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581FF5" w14:textId="77777777" w:rsidR="00236699" w:rsidRDefault="00236699">
      <w:pPr>
        <w:pStyle w:val="BodyText"/>
        <w:rPr>
          <w:sz w:val="20"/>
        </w:rPr>
      </w:pPr>
    </w:p>
    <w:p w14:paraId="17CEE59B" w14:textId="77777777" w:rsidR="00236699" w:rsidRDefault="00236699">
      <w:pPr>
        <w:pStyle w:val="BodyText"/>
        <w:rPr>
          <w:sz w:val="20"/>
        </w:rPr>
      </w:pPr>
    </w:p>
    <w:p w14:paraId="774B187D" w14:textId="77777777" w:rsidR="00236699" w:rsidRDefault="00236699">
      <w:pPr>
        <w:pStyle w:val="BodyText"/>
        <w:rPr>
          <w:sz w:val="20"/>
        </w:rPr>
      </w:pPr>
    </w:p>
    <w:p w14:paraId="56C1832A" w14:textId="77777777" w:rsidR="00236699" w:rsidRDefault="00236699">
      <w:pPr>
        <w:pStyle w:val="BodyText"/>
        <w:spacing w:before="1"/>
        <w:rPr>
          <w:sz w:val="16"/>
        </w:rPr>
      </w:pPr>
    </w:p>
    <w:p w14:paraId="58D1D220" w14:textId="77777777" w:rsidR="00236699" w:rsidRDefault="00F92B54" w:rsidP="0089578E">
      <w:pPr>
        <w:pStyle w:val="BodyText"/>
        <w:ind w:left="851"/>
        <w:jc w:val="center"/>
        <w:rPr>
          <w:sz w:val="20"/>
        </w:rPr>
      </w:pPr>
      <w:r>
        <w:rPr>
          <w:noProof/>
          <w:sz w:val="20"/>
        </w:rPr>
        <w:drawing>
          <wp:inline distT="0" distB="0" distL="0" distR="0" wp14:anchorId="296C1BDD" wp14:editId="75D5842F">
            <wp:extent cx="4470360" cy="3712601"/>
            <wp:effectExtent l="0" t="0" r="635"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4486263" cy="3725808"/>
                    </a:xfrm>
                    <a:prstGeom prst="rect">
                      <a:avLst/>
                    </a:prstGeom>
                  </pic:spPr>
                </pic:pic>
              </a:graphicData>
            </a:graphic>
          </wp:inline>
        </w:drawing>
      </w:r>
    </w:p>
    <w:p w14:paraId="77F5C222" w14:textId="77777777" w:rsidR="009645EB" w:rsidRDefault="009645EB" w:rsidP="009645EB">
      <w:pPr>
        <w:pStyle w:val="BodyText"/>
        <w:jc w:val="center"/>
        <w:rPr>
          <w:sz w:val="44"/>
          <w:szCs w:val="44"/>
        </w:rPr>
      </w:pPr>
    </w:p>
    <w:p w14:paraId="576078AA" w14:textId="3B2C6B10" w:rsidR="009645EB" w:rsidRDefault="009645EB" w:rsidP="004F0AFD">
      <w:pPr>
        <w:pStyle w:val="Title"/>
        <w:ind w:left="0"/>
        <w:jc w:val="left"/>
      </w:pPr>
    </w:p>
    <w:p w14:paraId="321420E7" w14:textId="493EFA76" w:rsidR="00492E5E" w:rsidRDefault="00492E5E" w:rsidP="004F0AFD">
      <w:pPr>
        <w:pStyle w:val="Title"/>
        <w:ind w:left="0"/>
        <w:jc w:val="left"/>
      </w:pPr>
    </w:p>
    <w:p w14:paraId="101B51B8" w14:textId="031AB2F3" w:rsidR="00492E5E" w:rsidRDefault="00492E5E" w:rsidP="004F0AFD">
      <w:pPr>
        <w:pStyle w:val="Title"/>
        <w:ind w:left="0"/>
        <w:jc w:val="left"/>
      </w:pPr>
    </w:p>
    <w:p w14:paraId="324FC31C" w14:textId="38FCD0CE" w:rsidR="00492E5E" w:rsidRDefault="00492E5E" w:rsidP="004F0AFD">
      <w:pPr>
        <w:pStyle w:val="Title"/>
        <w:ind w:left="0"/>
        <w:jc w:val="left"/>
      </w:pPr>
    </w:p>
    <w:p w14:paraId="55E35231" w14:textId="0CD4F619" w:rsidR="00492E5E" w:rsidRDefault="00492E5E" w:rsidP="004F0AFD">
      <w:pPr>
        <w:pStyle w:val="Title"/>
        <w:ind w:left="0"/>
        <w:jc w:val="left"/>
      </w:pPr>
    </w:p>
    <w:p w14:paraId="60F1DDD2" w14:textId="39D798BB" w:rsidR="00492E5E" w:rsidRDefault="00492E5E" w:rsidP="004F0AFD">
      <w:pPr>
        <w:pStyle w:val="Title"/>
        <w:ind w:left="0"/>
        <w:jc w:val="left"/>
      </w:pPr>
    </w:p>
    <w:p w14:paraId="1F0B16CD" w14:textId="77777777" w:rsidR="00492E5E" w:rsidRDefault="00492E5E" w:rsidP="004F0AFD">
      <w:pPr>
        <w:pStyle w:val="Title"/>
        <w:ind w:left="0"/>
        <w:jc w:val="left"/>
      </w:pPr>
    </w:p>
    <w:p w14:paraId="3FF743F8" w14:textId="4954DAF3" w:rsidR="00236699" w:rsidRDefault="00F92B54" w:rsidP="009645EB">
      <w:pPr>
        <w:pStyle w:val="Title"/>
      </w:pPr>
      <w:r>
        <w:t>Guidance</w:t>
      </w:r>
      <w:r>
        <w:rPr>
          <w:spacing w:val="-9"/>
        </w:rPr>
        <w:t xml:space="preserve"> </w:t>
      </w:r>
      <w:r>
        <w:t>document</w:t>
      </w:r>
      <w:r>
        <w:rPr>
          <w:spacing w:val="-7"/>
        </w:rPr>
        <w:t xml:space="preserve"> </w:t>
      </w:r>
      <w:r>
        <w:t>for</w:t>
      </w:r>
      <w:r>
        <w:rPr>
          <w:spacing w:val="-7"/>
        </w:rPr>
        <w:t xml:space="preserve"> </w:t>
      </w:r>
      <w:r>
        <w:rPr>
          <w:spacing w:val="-2"/>
        </w:rPr>
        <w:t>members</w:t>
      </w:r>
    </w:p>
    <w:p w14:paraId="3F80100A" w14:textId="2EF41671" w:rsidR="009645EB" w:rsidRDefault="009645EB">
      <w:pPr>
        <w:pStyle w:val="BodyText"/>
        <w:rPr>
          <w:sz w:val="20"/>
        </w:rPr>
      </w:pPr>
    </w:p>
    <w:p w14:paraId="650DB97A" w14:textId="193B79A0" w:rsidR="009645EB" w:rsidRDefault="00C700BE">
      <w:pPr>
        <w:pStyle w:val="BodyText"/>
        <w:rPr>
          <w:sz w:val="20"/>
        </w:rPr>
      </w:pPr>
      <w:r>
        <w:rPr>
          <w:sz w:val="20"/>
        </w:rPr>
        <w:tab/>
      </w:r>
    </w:p>
    <w:p w14:paraId="141128B2" w14:textId="7152E464" w:rsidR="009645EB" w:rsidRDefault="009645EB">
      <w:pPr>
        <w:pStyle w:val="BodyText"/>
        <w:rPr>
          <w:sz w:val="20"/>
        </w:rPr>
      </w:pPr>
    </w:p>
    <w:p w14:paraId="1410C538" w14:textId="7BE275AE" w:rsidR="009645EB" w:rsidRDefault="009645EB">
      <w:pPr>
        <w:pStyle w:val="BodyText"/>
        <w:rPr>
          <w:sz w:val="20"/>
        </w:rPr>
      </w:pPr>
    </w:p>
    <w:p w14:paraId="39C988F3" w14:textId="77777777" w:rsidR="009645EB" w:rsidRDefault="009645EB">
      <w:pPr>
        <w:pStyle w:val="BodyText"/>
        <w:rPr>
          <w:sz w:val="20"/>
        </w:rPr>
      </w:pPr>
    </w:p>
    <w:p w14:paraId="0216B007" w14:textId="4E33BA3A" w:rsidR="00236699" w:rsidRDefault="00236699">
      <w:pPr>
        <w:pStyle w:val="BodyText"/>
        <w:rPr>
          <w:sz w:val="20"/>
        </w:rPr>
      </w:pPr>
    </w:p>
    <w:p w14:paraId="3B6BA6CE" w14:textId="73CE4AB8" w:rsidR="00236699" w:rsidRDefault="00236699">
      <w:pPr>
        <w:pStyle w:val="BodyText"/>
        <w:rPr>
          <w:sz w:val="20"/>
        </w:rPr>
      </w:pPr>
    </w:p>
    <w:p w14:paraId="2BEAF166" w14:textId="3FBC8DD9" w:rsidR="00236699" w:rsidRDefault="00466E56">
      <w:pPr>
        <w:pStyle w:val="BodyText"/>
        <w:spacing w:before="4"/>
      </w:pPr>
      <w:r>
        <w:rPr>
          <w:noProof/>
        </w:rPr>
        <mc:AlternateContent>
          <mc:Choice Requires="wpg">
            <w:drawing>
              <wp:anchor distT="0" distB="0" distL="0" distR="0" simplePos="0" relativeHeight="487588352" behindDoc="1" locked="0" layoutInCell="1" allowOverlap="1" wp14:anchorId="788A7780" wp14:editId="731751B9">
                <wp:simplePos x="0" y="0"/>
                <wp:positionH relativeFrom="page">
                  <wp:posOffset>900430</wp:posOffset>
                </wp:positionH>
                <wp:positionV relativeFrom="paragraph">
                  <wp:posOffset>179070</wp:posOffset>
                </wp:positionV>
                <wp:extent cx="5849620" cy="73660"/>
                <wp:effectExtent l="0" t="0" r="30480" b="2540"/>
                <wp:wrapTopAndBottom/>
                <wp:docPr id="74"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9620" cy="73660"/>
                          <a:chOff x="1418" y="282"/>
                          <a:chExt cx="9212" cy="116"/>
                        </a:xfrm>
                      </wpg:grpSpPr>
                      <wps:wsp>
                        <wps:cNvPr id="75" name="Line 46"/>
                        <wps:cNvCnPr>
                          <a:cxnSpLocks/>
                        </wps:cNvCnPr>
                        <wps:spPr bwMode="auto">
                          <a:xfrm>
                            <a:off x="5921" y="339"/>
                            <a:ext cx="115"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s:wsp>
                        <wps:cNvPr id="76" name="Line 45"/>
                        <wps:cNvCnPr>
                          <a:cxnSpLocks/>
                        </wps:cNvCnPr>
                        <wps:spPr bwMode="auto">
                          <a:xfrm>
                            <a:off x="1418" y="339"/>
                            <a:ext cx="116"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s:wsp>
                        <wps:cNvPr id="77" name="Line 44"/>
                        <wps:cNvCnPr>
                          <a:cxnSpLocks/>
                        </wps:cNvCnPr>
                        <wps:spPr bwMode="auto">
                          <a:xfrm>
                            <a:off x="1534" y="339"/>
                            <a:ext cx="4387"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s:wsp>
                        <wps:cNvPr id="78" name="Line 43"/>
                        <wps:cNvCnPr>
                          <a:cxnSpLocks/>
                        </wps:cNvCnPr>
                        <wps:spPr bwMode="auto">
                          <a:xfrm>
                            <a:off x="6036" y="339"/>
                            <a:ext cx="115"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s:wsp>
                        <wps:cNvPr id="79" name="Line 42"/>
                        <wps:cNvCnPr>
                          <a:cxnSpLocks/>
                        </wps:cNvCnPr>
                        <wps:spPr bwMode="auto">
                          <a:xfrm>
                            <a:off x="10514" y="339"/>
                            <a:ext cx="116"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s:wsp>
                        <wps:cNvPr id="80" name="Line 41"/>
                        <wps:cNvCnPr>
                          <a:cxnSpLocks/>
                        </wps:cNvCnPr>
                        <wps:spPr bwMode="auto">
                          <a:xfrm>
                            <a:off x="6151" y="339"/>
                            <a:ext cx="4363"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5B30B45" id="docshapegroup1" o:spid="_x0000_s1026" style="position:absolute;margin-left:70.9pt;margin-top:14.1pt;width:460.6pt;height:5.8pt;z-index:-15728128;mso-wrap-distance-left:0;mso-wrap-distance-right:0;mso-position-horizontal-relative:page" coordorigin="1418,282" coordsize="9212,11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">
                <v:line id="Line 46" o:spid="_x0000_s1027" style="position:absolute;visibility:visible;mso-wrap-style:square" from="5921,339" to="6036,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" strokecolor="#4f81bd" strokeweight="5.76pt">
                  <o:lock v:ext="edit" shapetype="f"/>
                </v:line>
                <v:line id="Line 45" o:spid="_x0000_s1028" style="position:absolute;visibility:visible;mso-wrap-style:square" from="1418,339" to="1534,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" strokecolor="#4f81bd" strokeweight="5.76pt">
                  <o:lock v:ext="edit" shapetype="f"/>
                </v:line>
                <v:line id="Line 44" o:spid="_x0000_s1029" style="position:absolute;visibility:visible;mso-wrap-style:square" from="1534,339" to="5921,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" strokecolor="#4f81bd" strokeweight="5.76pt">
                  <o:lock v:ext="edit" shapetype="f"/>
                </v:line>
                <v:line id="Line 43" o:spid="_x0000_s1030" style="position:absolute;visibility:visible;mso-wrap-style:square" from="6036,339" to="6151,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" strokecolor="#4f81bd" strokeweight="5.76pt">
                  <o:lock v:ext="edit" shapetype="f"/>
                </v:line>
                <v:line id="Line 42" o:spid="_x0000_s1031" style="position:absolute;visibility:visible;mso-wrap-style:square" from="10514,339" to="10630,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" strokecolor="#4f81bd" strokeweight="5.76pt">
                  <o:lock v:ext="edit" shapetype="f"/>
                </v:line>
                <v:line id="Line 41" o:spid="_x0000_s1032" style="position:absolute;visibility:visible;mso-wrap-style:square" from="6151,339" to="10514,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" strokecolor="#4f81bd" strokeweight="5.76pt">
                  <o:lock v:ext="edit" shapetype="f"/>
                </v:line>
                <w10:wrap type="topAndBottom" anchorx="page"/>
              </v:group>
            </w:pict>
          </mc:Fallback>
        </mc:AlternateContent>
      </w:r>
    </w:p>
    <w:p w14:paraId="6F3BA840" w14:textId="30FA4814" w:rsidR="00236699" w:rsidRDefault="00F92B54" w:rsidP="0089578E">
      <w:pPr>
        <w:tabs>
          <w:tab w:val="right" w:pos="9392"/>
        </w:tabs>
        <w:spacing w:before="112"/>
        <w:ind w:left="2694"/>
        <w:jc w:val="center"/>
        <w:rPr>
          <w:sz w:val="18"/>
        </w:rPr>
      </w:pPr>
      <w:r>
        <w:rPr>
          <w:color w:val="818181"/>
          <w:sz w:val="18"/>
        </w:rPr>
        <w:tab/>
      </w:r>
    </w:p>
    <w:p w14:paraId="768B2DFA" w14:textId="6C678A09" w:rsidR="00236699" w:rsidRDefault="00C700BE" w:rsidP="004F0AFD">
      <w:pPr>
        <w:jc w:val="center"/>
        <w:rPr>
          <w:noProof/>
        </w:rPr>
      </w:pPr>
      <w:r>
        <w:rPr>
          <w:noProof/>
        </w:rPr>
        <w:t>Version 3, January</w:t>
      </w:r>
      <w:r w:rsidR="00EB1995">
        <w:rPr>
          <w:noProof/>
        </w:rPr>
        <w:t xml:space="preserve"> 202</w:t>
      </w:r>
      <w:r>
        <w:rPr>
          <w:noProof/>
        </w:rPr>
        <w:t>3</w:t>
      </w:r>
    </w:p>
    <w:p w14:paraId="03E96134" w14:textId="77777777" w:rsidR="009645EB" w:rsidRDefault="009645EB" w:rsidP="004F0AFD">
      <w:pPr>
        <w:tabs>
          <w:tab w:val="center" w:pos="4920"/>
        </w:tabs>
        <w:rPr>
          <w:sz w:val="18"/>
        </w:rPr>
      </w:pPr>
      <w:r>
        <w:rPr>
          <w:sz w:val="18"/>
        </w:rPr>
        <w:tab/>
      </w:r>
    </w:p>
    <w:p w14:paraId="7A975C7F" w14:textId="77777777" w:rsidR="00802BA8" w:rsidRDefault="00802BA8" w:rsidP="004F0AFD">
      <w:pPr>
        <w:tabs>
          <w:tab w:val="center" w:pos="4920"/>
        </w:tabs>
        <w:rPr>
          <w:sz w:val="18"/>
        </w:rPr>
      </w:pPr>
    </w:p>
    <w:p w14:paraId="5C568C6A" w14:textId="77777777" w:rsidR="00802BA8" w:rsidRDefault="00802BA8" w:rsidP="004F0AFD">
      <w:pPr>
        <w:tabs>
          <w:tab w:val="center" w:pos="4920"/>
        </w:tabs>
        <w:rPr>
          <w:sz w:val="18"/>
        </w:rPr>
      </w:pPr>
    </w:p>
    <w:p w14:paraId="14FB5AE4" w14:textId="77777777" w:rsidR="00802BA8" w:rsidRDefault="00802BA8" w:rsidP="004F0AFD">
      <w:pPr>
        <w:tabs>
          <w:tab w:val="center" w:pos="4920"/>
        </w:tabs>
        <w:rPr>
          <w:sz w:val="18"/>
        </w:rPr>
      </w:pPr>
    </w:p>
    <w:p w14:paraId="2FED1725" w14:textId="77777777" w:rsidR="00802BA8" w:rsidRDefault="00802BA8" w:rsidP="00802BA8">
      <w:pPr>
        <w:tabs>
          <w:tab w:val="center" w:pos="4920"/>
        </w:tabs>
        <w:rPr>
          <w:b/>
          <w:bCs/>
          <w:sz w:val="18"/>
        </w:rPr>
      </w:pPr>
    </w:p>
    <w:p w14:paraId="7D59D92F" w14:textId="77777777" w:rsidR="00802BA8" w:rsidRDefault="00802BA8" w:rsidP="00802BA8">
      <w:pPr>
        <w:tabs>
          <w:tab w:val="center" w:pos="4920"/>
        </w:tabs>
        <w:rPr>
          <w:b/>
          <w:bCs/>
          <w:sz w:val="18"/>
        </w:rPr>
      </w:pPr>
    </w:p>
    <w:p w14:paraId="0F271F22" w14:textId="77777777" w:rsidR="00802BA8" w:rsidRDefault="00802BA8" w:rsidP="00802BA8">
      <w:pPr>
        <w:tabs>
          <w:tab w:val="center" w:pos="4920"/>
        </w:tabs>
        <w:rPr>
          <w:b/>
          <w:bCs/>
          <w:sz w:val="18"/>
        </w:rPr>
      </w:pPr>
    </w:p>
    <w:p w14:paraId="7C6E378C" w14:textId="77777777" w:rsidR="00802BA8" w:rsidRDefault="00802BA8" w:rsidP="00802BA8">
      <w:pPr>
        <w:tabs>
          <w:tab w:val="center" w:pos="4920"/>
        </w:tabs>
        <w:rPr>
          <w:b/>
          <w:bCs/>
          <w:sz w:val="18"/>
        </w:rPr>
      </w:pPr>
    </w:p>
    <w:p w14:paraId="1BE49487" w14:textId="77777777" w:rsidR="00802BA8" w:rsidRDefault="00802BA8" w:rsidP="00802BA8">
      <w:pPr>
        <w:tabs>
          <w:tab w:val="center" w:pos="4920"/>
        </w:tabs>
        <w:rPr>
          <w:b/>
          <w:bCs/>
          <w:sz w:val="18"/>
        </w:rPr>
      </w:pPr>
    </w:p>
    <w:p w14:paraId="6EF0756C" w14:textId="77777777" w:rsidR="00802BA8" w:rsidRDefault="00802BA8" w:rsidP="00802BA8">
      <w:pPr>
        <w:tabs>
          <w:tab w:val="center" w:pos="4920"/>
        </w:tabs>
        <w:rPr>
          <w:b/>
          <w:bCs/>
          <w:sz w:val="18"/>
        </w:rPr>
      </w:pPr>
    </w:p>
    <w:p w14:paraId="35577070" w14:textId="77777777" w:rsidR="00802BA8" w:rsidRDefault="00802BA8" w:rsidP="00802BA8">
      <w:pPr>
        <w:tabs>
          <w:tab w:val="center" w:pos="4920"/>
        </w:tabs>
        <w:rPr>
          <w:b/>
          <w:bCs/>
          <w:sz w:val="18"/>
        </w:rPr>
      </w:pPr>
    </w:p>
    <w:p w14:paraId="5A7E7442" w14:textId="77777777" w:rsidR="00802BA8" w:rsidRDefault="00802BA8" w:rsidP="00802BA8">
      <w:pPr>
        <w:tabs>
          <w:tab w:val="center" w:pos="4920"/>
        </w:tabs>
        <w:rPr>
          <w:b/>
          <w:bCs/>
          <w:sz w:val="18"/>
        </w:rPr>
      </w:pPr>
    </w:p>
    <w:p w14:paraId="471F23F6" w14:textId="77777777" w:rsidR="00802BA8" w:rsidRDefault="00802BA8" w:rsidP="00802BA8">
      <w:pPr>
        <w:tabs>
          <w:tab w:val="center" w:pos="4920"/>
        </w:tabs>
        <w:rPr>
          <w:b/>
          <w:bCs/>
          <w:sz w:val="18"/>
        </w:rPr>
      </w:pPr>
    </w:p>
    <w:p w14:paraId="4D55C769" w14:textId="77777777" w:rsidR="00802BA8" w:rsidRDefault="00802BA8" w:rsidP="00802BA8">
      <w:pPr>
        <w:tabs>
          <w:tab w:val="center" w:pos="4920"/>
        </w:tabs>
        <w:rPr>
          <w:b/>
          <w:bCs/>
          <w:sz w:val="18"/>
        </w:rPr>
      </w:pPr>
    </w:p>
    <w:p w14:paraId="3813B3ED" w14:textId="77777777" w:rsidR="00802BA8" w:rsidRDefault="00802BA8" w:rsidP="00802BA8">
      <w:pPr>
        <w:tabs>
          <w:tab w:val="center" w:pos="4920"/>
        </w:tabs>
        <w:rPr>
          <w:b/>
          <w:bCs/>
          <w:sz w:val="18"/>
        </w:rPr>
      </w:pPr>
    </w:p>
    <w:p w14:paraId="48B0A28D" w14:textId="77777777" w:rsidR="00802BA8" w:rsidRDefault="00802BA8" w:rsidP="00802BA8">
      <w:pPr>
        <w:tabs>
          <w:tab w:val="center" w:pos="4920"/>
        </w:tabs>
        <w:rPr>
          <w:b/>
          <w:bCs/>
          <w:sz w:val="18"/>
        </w:rPr>
      </w:pPr>
    </w:p>
    <w:p w14:paraId="584EEB5D" w14:textId="77777777" w:rsidR="00802BA8" w:rsidRDefault="00802BA8" w:rsidP="00802BA8">
      <w:pPr>
        <w:tabs>
          <w:tab w:val="center" w:pos="4920"/>
        </w:tabs>
        <w:rPr>
          <w:b/>
          <w:bCs/>
          <w:sz w:val="18"/>
        </w:rPr>
      </w:pPr>
    </w:p>
    <w:p w14:paraId="6008274F" w14:textId="77777777" w:rsidR="00802BA8" w:rsidRDefault="00802BA8" w:rsidP="00802BA8">
      <w:pPr>
        <w:tabs>
          <w:tab w:val="center" w:pos="4920"/>
        </w:tabs>
        <w:rPr>
          <w:b/>
          <w:bCs/>
          <w:sz w:val="18"/>
        </w:rPr>
      </w:pPr>
    </w:p>
    <w:p w14:paraId="219ECC7B" w14:textId="77777777" w:rsidR="00802BA8" w:rsidRDefault="00802BA8" w:rsidP="00802BA8">
      <w:pPr>
        <w:tabs>
          <w:tab w:val="center" w:pos="4920"/>
        </w:tabs>
        <w:rPr>
          <w:b/>
          <w:bCs/>
          <w:sz w:val="18"/>
        </w:rPr>
      </w:pPr>
    </w:p>
    <w:p w14:paraId="6B08F8F1" w14:textId="77777777" w:rsidR="00802BA8" w:rsidRDefault="00802BA8" w:rsidP="00802BA8">
      <w:pPr>
        <w:tabs>
          <w:tab w:val="center" w:pos="4920"/>
        </w:tabs>
        <w:rPr>
          <w:b/>
          <w:bCs/>
          <w:sz w:val="18"/>
        </w:rPr>
      </w:pPr>
    </w:p>
    <w:p w14:paraId="77554026" w14:textId="77777777" w:rsidR="00802BA8" w:rsidRDefault="00802BA8" w:rsidP="00802BA8">
      <w:pPr>
        <w:tabs>
          <w:tab w:val="center" w:pos="4920"/>
        </w:tabs>
        <w:rPr>
          <w:b/>
          <w:bCs/>
          <w:sz w:val="18"/>
        </w:rPr>
      </w:pPr>
    </w:p>
    <w:p w14:paraId="1ADA583C" w14:textId="77777777" w:rsidR="00802BA8" w:rsidRDefault="00802BA8" w:rsidP="00802BA8">
      <w:pPr>
        <w:tabs>
          <w:tab w:val="center" w:pos="4920"/>
        </w:tabs>
        <w:rPr>
          <w:b/>
          <w:bCs/>
          <w:sz w:val="18"/>
        </w:rPr>
      </w:pPr>
    </w:p>
    <w:p w14:paraId="1DDEAEFD" w14:textId="77777777" w:rsidR="00802BA8" w:rsidRDefault="00802BA8" w:rsidP="00802BA8">
      <w:pPr>
        <w:tabs>
          <w:tab w:val="center" w:pos="4920"/>
        </w:tabs>
        <w:rPr>
          <w:b/>
          <w:bCs/>
          <w:sz w:val="18"/>
        </w:rPr>
      </w:pPr>
    </w:p>
    <w:p w14:paraId="2D02242A" w14:textId="77777777" w:rsidR="00802BA8" w:rsidRDefault="00802BA8" w:rsidP="00802BA8">
      <w:pPr>
        <w:tabs>
          <w:tab w:val="center" w:pos="4920"/>
        </w:tabs>
        <w:rPr>
          <w:b/>
          <w:bCs/>
          <w:sz w:val="18"/>
        </w:rPr>
      </w:pPr>
    </w:p>
    <w:p w14:paraId="0BAC2BF7" w14:textId="77777777" w:rsidR="00802BA8" w:rsidRDefault="00802BA8" w:rsidP="00802BA8">
      <w:pPr>
        <w:tabs>
          <w:tab w:val="center" w:pos="4920"/>
        </w:tabs>
        <w:rPr>
          <w:b/>
          <w:bCs/>
          <w:sz w:val="18"/>
        </w:rPr>
      </w:pPr>
    </w:p>
    <w:p w14:paraId="38018383" w14:textId="77777777" w:rsidR="00802BA8" w:rsidRDefault="00802BA8" w:rsidP="00802BA8">
      <w:pPr>
        <w:tabs>
          <w:tab w:val="center" w:pos="4920"/>
        </w:tabs>
        <w:rPr>
          <w:b/>
          <w:bCs/>
          <w:sz w:val="18"/>
        </w:rPr>
      </w:pPr>
    </w:p>
    <w:p w14:paraId="1CDC0E95" w14:textId="77777777" w:rsidR="00802BA8" w:rsidRDefault="00802BA8" w:rsidP="00802BA8">
      <w:pPr>
        <w:tabs>
          <w:tab w:val="center" w:pos="4920"/>
        </w:tabs>
        <w:rPr>
          <w:b/>
          <w:bCs/>
          <w:sz w:val="18"/>
        </w:rPr>
      </w:pPr>
    </w:p>
    <w:p w14:paraId="3DB675F1" w14:textId="77777777" w:rsidR="00802BA8" w:rsidRDefault="00802BA8" w:rsidP="00802BA8">
      <w:pPr>
        <w:tabs>
          <w:tab w:val="center" w:pos="4920"/>
        </w:tabs>
        <w:rPr>
          <w:b/>
          <w:bCs/>
          <w:sz w:val="18"/>
        </w:rPr>
      </w:pPr>
    </w:p>
    <w:p w14:paraId="3563184B" w14:textId="77777777" w:rsidR="00802BA8" w:rsidRDefault="00802BA8" w:rsidP="00802BA8">
      <w:pPr>
        <w:tabs>
          <w:tab w:val="center" w:pos="4920"/>
        </w:tabs>
        <w:rPr>
          <w:b/>
          <w:bCs/>
          <w:sz w:val="18"/>
        </w:rPr>
      </w:pPr>
    </w:p>
    <w:p w14:paraId="7F75EB0B" w14:textId="77777777" w:rsidR="00802BA8" w:rsidRDefault="00802BA8" w:rsidP="00802BA8">
      <w:pPr>
        <w:tabs>
          <w:tab w:val="center" w:pos="4920"/>
        </w:tabs>
        <w:rPr>
          <w:b/>
          <w:bCs/>
          <w:sz w:val="18"/>
        </w:rPr>
      </w:pPr>
    </w:p>
    <w:p w14:paraId="128F8DBE" w14:textId="77777777" w:rsidR="00802BA8" w:rsidRDefault="00802BA8" w:rsidP="00802BA8">
      <w:pPr>
        <w:tabs>
          <w:tab w:val="center" w:pos="4920"/>
        </w:tabs>
        <w:rPr>
          <w:b/>
          <w:bCs/>
          <w:sz w:val="18"/>
        </w:rPr>
      </w:pPr>
    </w:p>
    <w:p w14:paraId="5987ED59" w14:textId="77777777" w:rsidR="00802BA8" w:rsidRDefault="00802BA8" w:rsidP="00802BA8">
      <w:pPr>
        <w:tabs>
          <w:tab w:val="center" w:pos="4920"/>
        </w:tabs>
        <w:rPr>
          <w:b/>
          <w:bCs/>
          <w:sz w:val="18"/>
        </w:rPr>
      </w:pPr>
    </w:p>
    <w:p w14:paraId="50BEFF44" w14:textId="77777777" w:rsidR="00802BA8" w:rsidRDefault="00802BA8" w:rsidP="00802BA8">
      <w:pPr>
        <w:tabs>
          <w:tab w:val="center" w:pos="4920"/>
        </w:tabs>
        <w:rPr>
          <w:b/>
          <w:bCs/>
          <w:sz w:val="18"/>
        </w:rPr>
      </w:pPr>
    </w:p>
    <w:p w14:paraId="08635198" w14:textId="77777777" w:rsidR="00802BA8" w:rsidRDefault="00802BA8" w:rsidP="00802BA8">
      <w:pPr>
        <w:tabs>
          <w:tab w:val="center" w:pos="4920"/>
        </w:tabs>
        <w:rPr>
          <w:b/>
          <w:bCs/>
          <w:sz w:val="18"/>
        </w:rPr>
      </w:pPr>
    </w:p>
    <w:p w14:paraId="11421C9C" w14:textId="77777777" w:rsidR="00802BA8" w:rsidRDefault="00802BA8" w:rsidP="00802BA8">
      <w:pPr>
        <w:tabs>
          <w:tab w:val="center" w:pos="4920"/>
        </w:tabs>
        <w:rPr>
          <w:b/>
          <w:bCs/>
          <w:sz w:val="18"/>
        </w:rPr>
      </w:pPr>
    </w:p>
    <w:p w14:paraId="11B123DE" w14:textId="77777777" w:rsidR="00802BA8" w:rsidRDefault="00802BA8" w:rsidP="00802BA8">
      <w:pPr>
        <w:tabs>
          <w:tab w:val="center" w:pos="4920"/>
        </w:tabs>
        <w:rPr>
          <w:b/>
          <w:bCs/>
          <w:sz w:val="18"/>
        </w:rPr>
      </w:pPr>
    </w:p>
    <w:p w14:paraId="17493BBD" w14:textId="77777777" w:rsidR="00802BA8" w:rsidRDefault="00802BA8" w:rsidP="00802BA8">
      <w:pPr>
        <w:tabs>
          <w:tab w:val="center" w:pos="4920"/>
        </w:tabs>
        <w:rPr>
          <w:b/>
          <w:bCs/>
          <w:sz w:val="18"/>
        </w:rPr>
      </w:pPr>
    </w:p>
    <w:p w14:paraId="6D647776" w14:textId="77777777" w:rsidR="00802BA8" w:rsidRDefault="00802BA8" w:rsidP="00802BA8">
      <w:pPr>
        <w:tabs>
          <w:tab w:val="center" w:pos="4920"/>
        </w:tabs>
        <w:rPr>
          <w:b/>
          <w:bCs/>
          <w:sz w:val="18"/>
        </w:rPr>
      </w:pPr>
    </w:p>
    <w:p w14:paraId="5C2503B3" w14:textId="77777777" w:rsidR="00802BA8" w:rsidRDefault="00802BA8" w:rsidP="00802BA8">
      <w:pPr>
        <w:tabs>
          <w:tab w:val="center" w:pos="4920"/>
        </w:tabs>
        <w:rPr>
          <w:b/>
          <w:bCs/>
          <w:sz w:val="18"/>
        </w:rPr>
      </w:pPr>
    </w:p>
    <w:p w14:paraId="45858BE6" w14:textId="77777777" w:rsidR="00802BA8" w:rsidRDefault="00802BA8" w:rsidP="00802BA8">
      <w:pPr>
        <w:tabs>
          <w:tab w:val="center" w:pos="4920"/>
        </w:tabs>
        <w:rPr>
          <w:b/>
          <w:bCs/>
          <w:sz w:val="18"/>
        </w:rPr>
      </w:pPr>
    </w:p>
    <w:p w14:paraId="62AEF12A" w14:textId="77777777" w:rsidR="00802BA8" w:rsidRDefault="00802BA8" w:rsidP="00802BA8">
      <w:pPr>
        <w:tabs>
          <w:tab w:val="center" w:pos="4920"/>
        </w:tabs>
        <w:rPr>
          <w:b/>
          <w:bCs/>
          <w:sz w:val="18"/>
        </w:rPr>
      </w:pPr>
    </w:p>
    <w:p w14:paraId="3E603180" w14:textId="77777777" w:rsidR="00802BA8" w:rsidRDefault="00802BA8" w:rsidP="00802BA8">
      <w:pPr>
        <w:tabs>
          <w:tab w:val="center" w:pos="4920"/>
        </w:tabs>
        <w:rPr>
          <w:b/>
          <w:bCs/>
          <w:sz w:val="18"/>
        </w:rPr>
      </w:pPr>
    </w:p>
    <w:p w14:paraId="42080EA4" w14:textId="77777777" w:rsidR="00802BA8" w:rsidRDefault="00802BA8" w:rsidP="00802BA8">
      <w:pPr>
        <w:tabs>
          <w:tab w:val="center" w:pos="4920"/>
        </w:tabs>
        <w:rPr>
          <w:b/>
          <w:bCs/>
          <w:sz w:val="18"/>
        </w:rPr>
      </w:pPr>
    </w:p>
    <w:p w14:paraId="43F0E182" w14:textId="77777777" w:rsidR="00802BA8" w:rsidRDefault="00802BA8" w:rsidP="00802BA8">
      <w:pPr>
        <w:tabs>
          <w:tab w:val="center" w:pos="4920"/>
        </w:tabs>
        <w:rPr>
          <w:b/>
          <w:bCs/>
          <w:sz w:val="18"/>
        </w:rPr>
      </w:pPr>
    </w:p>
    <w:p w14:paraId="4DC13DD5" w14:textId="77777777" w:rsidR="00802BA8" w:rsidRDefault="00802BA8" w:rsidP="00802BA8">
      <w:pPr>
        <w:tabs>
          <w:tab w:val="center" w:pos="4920"/>
        </w:tabs>
        <w:rPr>
          <w:b/>
          <w:bCs/>
          <w:sz w:val="18"/>
        </w:rPr>
      </w:pPr>
    </w:p>
    <w:p w14:paraId="5AC89B76" w14:textId="77777777" w:rsidR="00802BA8" w:rsidRDefault="00802BA8" w:rsidP="00802BA8">
      <w:pPr>
        <w:tabs>
          <w:tab w:val="center" w:pos="4920"/>
        </w:tabs>
        <w:rPr>
          <w:b/>
          <w:bCs/>
          <w:sz w:val="18"/>
        </w:rPr>
      </w:pPr>
    </w:p>
    <w:p w14:paraId="05BEBCA7" w14:textId="77777777" w:rsidR="00802BA8" w:rsidRDefault="00802BA8" w:rsidP="00802BA8">
      <w:pPr>
        <w:tabs>
          <w:tab w:val="center" w:pos="4920"/>
        </w:tabs>
        <w:rPr>
          <w:b/>
          <w:bCs/>
          <w:sz w:val="18"/>
        </w:rPr>
      </w:pPr>
    </w:p>
    <w:p w14:paraId="284412E0" w14:textId="77777777" w:rsidR="00802BA8" w:rsidRDefault="00802BA8" w:rsidP="00802BA8">
      <w:pPr>
        <w:tabs>
          <w:tab w:val="center" w:pos="4920"/>
        </w:tabs>
        <w:rPr>
          <w:b/>
          <w:bCs/>
          <w:sz w:val="18"/>
        </w:rPr>
      </w:pPr>
    </w:p>
    <w:p w14:paraId="284E81A9" w14:textId="77777777" w:rsidR="00802BA8" w:rsidRDefault="00802BA8" w:rsidP="00802BA8">
      <w:pPr>
        <w:tabs>
          <w:tab w:val="center" w:pos="4920"/>
        </w:tabs>
        <w:rPr>
          <w:b/>
          <w:bCs/>
          <w:sz w:val="18"/>
        </w:rPr>
      </w:pPr>
    </w:p>
    <w:p w14:paraId="79C23126" w14:textId="77777777" w:rsidR="00802BA8" w:rsidRDefault="00802BA8" w:rsidP="00802BA8">
      <w:pPr>
        <w:tabs>
          <w:tab w:val="center" w:pos="4920"/>
        </w:tabs>
        <w:rPr>
          <w:b/>
          <w:bCs/>
          <w:sz w:val="18"/>
        </w:rPr>
      </w:pPr>
    </w:p>
    <w:p w14:paraId="3FAC8D18" w14:textId="77777777" w:rsidR="00802BA8" w:rsidRDefault="00802BA8" w:rsidP="00802BA8">
      <w:pPr>
        <w:tabs>
          <w:tab w:val="center" w:pos="4920"/>
        </w:tabs>
        <w:rPr>
          <w:b/>
          <w:bCs/>
          <w:sz w:val="18"/>
        </w:rPr>
      </w:pPr>
    </w:p>
    <w:p w14:paraId="77507678" w14:textId="77777777" w:rsidR="00802BA8" w:rsidRDefault="00802BA8" w:rsidP="00802BA8">
      <w:pPr>
        <w:tabs>
          <w:tab w:val="center" w:pos="4920"/>
        </w:tabs>
        <w:rPr>
          <w:b/>
          <w:bCs/>
          <w:sz w:val="18"/>
        </w:rPr>
      </w:pPr>
    </w:p>
    <w:p w14:paraId="2F3E0A2B" w14:textId="77777777" w:rsidR="00802BA8" w:rsidRDefault="00802BA8" w:rsidP="00802BA8">
      <w:pPr>
        <w:tabs>
          <w:tab w:val="center" w:pos="4920"/>
        </w:tabs>
        <w:rPr>
          <w:b/>
          <w:bCs/>
          <w:sz w:val="18"/>
        </w:rPr>
      </w:pPr>
    </w:p>
    <w:p w14:paraId="287D4380" w14:textId="77777777" w:rsidR="00802BA8" w:rsidRDefault="00802BA8" w:rsidP="00802BA8">
      <w:pPr>
        <w:tabs>
          <w:tab w:val="center" w:pos="4920"/>
        </w:tabs>
        <w:rPr>
          <w:b/>
          <w:bCs/>
          <w:sz w:val="18"/>
        </w:rPr>
      </w:pPr>
    </w:p>
    <w:p w14:paraId="747ECF29" w14:textId="77777777" w:rsidR="00802BA8" w:rsidRDefault="00802BA8" w:rsidP="00802BA8">
      <w:pPr>
        <w:tabs>
          <w:tab w:val="center" w:pos="4920"/>
        </w:tabs>
        <w:rPr>
          <w:b/>
          <w:bCs/>
          <w:sz w:val="18"/>
        </w:rPr>
      </w:pPr>
    </w:p>
    <w:p w14:paraId="4D90A3BA" w14:textId="77777777" w:rsidR="00802BA8" w:rsidRDefault="00802BA8" w:rsidP="00802BA8">
      <w:pPr>
        <w:tabs>
          <w:tab w:val="center" w:pos="4920"/>
        </w:tabs>
        <w:rPr>
          <w:b/>
          <w:bCs/>
          <w:sz w:val="18"/>
        </w:rPr>
      </w:pPr>
    </w:p>
    <w:p w14:paraId="5338BBCE" w14:textId="77777777" w:rsidR="00802BA8" w:rsidRDefault="00802BA8" w:rsidP="00802BA8">
      <w:pPr>
        <w:tabs>
          <w:tab w:val="center" w:pos="4920"/>
        </w:tabs>
        <w:rPr>
          <w:b/>
          <w:bCs/>
          <w:sz w:val="18"/>
        </w:rPr>
      </w:pPr>
    </w:p>
    <w:p w14:paraId="346E5AFB" w14:textId="77777777" w:rsidR="00802BA8" w:rsidRDefault="00802BA8" w:rsidP="00802BA8">
      <w:pPr>
        <w:tabs>
          <w:tab w:val="center" w:pos="4920"/>
        </w:tabs>
        <w:rPr>
          <w:b/>
          <w:bCs/>
          <w:sz w:val="18"/>
        </w:rPr>
      </w:pPr>
    </w:p>
    <w:p w14:paraId="40355E9B" w14:textId="77777777" w:rsidR="00802BA8" w:rsidRDefault="00802BA8" w:rsidP="00802BA8">
      <w:pPr>
        <w:tabs>
          <w:tab w:val="center" w:pos="4920"/>
        </w:tabs>
        <w:rPr>
          <w:b/>
          <w:bCs/>
          <w:sz w:val="18"/>
        </w:rPr>
      </w:pPr>
    </w:p>
    <w:p w14:paraId="4497F3CC" w14:textId="77777777" w:rsidR="00802BA8" w:rsidRDefault="00802BA8" w:rsidP="00802BA8">
      <w:pPr>
        <w:tabs>
          <w:tab w:val="center" w:pos="4920"/>
        </w:tabs>
        <w:rPr>
          <w:b/>
          <w:bCs/>
          <w:sz w:val="18"/>
        </w:rPr>
      </w:pPr>
    </w:p>
    <w:p w14:paraId="21AF9775" w14:textId="37C7EE97" w:rsidR="00802BA8" w:rsidRDefault="00802BA8" w:rsidP="00802BA8">
      <w:pPr>
        <w:tabs>
          <w:tab w:val="center" w:pos="4920"/>
        </w:tabs>
        <w:rPr>
          <w:sz w:val="18"/>
        </w:rPr>
      </w:pPr>
      <w:r w:rsidRPr="00802BA8">
        <w:rPr>
          <w:b/>
          <w:bCs/>
          <w:sz w:val="18"/>
        </w:rPr>
        <w:t xml:space="preserve">Authors </w:t>
      </w:r>
      <w:r>
        <w:rPr>
          <w:sz w:val="18"/>
        </w:rPr>
        <w:t>Viduka</w:t>
      </w:r>
      <w:r w:rsidR="009E7B08">
        <w:rPr>
          <w:sz w:val="18"/>
        </w:rPr>
        <w:t>, A. with contributions by</w:t>
      </w:r>
      <w:r>
        <w:rPr>
          <w:sz w:val="18"/>
        </w:rPr>
        <w:t xml:space="preserve"> </w:t>
      </w:r>
      <w:r w:rsidR="00EA7F19">
        <w:rPr>
          <w:sz w:val="18"/>
        </w:rPr>
        <w:t>Ian McCann (MAAWA)</w:t>
      </w:r>
      <w:r w:rsidR="00EA7F19">
        <w:rPr>
          <w:sz w:val="18"/>
        </w:rPr>
        <w:t xml:space="preserve"> and </w:t>
      </w:r>
      <w:r w:rsidR="00397361">
        <w:rPr>
          <w:sz w:val="18"/>
        </w:rPr>
        <w:t xml:space="preserve">Dr Andrew </w:t>
      </w:r>
      <w:r>
        <w:rPr>
          <w:sz w:val="18"/>
        </w:rPr>
        <w:t>Hutchison</w:t>
      </w:r>
      <w:r w:rsidR="00397361">
        <w:rPr>
          <w:sz w:val="18"/>
        </w:rPr>
        <w:t xml:space="preserve"> (Wreck Check Inc.)</w:t>
      </w:r>
    </w:p>
    <w:p w14:paraId="075EA570" w14:textId="77777777" w:rsidR="003C54D5" w:rsidRDefault="003C54D5" w:rsidP="00802BA8">
      <w:pPr>
        <w:tabs>
          <w:tab w:val="center" w:pos="4920"/>
        </w:tabs>
        <w:rPr>
          <w:sz w:val="18"/>
        </w:rPr>
      </w:pPr>
    </w:p>
    <w:p w14:paraId="38CEE535" w14:textId="5C6F47D8" w:rsidR="00802BA8" w:rsidRDefault="00802BA8" w:rsidP="00802BA8">
      <w:pPr>
        <w:tabs>
          <w:tab w:val="center" w:pos="4920"/>
        </w:tabs>
        <w:rPr>
          <w:sz w:val="18"/>
        </w:rPr>
      </w:pPr>
      <w:r w:rsidRPr="00802BA8">
        <w:rPr>
          <w:b/>
          <w:bCs/>
          <w:sz w:val="18"/>
        </w:rPr>
        <w:t>Copyright</w:t>
      </w:r>
      <w:r w:rsidR="00397361">
        <w:rPr>
          <w:b/>
          <w:bCs/>
          <w:sz w:val="18"/>
        </w:rPr>
        <w:t xml:space="preserve"> </w:t>
      </w:r>
      <w:r w:rsidR="00EA7F19">
        <w:rPr>
          <w:sz w:val="18"/>
        </w:rPr>
        <w:t>©</w:t>
      </w:r>
      <w:r w:rsidR="00EA7F19">
        <w:rPr>
          <w:sz w:val="18"/>
        </w:rPr>
        <w:t xml:space="preserve"> </w:t>
      </w:r>
      <w:r>
        <w:rPr>
          <w:sz w:val="18"/>
        </w:rPr>
        <w:t>GIRT Scientific Divers Pty Ltd, 4 Westgarth St, O’Connor ACT, Australia</w:t>
      </w:r>
    </w:p>
    <w:p w14:paraId="403520FB" w14:textId="513F0184" w:rsidR="00802BA8" w:rsidRDefault="00802BA8" w:rsidP="00802BA8">
      <w:pPr>
        <w:tabs>
          <w:tab w:val="center" w:pos="4920"/>
        </w:tabs>
        <w:rPr>
          <w:sz w:val="18"/>
        </w:rPr>
      </w:pPr>
    </w:p>
    <w:p w14:paraId="792A17F7" w14:textId="1312B521" w:rsidR="00802BA8" w:rsidRPr="003C54D5" w:rsidRDefault="00802BA8" w:rsidP="00802BA8">
      <w:pPr>
        <w:tabs>
          <w:tab w:val="center" w:pos="4920"/>
        </w:tabs>
        <w:rPr>
          <w:b/>
          <w:bCs/>
          <w:sz w:val="18"/>
        </w:rPr>
      </w:pPr>
      <w:r w:rsidRPr="003C54D5">
        <w:rPr>
          <w:b/>
          <w:bCs/>
          <w:sz w:val="18"/>
        </w:rPr>
        <w:t>This publication should be cited as:</w:t>
      </w:r>
    </w:p>
    <w:p w14:paraId="4FBB699C" w14:textId="63CF6F78" w:rsidR="00802BA8" w:rsidRDefault="00802BA8" w:rsidP="00802BA8">
      <w:pPr>
        <w:tabs>
          <w:tab w:val="center" w:pos="4920"/>
        </w:tabs>
        <w:rPr>
          <w:sz w:val="18"/>
        </w:rPr>
      </w:pPr>
    </w:p>
    <w:p w14:paraId="27F43AB8" w14:textId="6762DF8E" w:rsidR="00802BA8" w:rsidRPr="00802BA8" w:rsidRDefault="003C54D5" w:rsidP="00802BA8">
      <w:pPr>
        <w:tabs>
          <w:tab w:val="center" w:pos="4920"/>
        </w:tabs>
        <w:rPr>
          <w:sz w:val="18"/>
        </w:rPr>
      </w:pPr>
      <w:r>
        <w:rPr>
          <w:sz w:val="18"/>
        </w:rPr>
        <w:t>Viduka, A.</w:t>
      </w:r>
      <w:r w:rsidR="00C700BE">
        <w:rPr>
          <w:sz w:val="18"/>
        </w:rPr>
        <w:t xml:space="preserve">, </w:t>
      </w:r>
      <w:r>
        <w:rPr>
          <w:sz w:val="18"/>
        </w:rPr>
        <w:t>202</w:t>
      </w:r>
      <w:r w:rsidR="00C700BE">
        <w:rPr>
          <w:sz w:val="18"/>
        </w:rPr>
        <w:t>3</w:t>
      </w:r>
      <w:r w:rsidR="00471B04">
        <w:rPr>
          <w:sz w:val="18"/>
        </w:rPr>
        <w:t>,</w:t>
      </w:r>
      <w:r>
        <w:rPr>
          <w:sz w:val="18"/>
        </w:rPr>
        <w:t xml:space="preserve"> Gathering Information via Recreational and Technical </w:t>
      </w:r>
      <w:r w:rsidR="009E7B08">
        <w:rPr>
          <w:sz w:val="18"/>
        </w:rPr>
        <w:t xml:space="preserve">(GIRT) </w:t>
      </w:r>
      <w:r>
        <w:rPr>
          <w:sz w:val="18"/>
        </w:rPr>
        <w:t xml:space="preserve">Scientific Divers </w:t>
      </w:r>
      <w:r w:rsidR="00EA7F19">
        <w:rPr>
          <w:sz w:val="18"/>
        </w:rPr>
        <w:t xml:space="preserve">- </w:t>
      </w:r>
      <w:r>
        <w:rPr>
          <w:sz w:val="18"/>
        </w:rPr>
        <w:t>Guidance document</w:t>
      </w:r>
      <w:r w:rsidR="00471B04">
        <w:rPr>
          <w:sz w:val="18"/>
        </w:rPr>
        <w:t xml:space="preserve"> for members</w:t>
      </w:r>
      <w:r w:rsidR="00C700BE">
        <w:rPr>
          <w:sz w:val="18"/>
        </w:rPr>
        <w:t>, version 3.</w:t>
      </w:r>
    </w:p>
    <w:p w14:paraId="1278035D" w14:textId="77777777" w:rsidR="00802BA8" w:rsidRDefault="00802BA8" w:rsidP="004F0AFD">
      <w:pPr>
        <w:tabs>
          <w:tab w:val="center" w:pos="4920"/>
        </w:tabs>
        <w:rPr>
          <w:sz w:val="18"/>
        </w:rPr>
      </w:pPr>
    </w:p>
    <w:p w14:paraId="404A83CC" w14:textId="77777777" w:rsidR="00802BA8" w:rsidRDefault="00802BA8" w:rsidP="004F0AFD">
      <w:pPr>
        <w:tabs>
          <w:tab w:val="center" w:pos="4920"/>
        </w:tabs>
        <w:rPr>
          <w:sz w:val="18"/>
        </w:rPr>
      </w:pPr>
    </w:p>
    <w:p w14:paraId="2333F6EE" w14:textId="77777777" w:rsidR="00802BA8" w:rsidRDefault="00802BA8" w:rsidP="004F0AFD">
      <w:pPr>
        <w:tabs>
          <w:tab w:val="center" w:pos="4920"/>
        </w:tabs>
        <w:rPr>
          <w:sz w:val="18"/>
        </w:rPr>
      </w:pPr>
    </w:p>
    <w:p w14:paraId="362B3EA4" w14:textId="77777777" w:rsidR="00802BA8" w:rsidRDefault="00802BA8" w:rsidP="004F0AFD">
      <w:pPr>
        <w:tabs>
          <w:tab w:val="center" w:pos="4920"/>
        </w:tabs>
        <w:rPr>
          <w:sz w:val="18"/>
        </w:rPr>
      </w:pPr>
    </w:p>
    <w:p w14:paraId="3CD97ED4" w14:textId="77777777" w:rsidR="00802BA8" w:rsidRDefault="00802BA8" w:rsidP="004F0AFD">
      <w:pPr>
        <w:tabs>
          <w:tab w:val="center" w:pos="4920"/>
        </w:tabs>
        <w:rPr>
          <w:sz w:val="18"/>
        </w:rPr>
      </w:pPr>
    </w:p>
    <w:p w14:paraId="5EB2830E" w14:textId="1E0738C1" w:rsidR="00802BA8" w:rsidRPr="00802BA8" w:rsidRDefault="00802BA8" w:rsidP="004F0AFD">
      <w:pPr>
        <w:tabs>
          <w:tab w:val="center" w:pos="4920"/>
        </w:tabs>
        <w:sectPr w:rsidR="00802BA8" w:rsidRPr="00802BA8">
          <w:type w:val="continuous"/>
          <w:pgSz w:w="11900" w:h="16840"/>
          <w:pgMar w:top="1600" w:right="940" w:bottom="280" w:left="1120" w:header="720" w:footer="720" w:gutter="0"/>
          <w:cols w:space="720"/>
        </w:sectPr>
      </w:pPr>
    </w:p>
    <w:p w14:paraId="04F521F4" w14:textId="1B3A746E" w:rsidR="001976E1" w:rsidRPr="001976E1" w:rsidRDefault="00A058DA">
      <w:pPr>
        <w:pStyle w:val="TOC1"/>
        <w:tabs>
          <w:tab w:val="right" w:leader="dot" w:pos="9830"/>
        </w:tabs>
        <w:rPr>
          <w:rFonts w:ascii="Times New Roman" w:eastAsiaTheme="minorEastAsia" w:hAnsi="Times New Roman" w:cs="Times New Roman"/>
          <w:b w:val="0"/>
          <w:bCs w:val="0"/>
          <w:caps w:val="0"/>
          <w:noProof/>
          <w:sz w:val="24"/>
          <w:szCs w:val="24"/>
        </w:rPr>
      </w:pPr>
      <w:r w:rsidRPr="001976E1">
        <w:rPr>
          <w:rFonts w:ascii="Times New Roman" w:hAnsi="Times New Roman" w:cs="Times New Roman"/>
          <w:spacing w:val="-2"/>
        </w:rPr>
        <w:lastRenderedPageBreak/>
        <w:fldChar w:fldCharType="begin"/>
      </w:r>
      <w:r w:rsidRPr="001976E1">
        <w:rPr>
          <w:rFonts w:ascii="Times New Roman" w:hAnsi="Times New Roman" w:cs="Times New Roman"/>
          <w:spacing w:val="-2"/>
        </w:rPr>
        <w:instrText xml:space="preserve"> TOC \o "1-3" \h \z \u </w:instrText>
      </w:r>
      <w:r w:rsidRPr="001976E1">
        <w:rPr>
          <w:rFonts w:ascii="Times New Roman" w:hAnsi="Times New Roman" w:cs="Times New Roman"/>
          <w:spacing w:val="-2"/>
        </w:rPr>
        <w:fldChar w:fldCharType="separate"/>
      </w:r>
      <w:hyperlink w:anchor="_Toc123667627" w:history="1">
        <w:r w:rsidR="001976E1" w:rsidRPr="001976E1">
          <w:rPr>
            <w:rStyle w:val="Hyperlink"/>
            <w:rFonts w:ascii="Times New Roman" w:hAnsi="Times New Roman" w:cs="Times New Roman"/>
            <w:noProof/>
            <w:spacing w:val="-2"/>
          </w:rPr>
          <w:t>PREFACE</w:t>
        </w:r>
        <w:r w:rsidR="001976E1" w:rsidRPr="001976E1">
          <w:rPr>
            <w:rFonts w:ascii="Times New Roman" w:hAnsi="Times New Roman" w:cs="Times New Roman"/>
            <w:noProof/>
            <w:webHidden/>
          </w:rPr>
          <w:tab/>
        </w:r>
        <w:r w:rsidR="001976E1" w:rsidRPr="001976E1">
          <w:rPr>
            <w:rFonts w:ascii="Times New Roman" w:hAnsi="Times New Roman" w:cs="Times New Roman"/>
            <w:noProof/>
            <w:webHidden/>
          </w:rPr>
          <w:fldChar w:fldCharType="begin"/>
        </w:r>
        <w:r w:rsidR="001976E1" w:rsidRPr="001976E1">
          <w:rPr>
            <w:rFonts w:ascii="Times New Roman" w:hAnsi="Times New Roman" w:cs="Times New Roman"/>
            <w:noProof/>
            <w:webHidden/>
          </w:rPr>
          <w:instrText xml:space="preserve"> PAGEREF _Toc123667627 \h </w:instrText>
        </w:r>
        <w:r w:rsidR="001976E1" w:rsidRPr="001976E1">
          <w:rPr>
            <w:rFonts w:ascii="Times New Roman" w:hAnsi="Times New Roman" w:cs="Times New Roman"/>
            <w:noProof/>
            <w:webHidden/>
          </w:rPr>
        </w:r>
        <w:r w:rsidR="001976E1" w:rsidRPr="001976E1">
          <w:rPr>
            <w:rFonts w:ascii="Times New Roman" w:hAnsi="Times New Roman" w:cs="Times New Roman"/>
            <w:noProof/>
            <w:webHidden/>
          </w:rPr>
          <w:fldChar w:fldCharType="separate"/>
        </w:r>
        <w:r w:rsidR="001976E1" w:rsidRPr="001976E1">
          <w:rPr>
            <w:rFonts w:ascii="Times New Roman" w:hAnsi="Times New Roman" w:cs="Times New Roman"/>
            <w:noProof/>
            <w:webHidden/>
          </w:rPr>
          <w:t>5</w:t>
        </w:r>
        <w:r w:rsidR="001976E1" w:rsidRPr="001976E1">
          <w:rPr>
            <w:rFonts w:ascii="Times New Roman" w:hAnsi="Times New Roman" w:cs="Times New Roman"/>
            <w:noProof/>
            <w:webHidden/>
          </w:rPr>
          <w:fldChar w:fldCharType="end"/>
        </w:r>
      </w:hyperlink>
    </w:p>
    <w:p w14:paraId="4B245293" w14:textId="0352101D" w:rsidR="001976E1" w:rsidRPr="001976E1" w:rsidRDefault="001976E1">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667628" w:history="1">
        <w:r w:rsidRPr="001976E1">
          <w:rPr>
            <w:rStyle w:val="Hyperlink"/>
            <w:rFonts w:ascii="Times New Roman" w:eastAsia="Arial" w:hAnsi="Times New Roman" w:cs="Times New Roman"/>
            <w:noProof/>
          </w:rPr>
          <w:t>1</w:t>
        </w:r>
        <w:r w:rsidRPr="001976E1">
          <w:rPr>
            <w:rFonts w:ascii="Times New Roman" w:eastAsiaTheme="minorEastAsia" w:hAnsi="Times New Roman" w:cs="Times New Roman"/>
            <w:b w:val="0"/>
            <w:bCs w:val="0"/>
            <w:caps w:val="0"/>
            <w:noProof/>
            <w:sz w:val="24"/>
            <w:szCs w:val="24"/>
          </w:rPr>
          <w:tab/>
        </w:r>
        <w:r w:rsidRPr="001976E1">
          <w:rPr>
            <w:rStyle w:val="Hyperlink"/>
            <w:rFonts w:ascii="Times New Roman" w:hAnsi="Times New Roman" w:cs="Times New Roman"/>
            <w:noProof/>
            <w:spacing w:val="-2"/>
          </w:rPr>
          <w:t>INTRODUCTION</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_Toc123667628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5</w:t>
        </w:r>
        <w:r w:rsidRPr="001976E1">
          <w:rPr>
            <w:rFonts w:ascii="Times New Roman" w:hAnsi="Times New Roman" w:cs="Times New Roman"/>
            <w:noProof/>
            <w:webHidden/>
          </w:rPr>
          <w:fldChar w:fldCharType="end"/>
        </w:r>
      </w:hyperlink>
    </w:p>
    <w:p w14:paraId="4B80AF70" w14:textId="0EE90DBD" w:rsidR="001976E1" w:rsidRPr="001976E1" w:rsidRDefault="001976E1">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667629" w:history="1">
        <w:r w:rsidRPr="001976E1">
          <w:rPr>
            <w:rStyle w:val="Hyperlink"/>
            <w:rFonts w:ascii="Times New Roman" w:hAnsi="Times New Roman" w:cs="Times New Roman"/>
            <w:noProof/>
          </w:rPr>
          <w:t>2</w:t>
        </w:r>
        <w:r w:rsidRPr="001976E1">
          <w:rPr>
            <w:rFonts w:ascii="Times New Roman" w:eastAsiaTheme="minorEastAsia" w:hAnsi="Times New Roman" w:cs="Times New Roman"/>
            <w:b w:val="0"/>
            <w:bCs w:val="0"/>
            <w:caps w:val="0"/>
            <w:noProof/>
            <w:sz w:val="24"/>
            <w:szCs w:val="24"/>
          </w:rPr>
          <w:tab/>
        </w:r>
        <w:r w:rsidRPr="001976E1">
          <w:rPr>
            <w:rStyle w:val="Hyperlink"/>
            <w:rFonts w:ascii="Times New Roman" w:hAnsi="Times New Roman" w:cs="Times New Roman"/>
            <w:noProof/>
          </w:rPr>
          <w:t>GIRT SCIENTIFIC DIVERS PTY LTD</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_Toc123667629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6</w:t>
        </w:r>
        <w:r w:rsidRPr="001976E1">
          <w:rPr>
            <w:rFonts w:ascii="Times New Roman" w:hAnsi="Times New Roman" w:cs="Times New Roman"/>
            <w:noProof/>
            <w:webHidden/>
          </w:rPr>
          <w:fldChar w:fldCharType="end"/>
        </w:r>
      </w:hyperlink>
    </w:p>
    <w:p w14:paraId="22D733F5" w14:textId="1DF86290" w:rsidR="001976E1" w:rsidRPr="001976E1" w:rsidRDefault="001976E1">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667630" w:history="1">
        <w:r w:rsidRPr="001976E1">
          <w:rPr>
            <w:rStyle w:val="Hyperlink"/>
            <w:rFonts w:ascii="Times New Roman" w:hAnsi="Times New Roman" w:cs="Times New Roman"/>
            <w:noProof/>
          </w:rPr>
          <w:t>3</w:t>
        </w:r>
        <w:r w:rsidRPr="001976E1">
          <w:rPr>
            <w:rFonts w:ascii="Times New Roman" w:eastAsiaTheme="minorEastAsia" w:hAnsi="Times New Roman" w:cs="Times New Roman"/>
            <w:b w:val="0"/>
            <w:bCs w:val="0"/>
            <w:caps w:val="0"/>
            <w:noProof/>
            <w:sz w:val="24"/>
            <w:szCs w:val="24"/>
          </w:rPr>
          <w:tab/>
        </w:r>
        <w:r w:rsidRPr="001976E1">
          <w:rPr>
            <w:rStyle w:val="Hyperlink"/>
            <w:rFonts w:ascii="Times New Roman" w:hAnsi="Times New Roman" w:cs="Times New Roman"/>
            <w:noProof/>
          </w:rPr>
          <w:t>TEACHING GIRT</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_Toc123667630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7</w:t>
        </w:r>
        <w:r w:rsidRPr="001976E1">
          <w:rPr>
            <w:rFonts w:ascii="Times New Roman" w:hAnsi="Times New Roman" w:cs="Times New Roman"/>
            <w:noProof/>
            <w:webHidden/>
          </w:rPr>
          <w:fldChar w:fldCharType="end"/>
        </w:r>
      </w:hyperlink>
    </w:p>
    <w:p w14:paraId="34F0F06F" w14:textId="3F207673" w:rsidR="001976E1" w:rsidRPr="001976E1" w:rsidRDefault="001976E1">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667631" w:history="1">
        <w:r w:rsidRPr="001976E1">
          <w:rPr>
            <w:rStyle w:val="Hyperlink"/>
            <w:rFonts w:ascii="Times New Roman" w:hAnsi="Times New Roman" w:cs="Times New Roman"/>
            <w:noProof/>
          </w:rPr>
          <w:t>4</w:t>
        </w:r>
        <w:r w:rsidRPr="001976E1">
          <w:rPr>
            <w:rFonts w:ascii="Times New Roman" w:eastAsiaTheme="minorEastAsia" w:hAnsi="Times New Roman" w:cs="Times New Roman"/>
            <w:b w:val="0"/>
            <w:bCs w:val="0"/>
            <w:caps w:val="0"/>
            <w:noProof/>
            <w:sz w:val="24"/>
            <w:szCs w:val="24"/>
          </w:rPr>
          <w:tab/>
        </w:r>
        <w:r w:rsidRPr="001976E1">
          <w:rPr>
            <w:rStyle w:val="Hyperlink"/>
            <w:rFonts w:ascii="Times New Roman" w:hAnsi="Times New Roman" w:cs="Times New Roman"/>
            <w:noProof/>
          </w:rPr>
          <w:t>ADOPTING A WRECK</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_Toc123667631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8</w:t>
        </w:r>
        <w:r w:rsidRPr="001976E1">
          <w:rPr>
            <w:rFonts w:ascii="Times New Roman" w:hAnsi="Times New Roman" w:cs="Times New Roman"/>
            <w:noProof/>
            <w:webHidden/>
          </w:rPr>
          <w:fldChar w:fldCharType="end"/>
        </w:r>
      </w:hyperlink>
    </w:p>
    <w:p w14:paraId="1A448F2B" w14:textId="00EF14BA" w:rsidR="001976E1" w:rsidRPr="001976E1" w:rsidRDefault="001976E1">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667632" w:history="1">
        <w:r w:rsidRPr="001976E1">
          <w:rPr>
            <w:rStyle w:val="Hyperlink"/>
            <w:rFonts w:ascii="Times New Roman" w:hAnsi="Times New Roman" w:cs="Times New Roman"/>
            <w:noProof/>
          </w:rPr>
          <w:t>5</w:t>
        </w:r>
        <w:r w:rsidRPr="001976E1">
          <w:rPr>
            <w:rFonts w:ascii="Times New Roman" w:eastAsiaTheme="minorEastAsia" w:hAnsi="Times New Roman" w:cs="Times New Roman"/>
            <w:b w:val="0"/>
            <w:bCs w:val="0"/>
            <w:caps w:val="0"/>
            <w:noProof/>
            <w:sz w:val="24"/>
            <w:szCs w:val="24"/>
          </w:rPr>
          <w:tab/>
        </w:r>
        <w:r w:rsidRPr="001976E1">
          <w:rPr>
            <w:rStyle w:val="Hyperlink"/>
            <w:rFonts w:ascii="Times New Roman" w:hAnsi="Times New Roman" w:cs="Times New Roman"/>
            <w:noProof/>
          </w:rPr>
          <w:t>GIRT</w:t>
        </w:r>
        <w:r w:rsidRPr="001976E1">
          <w:rPr>
            <w:rStyle w:val="Hyperlink"/>
            <w:rFonts w:ascii="Times New Roman" w:hAnsi="Times New Roman" w:cs="Times New Roman"/>
            <w:noProof/>
            <w:spacing w:val="-4"/>
          </w:rPr>
          <w:t xml:space="preserve"> SURVEY</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_Toc123667632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10</w:t>
        </w:r>
        <w:r w:rsidRPr="001976E1">
          <w:rPr>
            <w:rFonts w:ascii="Times New Roman" w:hAnsi="Times New Roman" w:cs="Times New Roman"/>
            <w:noProof/>
            <w:webHidden/>
          </w:rPr>
          <w:fldChar w:fldCharType="end"/>
        </w:r>
      </w:hyperlink>
    </w:p>
    <w:p w14:paraId="53352AFA" w14:textId="20C8FDC4" w:rsidR="001976E1" w:rsidRPr="001976E1" w:rsidRDefault="001976E1">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667633" w:history="1">
        <w:r w:rsidRPr="001976E1">
          <w:rPr>
            <w:rStyle w:val="Hyperlink"/>
            <w:rFonts w:ascii="Times New Roman" w:hAnsi="Times New Roman" w:cs="Times New Roman"/>
            <w:noProof/>
          </w:rPr>
          <w:t xml:space="preserve">6 </w:t>
        </w:r>
        <w:r w:rsidRPr="001976E1">
          <w:rPr>
            <w:rFonts w:ascii="Times New Roman" w:eastAsiaTheme="minorEastAsia" w:hAnsi="Times New Roman" w:cs="Times New Roman"/>
            <w:b w:val="0"/>
            <w:bCs w:val="0"/>
            <w:caps w:val="0"/>
            <w:noProof/>
            <w:sz w:val="24"/>
            <w:szCs w:val="24"/>
          </w:rPr>
          <w:tab/>
        </w:r>
        <w:r w:rsidRPr="001976E1">
          <w:rPr>
            <w:rStyle w:val="Hyperlink"/>
            <w:rFonts w:ascii="Times New Roman" w:hAnsi="Times New Roman" w:cs="Times New Roman"/>
            <w:noProof/>
          </w:rPr>
          <w:t>GIRT RAPID SURVEY</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_Toc123667633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11</w:t>
        </w:r>
        <w:r w:rsidRPr="001976E1">
          <w:rPr>
            <w:rFonts w:ascii="Times New Roman" w:hAnsi="Times New Roman" w:cs="Times New Roman"/>
            <w:noProof/>
            <w:webHidden/>
          </w:rPr>
          <w:fldChar w:fldCharType="end"/>
        </w:r>
      </w:hyperlink>
    </w:p>
    <w:p w14:paraId="39BEA82A" w14:textId="087E83AD" w:rsidR="001976E1" w:rsidRPr="001976E1" w:rsidRDefault="001976E1">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667634" w:history="1">
        <w:r w:rsidRPr="001976E1">
          <w:rPr>
            <w:rStyle w:val="Hyperlink"/>
            <w:rFonts w:ascii="Times New Roman" w:hAnsi="Times New Roman" w:cs="Times New Roman"/>
            <w:noProof/>
          </w:rPr>
          <w:t>6.1</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 xml:space="preserve">    SITE IDENTIFICATION SHEET</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_Toc123667634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11</w:t>
        </w:r>
        <w:r w:rsidRPr="001976E1">
          <w:rPr>
            <w:rFonts w:ascii="Times New Roman" w:hAnsi="Times New Roman" w:cs="Times New Roman"/>
            <w:noProof/>
            <w:webHidden/>
          </w:rPr>
          <w:fldChar w:fldCharType="end"/>
        </w:r>
      </w:hyperlink>
    </w:p>
    <w:p w14:paraId="624629F3" w14:textId="6E291100" w:rsidR="001976E1" w:rsidRPr="001976E1" w:rsidRDefault="001976E1">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667635" w:history="1">
        <w:r w:rsidRPr="001976E1">
          <w:rPr>
            <w:rStyle w:val="Hyperlink"/>
            <w:rFonts w:ascii="Times New Roman" w:hAnsi="Times New Roman" w:cs="Times New Roman"/>
            <w:noProof/>
          </w:rPr>
          <w:t xml:space="preserve">6.1.1 </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Site Classification</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_Toc123667635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12</w:t>
        </w:r>
        <w:r w:rsidRPr="001976E1">
          <w:rPr>
            <w:rFonts w:ascii="Times New Roman" w:hAnsi="Times New Roman" w:cs="Times New Roman"/>
            <w:noProof/>
            <w:webHidden/>
          </w:rPr>
          <w:fldChar w:fldCharType="end"/>
        </w:r>
      </w:hyperlink>
    </w:p>
    <w:p w14:paraId="38C42F30" w14:textId="2F8A9989" w:rsidR="001976E1" w:rsidRPr="001976E1" w:rsidRDefault="001976E1">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667636" w:history="1">
        <w:r w:rsidRPr="001976E1">
          <w:rPr>
            <w:rStyle w:val="Hyperlink"/>
            <w:rFonts w:ascii="Times New Roman" w:hAnsi="Times New Roman" w:cs="Times New Roman"/>
            <w:noProof/>
          </w:rPr>
          <w:t xml:space="preserve">6.1.2 </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Debris</w:t>
        </w:r>
        <w:r w:rsidRPr="001976E1">
          <w:rPr>
            <w:rStyle w:val="Hyperlink"/>
            <w:rFonts w:ascii="Times New Roman" w:hAnsi="Times New Roman" w:cs="Times New Roman"/>
            <w:noProof/>
            <w:spacing w:val="-3"/>
          </w:rPr>
          <w:t xml:space="preserve"> </w:t>
        </w:r>
        <w:r w:rsidRPr="001976E1">
          <w:rPr>
            <w:rStyle w:val="Hyperlink"/>
            <w:rFonts w:ascii="Times New Roman" w:hAnsi="Times New Roman" w:cs="Times New Roman"/>
            <w:noProof/>
          </w:rPr>
          <w:t>Zone</w:t>
        </w:r>
        <w:r w:rsidRPr="001976E1">
          <w:rPr>
            <w:rStyle w:val="Hyperlink"/>
            <w:rFonts w:ascii="Times New Roman" w:hAnsi="Times New Roman" w:cs="Times New Roman"/>
            <w:noProof/>
            <w:spacing w:val="-6"/>
          </w:rPr>
          <w:t xml:space="preserve"> </w:t>
        </w:r>
        <w:r w:rsidRPr="001976E1">
          <w:rPr>
            <w:rStyle w:val="Hyperlink"/>
            <w:rFonts w:ascii="Times New Roman" w:hAnsi="Times New Roman" w:cs="Times New Roman"/>
            <w:noProof/>
            <w:spacing w:val="-2"/>
          </w:rPr>
          <w:t>Pattern</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_Toc123667636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12</w:t>
        </w:r>
        <w:r w:rsidRPr="001976E1">
          <w:rPr>
            <w:rFonts w:ascii="Times New Roman" w:hAnsi="Times New Roman" w:cs="Times New Roman"/>
            <w:noProof/>
            <w:webHidden/>
          </w:rPr>
          <w:fldChar w:fldCharType="end"/>
        </w:r>
      </w:hyperlink>
    </w:p>
    <w:p w14:paraId="59530B18" w14:textId="46B9B6A1" w:rsidR="001976E1" w:rsidRPr="001976E1" w:rsidRDefault="001976E1">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667637" w:history="1">
        <w:r w:rsidRPr="001976E1">
          <w:rPr>
            <w:rStyle w:val="Hyperlink"/>
            <w:rFonts w:ascii="Times New Roman" w:hAnsi="Times New Roman" w:cs="Times New Roman"/>
            <w:noProof/>
          </w:rPr>
          <w:t>6.2</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 xml:space="preserve"> SITE SKETCH</w:t>
        </w:r>
        <w:r w:rsidRPr="001976E1">
          <w:rPr>
            <w:rStyle w:val="Hyperlink"/>
            <w:rFonts w:ascii="Times New Roman" w:hAnsi="Times New Roman" w:cs="Times New Roman"/>
            <w:noProof/>
            <w:spacing w:val="-3"/>
          </w:rPr>
          <w:t xml:space="preserve"> </w:t>
        </w:r>
        <w:r w:rsidRPr="001976E1">
          <w:rPr>
            <w:rStyle w:val="Hyperlink"/>
            <w:rFonts w:ascii="Times New Roman" w:hAnsi="Times New Roman" w:cs="Times New Roman"/>
            <w:noProof/>
          </w:rPr>
          <w:t>SHEET</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_Toc123667637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14</w:t>
        </w:r>
        <w:r w:rsidRPr="001976E1">
          <w:rPr>
            <w:rFonts w:ascii="Times New Roman" w:hAnsi="Times New Roman" w:cs="Times New Roman"/>
            <w:noProof/>
            <w:webHidden/>
          </w:rPr>
          <w:fldChar w:fldCharType="end"/>
        </w:r>
      </w:hyperlink>
    </w:p>
    <w:p w14:paraId="61DD7C92" w14:textId="477C170F" w:rsidR="001976E1" w:rsidRPr="001976E1" w:rsidRDefault="001976E1">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667638" w:history="1">
        <w:r w:rsidRPr="001976E1">
          <w:rPr>
            <w:rStyle w:val="Hyperlink"/>
            <w:rFonts w:ascii="Times New Roman" w:hAnsi="Times New Roman" w:cs="Times New Roman"/>
            <w:noProof/>
          </w:rPr>
          <w:t>6.3</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 xml:space="preserve"> PHOTO</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CONDITION</w:t>
        </w:r>
        <w:r w:rsidRPr="001976E1">
          <w:rPr>
            <w:rStyle w:val="Hyperlink"/>
            <w:rFonts w:ascii="Times New Roman" w:hAnsi="Times New Roman" w:cs="Times New Roman"/>
            <w:noProof/>
            <w:spacing w:val="-6"/>
          </w:rPr>
          <w:t xml:space="preserve"> </w:t>
        </w:r>
        <w:r w:rsidRPr="001976E1">
          <w:rPr>
            <w:rStyle w:val="Hyperlink"/>
            <w:rFonts w:ascii="Times New Roman" w:hAnsi="Times New Roman" w:cs="Times New Roman"/>
            <w:noProof/>
            <w:spacing w:val="-2"/>
          </w:rPr>
          <w:t>SHEET</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_Toc123667638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17</w:t>
        </w:r>
        <w:r w:rsidRPr="001976E1">
          <w:rPr>
            <w:rFonts w:ascii="Times New Roman" w:hAnsi="Times New Roman" w:cs="Times New Roman"/>
            <w:noProof/>
            <w:webHidden/>
          </w:rPr>
          <w:fldChar w:fldCharType="end"/>
        </w:r>
      </w:hyperlink>
    </w:p>
    <w:p w14:paraId="0900D99D" w14:textId="5AC34540" w:rsidR="001976E1" w:rsidRPr="001976E1" w:rsidRDefault="001976E1">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667639" w:history="1">
        <w:r w:rsidRPr="001976E1">
          <w:rPr>
            <w:rStyle w:val="Hyperlink"/>
            <w:rFonts w:ascii="Times New Roman" w:hAnsi="Times New Roman" w:cs="Times New Roman"/>
            <w:noProof/>
          </w:rPr>
          <w:t>6.3.1</w:t>
        </w:r>
        <w:r w:rsidRPr="001976E1">
          <w:rPr>
            <w:rStyle w:val="Hyperlink"/>
            <w:rFonts w:ascii="Times New Roman" w:hAnsi="Times New Roman" w:cs="Times New Roman"/>
            <w:noProof/>
            <w:spacing w:val="-4"/>
          </w:rPr>
          <w:t xml:space="preserve"> </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Place</w:t>
        </w:r>
        <w:r w:rsidRPr="001976E1">
          <w:rPr>
            <w:rStyle w:val="Hyperlink"/>
            <w:rFonts w:ascii="Times New Roman" w:hAnsi="Times New Roman" w:cs="Times New Roman"/>
            <w:noProof/>
            <w:spacing w:val="-3"/>
          </w:rPr>
          <w:t xml:space="preserve"> </w:t>
        </w:r>
        <w:r w:rsidRPr="001976E1">
          <w:rPr>
            <w:rStyle w:val="Hyperlink"/>
            <w:rFonts w:ascii="Times New Roman" w:hAnsi="Times New Roman" w:cs="Times New Roman"/>
            <w:noProof/>
          </w:rPr>
          <w:t>scale</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and</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note</w:t>
        </w:r>
        <w:r w:rsidRPr="001976E1">
          <w:rPr>
            <w:rStyle w:val="Hyperlink"/>
            <w:rFonts w:ascii="Times New Roman" w:hAnsi="Times New Roman" w:cs="Times New Roman"/>
            <w:noProof/>
            <w:spacing w:val="-3"/>
          </w:rPr>
          <w:t xml:space="preserve"> </w:t>
        </w:r>
        <w:r w:rsidRPr="001976E1">
          <w:rPr>
            <w:rStyle w:val="Hyperlink"/>
            <w:rFonts w:ascii="Times New Roman" w:hAnsi="Times New Roman" w:cs="Times New Roman"/>
            <w:noProof/>
            <w:spacing w:val="-2"/>
          </w:rPr>
          <w:t>depth</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_Toc123667639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17</w:t>
        </w:r>
        <w:r w:rsidRPr="001976E1">
          <w:rPr>
            <w:rFonts w:ascii="Times New Roman" w:hAnsi="Times New Roman" w:cs="Times New Roman"/>
            <w:noProof/>
            <w:webHidden/>
          </w:rPr>
          <w:fldChar w:fldCharType="end"/>
        </w:r>
      </w:hyperlink>
    </w:p>
    <w:p w14:paraId="00A91715" w14:textId="1F5E672F" w:rsidR="001976E1" w:rsidRPr="001976E1" w:rsidRDefault="001976E1">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667640" w:history="1">
        <w:r w:rsidRPr="001976E1">
          <w:rPr>
            <w:rStyle w:val="Hyperlink"/>
            <w:rFonts w:ascii="Times New Roman" w:hAnsi="Times New Roman" w:cs="Times New Roman"/>
            <w:noProof/>
          </w:rPr>
          <w:t>6.3.2</w:t>
        </w:r>
        <w:r w:rsidRPr="001976E1">
          <w:rPr>
            <w:rStyle w:val="Hyperlink"/>
            <w:rFonts w:ascii="Times New Roman" w:hAnsi="Times New Roman" w:cs="Times New Roman"/>
            <w:noProof/>
            <w:spacing w:val="-5"/>
          </w:rPr>
          <w:t xml:space="preserve">  </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Orientate</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spacing w:val="-2"/>
          </w:rPr>
          <w:t>yourself</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_Toc123667640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17</w:t>
        </w:r>
        <w:r w:rsidRPr="001976E1">
          <w:rPr>
            <w:rFonts w:ascii="Times New Roman" w:hAnsi="Times New Roman" w:cs="Times New Roman"/>
            <w:noProof/>
            <w:webHidden/>
          </w:rPr>
          <w:fldChar w:fldCharType="end"/>
        </w:r>
      </w:hyperlink>
    </w:p>
    <w:p w14:paraId="71E73932" w14:textId="132378B8" w:rsidR="001976E1" w:rsidRPr="001976E1" w:rsidRDefault="001976E1">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667641" w:history="1">
        <w:r w:rsidRPr="001976E1">
          <w:rPr>
            <w:rStyle w:val="Hyperlink"/>
            <w:rFonts w:ascii="Times New Roman" w:hAnsi="Times New Roman" w:cs="Times New Roman"/>
            <w:noProof/>
          </w:rPr>
          <w:t>6.3.3</w:t>
        </w:r>
        <w:r w:rsidRPr="001976E1">
          <w:rPr>
            <w:rStyle w:val="Hyperlink"/>
            <w:rFonts w:ascii="Times New Roman" w:hAnsi="Times New Roman" w:cs="Times New Roman"/>
            <w:noProof/>
            <w:spacing w:val="-5"/>
          </w:rPr>
          <w:t xml:space="preserve"> </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Take</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rPr>
          <w:t>condition</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spacing w:val="-2"/>
          </w:rPr>
          <w:t>photo</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_Toc123667641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18</w:t>
        </w:r>
        <w:r w:rsidRPr="001976E1">
          <w:rPr>
            <w:rFonts w:ascii="Times New Roman" w:hAnsi="Times New Roman" w:cs="Times New Roman"/>
            <w:noProof/>
            <w:webHidden/>
          </w:rPr>
          <w:fldChar w:fldCharType="end"/>
        </w:r>
      </w:hyperlink>
    </w:p>
    <w:p w14:paraId="4E8A38B0" w14:textId="2FC5F7D7" w:rsidR="001976E1" w:rsidRPr="001976E1" w:rsidRDefault="001976E1">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667642" w:history="1">
        <w:r w:rsidRPr="001976E1">
          <w:rPr>
            <w:rStyle w:val="Hyperlink"/>
            <w:rFonts w:ascii="Times New Roman" w:hAnsi="Times New Roman" w:cs="Times New Roman"/>
            <w:noProof/>
            <w:spacing w:val="-3"/>
          </w:rPr>
          <w:t xml:space="preserve">6.3.4 </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Record</w:t>
        </w:r>
        <w:r w:rsidRPr="001976E1">
          <w:rPr>
            <w:rStyle w:val="Hyperlink"/>
            <w:rFonts w:ascii="Times New Roman" w:hAnsi="Times New Roman" w:cs="Times New Roman"/>
            <w:noProof/>
            <w:spacing w:val="-6"/>
          </w:rPr>
          <w:t xml:space="preserve"> </w:t>
        </w:r>
        <w:r w:rsidRPr="001976E1">
          <w:rPr>
            <w:rStyle w:val="Hyperlink"/>
            <w:rFonts w:ascii="Times New Roman" w:hAnsi="Times New Roman" w:cs="Times New Roman"/>
            <w:noProof/>
          </w:rPr>
          <w:t>Observations</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_Toc123667642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18</w:t>
        </w:r>
        <w:r w:rsidRPr="001976E1">
          <w:rPr>
            <w:rFonts w:ascii="Times New Roman" w:hAnsi="Times New Roman" w:cs="Times New Roman"/>
            <w:noProof/>
            <w:webHidden/>
          </w:rPr>
          <w:fldChar w:fldCharType="end"/>
        </w:r>
      </w:hyperlink>
    </w:p>
    <w:p w14:paraId="27AD912E" w14:textId="1B4ED8BB" w:rsidR="001976E1" w:rsidRPr="001976E1" w:rsidRDefault="001976E1">
      <w:pPr>
        <w:pStyle w:val="TOC1"/>
        <w:tabs>
          <w:tab w:val="left" w:pos="660"/>
          <w:tab w:val="right" w:leader="dot" w:pos="9830"/>
        </w:tabs>
        <w:rPr>
          <w:rFonts w:ascii="Times New Roman" w:eastAsiaTheme="minorEastAsia" w:hAnsi="Times New Roman" w:cs="Times New Roman"/>
          <w:b w:val="0"/>
          <w:bCs w:val="0"/>
          <w:caps w:val="0"/>
          <w:noProof/>
          <w:sz w:val="24"/>
          <w:szCs w:val="24"/>
        </w:rPr>
      </w:pPr>
      <w:hyperlink w:anchor="_Toc123667643" w:history="1">
        <w:r w:rsidRPr="001976E1">
          <w:rPr>
            <w:rStyle w:val="Hyperlink"/>
            <w:rFonts w:ascii="Times New Roman" w:hAnsi="Times New Roman" w:cs="Times New Roman"/>
            <w:noProof/>
          </w:rPr>
          <w:t xml:space="preserve">6.4 </w:t>
        </w:r>
        <w:r w:rsidRPr="001976E1">
          <w:rPr>
            <w:rFonts w:ascii="Times New Roman" w:eastAsiaTheme="minorEastAsia" w:hAnsi="Times New Roman" w:cs="Times New Roman"/>
            <w:b w:val="0"/>
            <w:bCs w:val="0"/>
            <w:caps w:val="0"/>
            <w:noProof/>
            <w:sz w:val="24"/>
            <w:szCs w:val="24"/>
          </w:rPr>
          <w:tab/>
        </w:r>
        <w:r w:rsidRPr="001976E1">
          <w:rPr>
            <w:rStyle w:val="Hyperlink"/>
            <w:rFonts w:ascii="Times New Roman" w:hAnsi="Times New Roman" w:cs="Times New Roman"/>
            <w:noProof/>
          </w:rPr>
          <w:t xml:space="preserve"> GIRT - ADDITIONAL SURVEY ACTIVITIES</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_Toc123667643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20</w:t>
        </w:r>
        <w:r w:rsidRPr="001976E1">
          <w:rPr>
            <w:rFonts w:ascii="Times New Roman" w:hAnsi="Times New Roman" w:cs="Times New Roman"/>
            <w:noProof/>
            <w:webHidden/>
          </w:rPr>
          <w:fldChar w:fldCharType="end"/>
        </w:r>
      </w:hyperlink>
    </w:p>
    <w:p w14:paraId="48A75200" w14:textId="58F2577D" w:rsidR="001976E1" w:rsidRPr="001976E1" w:rsidRDefault="001976E1">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667644" w:history="1">
        <w:r w:rsidRPr="001976E1">
          <w:rPr>
            <w:rStyle w:val="Hyperlink"/>
            <w:rFonts w:ascii="Times New Roman" w:hAnsi="Times New Roman" w:cs="Times New Roman"/>
            <w:noProof/>
          </w:rPr>
          <w:t>6.4.1</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PHOTOGRAMMETRY FOR GIRT</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_Toc123667644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20</w:t>
        </w:r>
        <w:r w:rsidRPr="001976E1">
          <w:rPr>
            <w:rFonts w:ascii="Times New Roman" w:hAnsi="Times New Roman" w:cs="Times New Roman"/>
            <w:noProof/>
            <w:webHidden/>
          </w:rPr>
          <w:fldChar w:fldCharType="end"/>
        </w:r>
      </w:hyperlink>
    </w:p>
    <w:p w14:paraId="56019DFE" w14:textId="70C4F4EF" w:rsidR="001976E1" w:rsidRPr="001976E1" w:rsidRDefault="001976E1">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667645" w:history="1">
        <w:r w:rsidRPr="001976E1">
          <w:rPr>
            <w:rStyle w:val="Hyperlink"/>
            <w:rFonts w:ascii="Times New Roman" w:hAnsi="Times New Roman" w:cs="Times New Roman"/>
            <w:noProof/>
          </w:rPr>
          <w:t>6.4.2</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GIRT VIDEO</w:t>
        </w:r>
        <w:r w:rsidRPr="001976E1">
          <w:rPr>
            <w:rStyle w:val="Hyperlink"/>
            <w:rFonts w:ascii="Times New Roman" w:hAnsi="Times New Roman" w:cs="Times New Roman"/>
            <w:noProof/>
            <w:spacing w:val="-3"/>
          </w:rPr>
          <w:t xml:space="preserve"> </w:t>
        </w:r>
        <w:r w:rsidRPr="001976E1">
          <w:rPr>
            <w:rStyle w:val="Hyperlink"/>
            <w:rFonts w:ascii="Times New Roman" w:hAnsi="Times New Roman" w:cs="Times New Roman"/>
            <w:noProof/>
            <w:spacing w:val="-2"/>
          </w:rPr>
          <w:t>TRANSECT</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_Toc123667645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21</w:t>
        </w:r>
        <w:r w:rsidRPr="001976E1">
          <w:rPr>
            <w:rFonts w:ascii="Times New Roman" w:hAnsi="Times New Roman" w:cs="Times New Roman"/>
            <w:noProof/>
            <w:webHidden/>
          </w:rPr>
          <w:fldChar w:fldCharType="end"/>
        </w:r>
      </w:hyperlink>
    </w:p>
    <w:p w14:paraId="17170ADE" w14:textId="4E0BDA62" w:rsidR="001976E1" w:rsidRPr="001976E1" w:rsidRDefault="001976E1">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667646" w:history="1">
        <w:r w:rsidRPr="001976E1">
          <w:rPr>
            <w:rStyle w:val="Hyperlink"/>
            <w:rFonts w:ascii="Times New Roman" w:hAnsi="Times New Roman" w:cs="Times New Roman"/>
            <w:noProof/>
          </w:rPr>
          <w:t>6.4.3</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SITE AND CONSERVATION DATA SHEET</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_Toc123667646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23</w:t>
        </w:r>
        <w:r w:rsidRPr="001976E1">
          <w:rPr>
            <w:rFonts w:ascii="Times New Roman" w:hAnsi="Times New Roman" w:cs="Times New Roman"/>
            <w:noProof/>
            <w:webHidden/>
          </w:rPr>
          <w:fldChar w:fldCharType="end"/>
        </w:r>
      </w:hyperlink>
    </w:p>
    <w:p w14:paraId="6A08A835" w14:textId="7C5410A1" w:rsidR="001976E1" w:rsidRPr="001976E1" w:rsidRDefault="001976E1">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667647" w:history="1">
        <w:r w:rsidRPr="001976E1">
          <w:rPr>
            <w:rStyle w:val="Hyperlink"/>
            <w:rFonts w:ascii="Times New Roman" w:hAnsi="Times New Roman" w:cs="Times New Roman"/>
            <w:noProof/>
          </w:rPr>
          <w:t>6.4.4</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MARINE</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rPr>
          <w:t>ENVIRONMENTAL</w:t>
        </w:r>
        <w:r w:rsidRPr="001976E1">
          <w:rPr>
            <w:rStyle w:val="Hyperlink"/>
            <w:rFonts w:ascii="Times New Roman" w:hAnsi="Times New Roman" w:cs="Times New Roman"/>
            <w:noProof/>
            <w:spacing w:val="-10"/>
          </w:rPr>
          <w:t xml:space="preserve"> </w:t>
        </w:r>
        <w:r w:rsidRPr="001976E1">
          <w:rPr>
            <w:rStyle w:val="Hyperlink"/>
            <w:rFonts w:ascii="Times New Roman" w:hAnsi="Times New Roman" w:cs="Times New Roman"/>
            <w:noProof/>
          </w:rPr>
          <w:t>SURVEY</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_Toc123667647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23</w:t>
        </w:r>
        <w:r w:rsidRPr="001976E1">
          <w:rPr>
            <w:rFonts w:ascii="Times New Roman" w:hAnsi="Times New Roman" w:cs="Times New Roman"/>
            <w:noProof/>
            <w:webHidden/>
          </w:rPr>
          <w:fldChar w:fldCharType="end"/>
        </w:r>
      </w:hyperlink>
    </w:p>
    <w:p w14:paraId="6929F6FB" w14:textId="7DA6A6AF" w:rsidR="001976E1" w:rsidRPr="001976E1" w:rsidRDefault="001976E1">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667648" w:history="1">
        <w:r w:rsidRPr="001976E1">
          <w:rPr>
            <w:rStyle w:val="Hyperlink"/>
            <w:rFonts w:ascii="Times New Roman" w:hAnsi="Times New Roman" w:cs="Times New Roman"/>
            <w:noProof/>
          </w:rPr>
          <w:t>7</w:t>
        </w:r>
        <w:r w:rsidRPr="001976E1">
          <w:rPr>
            <w:rFonts w:ascii="Times New Roman" w:eastAsiaTheme="minorEastAsia" w:hAnsi="Times New Roman" w:cs="Times New Roman"/>
            <w:b w:val="0"/>
            <w:bCs w:val="0"/>
            <w:caps w:val="0"/>
            <w:noProof/>
            <w:sz w:val="24"/>
            <w:szCs w:val="24"/>
          </w:rPr>
          <w:tab/>
        </w:r>
        <w:r w:rsidRPr="001976E1">
          <w:rPr>
            <w:rStyle w:val="Hyperlink"/>
            <w:rFonts w:ascii="Times New Roman" w:hAnsi="Times New Roman" w:cs="Times New Roman"/>
            <w:noProof/>
          </w:rPr>
          <w:t>POST PROCESSING DATA AND SUBMITTING A SURVEY REPORT</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_Toc123667648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24</w:t>
        </w:r>
        <w:r w:rsidRPr="001976E1">
          <w:rPr>
            <w:rFonts w:ascii="Times New Roman" w:hAnsi="Times New Roman" w:cs="Times New Roman"/>
            <w:noProof/>
            <w:webHidden/>
          </w:rPr>
          <w:fldChar w:fldCharType="end"/>
        </w:r>
      </w:hyperlink>
    </w:p>
    <w:p w14:paraId="09F4F372" w14:textId="0BDC289A" w:rsidR="001976E1" w:rsidRPr="001976E1" w:rsidRDefault="001976E1">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667649" w:history="1">
        <w:r w:rsidRPr="001976E1">
          <w:rPr>
            <w:rStyle w:val="Hyperlink"/>
            <w:rFonts w:ascii="Times New Roman" w:hAnsi="Times New Roman" w:cs="Times New Roman"/>
            <w:noProof/>
          </w:rPr>
          <w:t>7.1</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SAVE</w:t>
        </w:r>
        <w:r w:rsidRPr="001976E1">
          <w:rPr>
            <w:rStyle w:val="Hyperlink"/>
            <w:rFonts w:ascii="Times New Roman" w:hAnsi="Times New Roman" w:cs="Times New Roman"/>
            <w:noProof/>
            <w:spacing w:val="-9"/>
          </w:rPr>
          <w:t xml:space="preserve"> </w:t>
        </w:r>
        <w:r w:rsidRPr="001976E1">
          <w:rPr>
            <w:rStyle w:val="Hyperlink"/>
            <w:rFonts w:ascii="Times New Roman" w:hAnsi="Times New Roman" w:cs="Times New Roman"/>
            <w:noProof/>
            <w:spacing w:val="-4"/>
          </w:rPr>
          <w:t>DATA</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_Toc123667649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24</w:t>
        </w:r>
        <w:r w:rsidRPr="001976E1">
          <w:rPr>
            <w:rFonts w:ascii="Times New Roman" w:hAnsi="Times New Roman" w:cs="Times New Roman"/>
            <w:noProof/>
            <w:webHidden/>
          </w:rPr>
          <w:fldChar w:fldCharType="end"/>
        </w:r>
      </w:hyperlink>
    </w:p>
    <w:p w14:paraId="152C2459" w14:textId="19D84B1F" w:rsidR="001976E1" w:rsidRPr="001976E1" w:rsidRDefault="001976E1">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667650" w:history="1">
        <w:r w:rsidRPr="001976E1">
          <w:rPr>
            <w:rStyle w:val="Hyperlink"/>
            <w:rFonts w:ascii="Times New Roman" w:hAnsi="Times New Roman" w:cs="Times New Roman"/>
            <w:noProof/>
          </w:rPr>
          <w:t>7.2</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ENTER</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DATA</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INTO</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THE</w:t>
        </w:r>
        <w:r w:rsidRPr="001976E1">
          <w:rPr>
            <w:rStyle w:val="Hyperlink"/>
            <w:rFonts w:ascii="Times New Roman" w:hAnsi="Times New Roman" w:cs="Times New Roman"/>
            <w:noProof/>
            <w:spacing w:val="-3"/>
          </w:rPr>
          <w:t xml:space="preserve"> </w:t>
        </w:r>
        <w:r w:rsidRPr="001976E1">
          <w:rPr>
            <w:rStyle w:val="Hyperlink"/>
            <w:rFonts w:ascii="Times New Roman" w:hAnsi="Times New Roman" w:cs="Times New Roman"/>
            <w:noProof/>
          </w:rPr>
          <w:t>GIRT</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SURVEY</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REPORT</w:t>
        </w:r>
        <w:r w:rsidRPr="001976E1">
          <w:rPr>
            <w:rStyle w:val="Hyperlink"/>
            <w:rFonts w:ascii="Times New Roman" w:hAnsi="Times New Roman" w:cs="Times New Roman"/>
            <w:noProof/>
            <w:spacing w:val="-14"/>
          </w:rPr>
          <w:t xml:space="preserve"> </w:t>
        </w:r>
        <w:r w:rsidRPr="001976E1">
          <w:rPr>
            <w:rStyle w:val="Hyperlink"/>
            <w:rFonts w:ascii="Times New Roman" w:hAnsi="Times New Roman" w:cs="Times New Roman"/>
            <w:noProof/>
            <w:spacing w:val="-4"/>
          </w:rPr>
          <w:t>PAGE</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_Toc123667650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25</w:t>
        </w:r>
        <w:r w:rsidRPr="001976E1">
          <w:rPr>
            <w:rFonts w:ascii="Times New Roman" w:hAnsi="Times New Roman" w:cs="Times New Roman"/>
            <w:noProof/>
            <w:webHidden/>
          </w:rPr>
          <w:fldChar w:fldCharType="end"/>
        </w:r>
      </w:hyperlink>
    </w:p>
    <w:p w14:paraId="597B2C31" w14:textId="0630C045" w:rsidR="001976E1" w:rsidRPr="001976E1" w:rsidRDefault="001976E1">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667651" w:history="1">
        <w:r w:rsidRPr="001976E1">
          <w:rPr>
            <w:rStyle w:val="Hyperlink"/>
            <w:rFonts w:ascii="Times New Roman" w:hAnsi="Times New Roman" w:cs="Times New Roman"/>
            <w:noProof/>
          </w:rPr>
          <w:t xml:space="preserve">7.2.1 </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Estimating threats and threat level to site preservation</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_Toc123667651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28</w:t>
        </w:r>
        <w:r w:rsidRPr="001976E1">
          <w:rPr>
            <w:rFonts w:ascii="Times New Roman" w:hAnsi="Times New Roman" w:cs="Times New Roman"/>
            <w:noProof/>
            <w:webHidden/>
          </w:rPr>
          <w:fldChar w:fldCharType="end"/>
        </w:r>
      </w:hyperlink>
    </w:p>
    <w:p w14:paraId="655B470A" w14:textId="05D0EADC" w:rsidR="001976E1" w:rsidRPr="001976E1" w:rsidRDefault="001976E1">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667652" w:history="1">
        <w:r w:rsidRPr="001976E1">
          <w:rPr>
            <w:rStyle w:val="Hyperlink"/>
            <w:rFonts w:ascii="Times New Roman" w:hAnsi="Times New Roman" w:cs="Times New Roman"/>
            <w:noProof/>
          </w:rPr>
          <w:t>8</w:t>
        </w:r>
        <w:r w:rsidRPr="001976E1">
          <w:rPr>
            <w:rFonts w:ascii="Times New Roman" w:eastAsiaTheme="minorEastAsia" w:hAnsi="Times New Roman" w:cs="Times New Roman"/>
            <w:b w:val="0"/>
            <w:bCs w:val="0"/>
            <w:caps w:val="0"/>
            <w:noProof/>
            <w:sz w:val="24"/>
            <w:szCs w:val="24"/>
          </w:rPr>
          <w:tab/>
        </w:r>
        <w:r w:rsidRPr="001976E1">
          <w:rPr>
            <w:rStyle w:val="Hyperlink"/>
            <w:rFonts w:ascii="Times New Roman" w:hAnsi="Times New Roman" w:cs="Times New Roman"/>
            <w:noProof/>
          </w:rPr>
          <w:t>METADATA</w:t>
        </w:r>
        <w:r w:rsidRPr="001976E1">
          <w:rPr>
            <w:rStyle w:val="Hyperlink"/>
            <w:rFonts w:ascii="Times New Roman" w:hAnsi="Times New Roman" w:cs="Times New Roman"/>
            <w:noProof/>
            <w:spacing w:val="-15"/>
          </w:rPr>
          <w:t xml:space="preserve"> </w:t>
        </w:r>
        <w:r w:rsidRPr="001976E1">
          <w:rPr>
            <w:rStyle w:val="Hyperlink"/>
            <w:rFonts w:ascii="Times New Roman" w:hAnsi="Times New Roman" w:cs="Times New Roman"/>
            <w:noProof/>
            <w:spacing w:val="-2"/>
          </w:rPr>
          <w:t>GUIDANCE</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_Toc123667652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31</w:t>
        </w:r>
        <w:r w:rsidRPr="001976E1">
          <w:rPr>
            <w:rFonts w:ascii="Times New Roman" w:hAnsi="Times New Roman" w:cs="Times New Roman"/>
            <w:noProof/>
            <w:webHidden/>
          </w:rPr>
          <w:fldChar w:fldCharType="end"/>
        </w:r>
      </w:hyperlink>
    </w:p>
    <w:p w14:paraId="79C13268" w14:textId="771FE405" w:rsidR="001976E1" w:rsidRPr="001976E1" w:rsidRDefault="001976E1">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667653" w:history="1">
        <w:r w:rsidRPr="001976E1">
          <w:rPr>
            <w:rStyle w:val="Hyperlink"/>
            <w:rFonts w:ascii="Times New Roman" w:hAnsi="Times New Roman" w:cs="Times New Roman"/>
            <w:noProof/>
          </w:rPr>
          <w:t>8.1</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GIRT SURVEY SHEETS</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_Toc123667653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31</w:t>
        </w:r>
        <w:r w:rsidRPr="001976E1">
          <w:rPr>
            <w:rFonts w:ascii="Times New Roman" w:hAnsi="Times New Roman" w:cs="Times New Roman"/>
            <w:noProof/>
            <w:webHidden/>
          </w:rPr>
          <w:fldChar w:fldCharType="end"/>
        </w:r>
      </w:hyperlink>
    </w:p>
    <w:p w14:paraId="03B7AF94" w14:textId="05BECD12" w:rsidR="001976E1" w:rsidRPr="001976E1" w:rsidRDefault="001976E1">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667654" w:history="1">
        <w:r w:rsidRPr="001976E1">
          <w:rPr>
            <w:rStyle w:val="Hyperlink"/>
            <w:rFonts w:ascii="Times New Roman" w:hAnsi="Times New Roman" w:cs="Times New Roman"/>
            <w:noProof/>
          </w:rPr>
          <w:t>8.1.1</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Site identification sheet example</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_Toc123667654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31</w:t>
        </w:r>
        <w:r w:rsidRPr="001976E1">
          <w:rPr>
            <w:rFonts w:ascii="Times New Roman" w:hAnsi="Times New Roman" w:cs="Times New Roman"/>
            <w:noProof/>
            <w:webHidden/>
          </w:rPr>
          <w:fldChar w:fldCharType="end"/>
        </w:r>
      </w:hyperlink>
    </w:p>
    <w:p w14:paraId="38D7748B" w14:textId="5BDA324B" w:rsidR="001976E1" w:rsidRPr="001976E1" w:rsidRDefault="001976E1">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667655" w:history="1">
        <w:r w:rsidRPr="001976E1">
          <w:rPr>
            <w:rStyle w:val="Hyperlink"/>
            <w:rFonts w:ascii="Times New Roman" w:hAnsi="Times New Roman" w:cs="Times New Roman"/>
            <w:noProof/>
          </w:rPr>
          <w:t>8.1.2</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Site sketch sheet</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_Toc123667655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32</w:t>
        </w:r>
        <w:r w:rsidRPr="001976E1">
          <w:rPr>
            <w:rFonts w:ascii="Times New Roman" w:hAnsi="Times New Roman" w:cs="Times New Roman"/>
            <w:noProof/>
            <w:webHidden/>
          </w:rPr>
          <w:fldChar w:fldCharType="end"/>
        </w:r>
      </w:hyperlink>
    </w:p>
    <w:p w14:paraId="3C9EBFAE" w14:textId="2F768484" w:rsidR="001976E1" w:rsidRPr="001976E1" w:rsidRDefault="001976E1">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667656" w:history="1">
        <w:r w:rsidRPr="001976E1">
          <w:rPr>
            <w:rStyle w:val="Hyperlink"/>
            <w:rFonts w:ascii="Times New Roman" w:hAnsi="Times New Roman" w:cs="Times New Roman"/>
            <w:noProof/>
          </w:rPr>
          <w:t>8.1.3</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Photo condition sheet</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_Toc123667656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33</w:t>
        </w:r>
        <w:r w:rsidRPr="001976E1">
          <w:rPr>
            <w:rFonts w:ascii="Times New Roman" w:hAnsi="Times New Roman" w:cs="Times New Roman"/>
            <w:noProof/>
            <w:webHidden/>
          </w:rPr>
          <w:fldChar w:fldCharType="end"/>
        </w:r>
      </w:hyperlink>
    </w:p>
    <w:p w14:paraId="312C3F1E" w14:textId="30307828" w:rsidR="001976E1" w:rsidRPr="001976E1" w:rsidRDefault="001976E1">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667657" w:history="1">
        <w:r w:rsidRPr="001976E1">
          <w:rPr>
            <w:rStyle w:val="Hyperlink"/>
            <w:rFonts w:ascii="Times New Roman" w:hAnsi="Times New Roman" w:cs="Times New Roman"/>
            <w:noProof/>
          </w:rPr>
          <w:t>8.1.4</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Photogrammetry sheet</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_Toc123667657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34</w:t>
        </w:r>
        <w:r w:rsidRPr="001976E1">
          <w:rPr>
            <w:rFonts w:ascii="Times New Roman" w:hAnsi="Times New Roman" w:cs="Times New Roman"/>
            <w:noProof/>
            <w:webHidden/>
          </w:rPr>
          <w:fldChar w:fldCharType="end"/>
        </w:r>
      </w:hyperlink>
    </w:p>
    <w:p w14:paraId="097E31A0" w14:textId="4342B3D1" w:rsidR="001976E1" w:rsidRPr="001976E1" w:rsidRDefault="001976E1">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667658" w:history="1">
        <w:r w:rsidRPr="001976E1">
          <w:rPr>
            <w:rStyle w:val="Hyperlink"/>
            <w:rFonts w:ascii="Times New Roman" w:hAnsi="Times New Roman" w:cs="Times New Roman"/>
            <w:noProof/>
          </w:rPr>
          <w:t>8.1.5</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Site and conservation data sheet</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_Toc123667658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35</w:t>
        </w:r>
        <w:r w:rsidRPr="001976E1">
          <w:rPr>
            <w:rFonts w:ascii="Times New Roman" w:hAnsi="Times New Roman" w:cs="Times New Roman"/>
            <w:noProof/>
            <w:webHidden/>
          </w:rPr>
          <w:fldChar w:fldCharType="end"/>
        </w:r>
      </w:hyperlink>
    </w:p>
    <w:p w14:paraId="494284CA" w14:textId="53CD7EAA" w:rsidR="001976E1" w:rsidRPr="001976E1" w:rsidRDefault="001976E1">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667659" w:history="1">
        <w:r w:rsidRPr="001976E1">
          <w:rPr>
            <w:rStyle w:val="Hyperlink"/>
            <w:rFonts w:ascii="Times New Roman" w:hAnsi="Times New Roman" w:cs="Times New Roman"/>
            <w:noProof/>
          </w:rPr>
          <w:t>7.1.6</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Video transect sheet</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_Toc123667659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40</w:t>
        </w:r>
        <w:r w:rsidRPr="001976E1">
          <w:rPr>
            <w:rFonts w:ascii="Times New Roman" w:hAnsi="Times New Roman" w:cs="Times New Roman"/>
            <w:noProof/>
            <w:webHidden/>
          </w:rPr>
          <w:fldChar w:fldCharType="end"/>
        </w:r>
      </w:hyperlink>
    </w:p>
    <w:p w14:paraId="17ED2608" w14:textId="3AC4565C" w:rsidR="001976E1" w:rsidRPr="001976E1" w:rsidRDefault="001976E1">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667660" w:history="1">
        <w:r w:rsidRPr="001976E1">
          <w:rPr>
            <w:rStyle w:val="Hyperlink"/>
            <w:rFonts w:ascii="Times New Roman" w:hAnsi="Times New Roman" w:cs="Times New Roman"/>
            <w:noProof/>
          </w:rPr>
          <w:t>8.1.7</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Other marine survey</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_Toc123667660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41</w:t>
        </w:r>
        <w:r w:rsidRPr="001976E1">
          <w:rPr>
            <w:rFonts w:ascii="Times New Roman" w:hAnsi="Times New Roman" w:cs="Times New Roman"/>
            <w:noProof/>
            <w:webHidden/>
          </w:rPr>
          <w:fldChar w:fldCharType="end"/>
        </w:r>
      </w:hyperlink>
    </w:p>
    <w:p w14:paraId="7FD8C2EA" w14:textId="1018353D" w:rsidR="001976E1" w:rsidRPr="001976E1" w:rsidRDefault="001976E1">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667661" w:history="1">
        <w:r w:rsidRPr="001976E1">
          <w:rPr>
            <w:rStyle w:val="Hyperlink"/>
            <w:rFonts w:ascii="Times New Roman" w:hAnsi="Times New Roman" w:cs="Times New Roman"/>
            <w:noProof/>
          </w:rPr>
          <w:t>8.2</w:t>
        </w:r>
        <w:r w:rsidRPr="001976E1">
          <w:rPr>
            <w:rFonts w:ascii="Times New Roman" w:eastAsiaTheme="minorEastAsia" w:hAnsi="Times New Roman" w:cs="Times New Roman"/>
            <w:smallCaps w:val="0"/>
            <w:noProof/>
            <w:sz w:val="24"/>
            <w:szCs w:val="24"/>
          </w:rPr>
          <w:tab/>
        </w:r>
        <w:r w:rsidRPr="001976E1">
          <w:rPr>
            <w:rStyle w:val="Hyperlink"/>
            <w:rFonts w:ascii="Times New Roman" w:hAnsi="Times New Roman" w:cs="Times New Roman"/>
            <w:noProof/>
          </w:rPr>
          <w:t>THREAT AND RISK LEVEL DATA</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_Toc123667661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42</w:t>
        </w:r>
        <w:r w:rsidRPr="001976E1">
          <w:rPr>
            <w:rFonts w:ascii="Times New Roman" w:hAnsi="Times New Roman" w:cs="Times New Roman"/>
            <w:noProof/>
            <w:webHidden/>
          </w:rPr>
          <w:fldChar w:fldCharType="end"/>
        </w:r>
      </w:hyperlink>
    </w:p>
    <w:p w14:paraId="39BA8C2F" w14:textId="1D3DF98E" w:rsidR="001976E1" w:rsidRPr="001976E1" w:rsidRDefault="001976E1">
      <w:pPr>
        <w:pStyle w:val="TOC1"/>
        <w:tabs>
          <w:tab w:val="right" w:leader="dot" w:pos="9830"/>
        </w:tabs>
        <w:rPr>
          <w:rFonts w:ascii="Times New Roman" w:eastAsiaTheme="minorEastAsia" w:hAnsi="Times New Roman" w:cs="Times New Roman"/>
          <w:b w:val="0"/>
          <w:bCs w:val="0"/>
          <w:caps w:val="0"/>
          <w:noProof/>
          <w:sz w:val="24"/>
          <w:szCs w:val="24"/>
        </w:rPr>
      </w:pPr>
      <w:hyperlink w:anchor="_Toc123667662" w:history="1">
        <w:r w:rsidRPr="001976E1">
          <w:rPr>
            <w:rStyle w:val="Hyperlink"/>
            <w:rFonts w:ascii="Times New Roman" w:hAnsi="Times New Roman" w:cs="Times New Roman"/>
            <w:noProof/>
          </w:rPr>
          <w:t>APPENDIX</w:t>
        </w:r>
        <w:r w:rsidRPr="001976E1">
          <w:rPr>
            <w:rStyle w:val="Hyperlink"/>
            <w:rFonts w:ascii="Times New Roman" w:hAnsi="Times New Roman" w:cs="Times New Roman"/>
            <w:noProof/>
            <w:spacing w:val="-7"/>
          </w:rPr>
          <w:t xml:space="preserve"> </w:t>
        </w:r>
        <w:r w:rsidRPr="001976E1">
          <w:rPr>
            <w:rStyle w:val="Hyperlink"/>
            <w:rFonts w:ascii="Times New Roman" w:hAnsi="Times New Roman" w:cs="Times New Roman"/>
            <w:noProof/>
          </w:rPr>
          <w:t>1</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3D</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PROCEDURES</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FROM</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IAN</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MCCANN</w:t>
        </w:r>
        <w:r w:rsidRPr="001976E1">
          <w:rPr>
            <w:rStyle w:val="Hyperlink"/>
            <w:rFonts w:ascii="Times New Roman" w:hAnsi="Times New Roman" w:cs="Times New Roman"/>
            <w:noProof/>
            <w:spacing w:val="-3"/>
          </w:rPr>
          <w:t xml:space="preserve"> </w:t>
        </w:r>
        <w:r w:rsidRPr="001976E1">
          <w:rPr>
            <w:rStyle w:val="Hyperlink"/>
            <w:rFonts w:ascii="Times New Roman" w:hAnsi="Times New Roman" w:cs="Times New Roman"/>
            <w:noProof/>
          </w:rPr>
          <w:t>–</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MAAWA</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spacing w:val="-2"/>
          </w:rPr>
          <w:t>MEMBER</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_Toc123667662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43</w:t>
        </w:r>
        <w:r w:rsidRPr="001976E1">
          <w:rPr>
            <w:rFonts w:ascii="Times New Roman" w:hAnsi="Times New Roman" w:cs="Times New Roman"/>
            <w:noProof/>
            <w:webHidden/>
          </w:rPr>
          <w:fldChar w:fldCharType="end"/>
        </w:r>
      </w:hyperlink>
    </w:p>
    <w:p w14:paraId="44A0C69C" w14:textId="726980EA" w:rsidR="001976E1" w:rsidRPr="001976E1" w:rsidRDefault="001976E1">
      <w:pPr>
        <w:pStyle w:val="TOC2"/>
        <w:tabs>
          <w:tab w:val="right" w:leader="dot" w:pos="9830"/>
        </w:tabs>
        <w:rPr>
          <w:rFonts w:ascii="Times New Roman" w:eastAsiaTheme="minorEastAsia" w:hAnsi="Times New Roman" w:cs="Times New Roman"/>
          <w:smallCaps w:val="0"/>
          <w:noProof/>
          <w:sz w:val="24"/>
          <w:szCs w:val="24"/>
        </w:rPr>
      </w:pPr>
      <w:hyperlink w:anchor="_Toc123667663" w:history="1">
        <w:r w:rsidRPr="001976E1">
          <w:rPr>
            <w:rStyle w:val="Hyperlink"/>
            <w:rFonts w:ascii="Times New Roman" w:hAnsi="Times New Roman" w:cs="Times New Roman"/>
            <w:noProof/>
          </w:rPr>
          <w:t>Practical</w:t>
        </w:r>
        <w:r w:rsidRPr="001976E1">
          <w:rPr>
            <w:rStyle w:val="Hyperlink"/>
            <w:rFonts w:ascii="Times New Roman" w:hAnsi="Times New Roman" w:cs="Times New Roman"/>
            <w:noProof/>
            <w:spacing w:val="-6"/>
          </w:rPr>
          <w:t xml:space="preserve"> </w:t>
        </w:r>
        <w:r w:rsidRPr="001976E1">
          <w:rPr>
            <w:rStyle w:val="Hyperlink"/>
            <w:rFonts w:ascii="Times New Roman" w:hAnsi="Times New Roman" w:cs="Times New Roman"/>
            <w:noProof/>
          </w:rPr>
          <w:t>Approach</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rPr>
          <w:t>to</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rPr>
          <w:t>3D</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spacing w:val="-2"/>
          </w:rPr>
          <w:t>Photogrammetry</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_Toc123667663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43</w:t>
        </w:r>
        <w:r w:rsidRPr="001976E1">
          <w:rPr>
            <w:rFonts w:ascii="Times New Roman" w:hAnsi="Times New Roman" w:cs="Times New Roman"/>
            <w:noProof/>
            <w:webHidden/>
          </w:rPr>
          <w:fldChar w:fldCharType="end"/>
        </w:r>
      </w:hyperlink>
    </w:p>
    <w:p w14:paraId="66F018D9" w14:textId="304F16BD" w:rsidR="001976E1" w:rsidRPr="001976E1" w:rsidRDefault="001976E1">
      <w:pPr>
        <w:pStyle w:val="TOC2"/>
        <w:tabs>
          <w:tab w:val="right" w:leader="dot" w:pos="9830"/>
        </w:tabs>
        <w:rPr>
          <w:rFonts w:ascii="Times New Roman" w:eastAsiaTheme="minorEastAsia" w:hAnsi="Times New Roman" w:cs="Times New Roman"/>
          <w:smallCaps w:val="0"/>
          <w:noProof/>
          <w:sz w:val="24"/>
          <w:szCs w:val="24"/>
        </w:rPr>
      </w:pPr>
      <w:hyperlink w:anchor="_Toc123667664" w:history="1">
        <w:r w:rsidRPr="001976E1">
          <w:rPr>
            <w:rStyle w:val="Hyperlink"/>
            <w:rFonts w:ascii="Times New Roman" w:hAnsi="Times New Roman" w:cs="Times New Roman"/>
            <w:noProof/>
          </w:rPr>
          <w:t>Equipment</w:t>
        </w:r>
        <w:r w:rsidRPr="001976E1">
          <w:rPr>
            <w:rStyle w:val="Hyperlink"/>
            <w:rFonts w:ascii="Times New Roman" w:hAnsi="Times New Roman" w:cs="Times New Roman"/>
            <w:noProof/>
            <w:spacing w:val="-9"/>
          </w:rPr>
          <w:t xml:space="preserve"> </w:t>
        </w:r>
        <w:r w:rsidRPr="001976E1">
          <w:rPr>
            <w:rStyle w:val="Hyperlink"/>
            <w:rFonts w:ascii="Times New Roman" w:hAnsi="Times New Roman" w:cs="Times New Roman"/>
            <w:noProof/>
            <w:spacing w:val="-2"/>
          </w:rPr>
          <w:t>Requirements</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_Toc123667664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43</w:t>
        </w:r>
        <w:r w:rsidRPr="001976E1">
          <w:rPr>
            <w:rFonts w:ascii="Times New Roman" w:hAnsi="Times New Roman" w:cs="Times New Roman"/>
            <w:noProof/>
            <w:webHidden/>
          </w:rPr>
          <w:fldChar w:fldCharType="end"/>
        </w:r>
      </w:hyperlink>
    </w:p>
    <w:p w14:paraId="23F6364B" w14:textId="2BA0AC9D" w:rsidR="001976E1" w:rsidRPr="001976E1" w:rsidRDefault="001976E1">
      <w:pPr>
        <w:pStyle w:val="TOC3"/>
        <w:tabs>
          <w:tab w:val="right" w:leader="dot" w:pos="9830"/>
        </w:tabs>
        <w:rPr>
          <w:rFonts w:ascii="Times New Roman" w:eastAsiaTheme="minorEastAsia" w:hAnsi="Times New Roman" w:cs="Times New Roman"/>
          <w:i w:val="0"/>
          <w:iCs w:val="0"/>
          <w:noProof/>
          <w:sz w:val="24"/>
          <w:szCs w:val="24"/>
        </w:rPr>
      </w:pPr>
      <w:hyperlink w:anchor="_Toc123667665" w:history="1">
        <w:r w:rsidRPr="001976E1">
          <w:rPr>
            <w:rStyle w:val="Hyperlink"/>
            <w:rFonts w:ascii="Times New Roman" w:hAnsi="Times New Roman" w:cs="Times New Roman"/>
            <w:noProof/>
            <w:spacing w:val="-2"/>
          </w:rPr>
          <w:t>Cameras</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_Toc123667665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43</w:t>
        </w:r>
        <w:r w:rsidRPr="001976E1">
          <w:rPr>
            <w:rFonts w:ascii="Times New Roman" w:hAnsi="Times New Roman" w:cs="Times New Roman"/>
            <w:noProof/>
            <w:webHidden/>
          </w:rPr>
          <w:fldChar w:fldCharType="end"/>
        </w:r>
      </w:hyperlink>
    </w:p>
    <w:p w14:paraId="378D9F95" w14:textId="6C51D9F2" w:rsidR="001976E1" w:rsidRPr="001976E1" w:rsidRDefault="001976E1">
      <w:pPr>
        <w:pStyle w:val="TOC2"/>
        <w:tabs>
          <w:tab w:val="right" w:leader="dot" w:pos="9830"/>
        </w:tabs>
        <w:rPr>
          <w:rFonts w:ascii="Times New Roman" w:eastAsiaTheme="minorEastAsia" w:hAnsi="Times New Roman" w:cs="Times New Roman"/>
          <w:smallCaps w:val="0"/>
          <w:noProof/>
          <w:sz w:val="24"/>
          <w:szCs w:val="24"/>
        </w:rPr>
      </w:pPr>
      <w:hyperlink w:anchor="_Toc123667666" w:history="1">
        <w:r w:rsidRPr="001976E1">
          <w:rPr>
            <w:rStyle w:val="Hyperlink"/>
            <w:rFonts w:ascii="Times New Roman" w:hAnsi="Times New Roman" w:cs="Times New Roman"/>
            <w:noProof/>
          </w:rPr>
          <w:t>Settings</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rPr>
          <w:t>for</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rPr>
          <w:t>the</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spacing w:val="-2"/>
          </w:rPr>
          <w:t>Cameras</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_Toc123667666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44</w:t>
        </w:r>
        <w:r w:rsidRPr="001976E1">
          <w:rPr>
            <w:rFonts w:ascii="Times New Roman" w:hAnsi="Times New Roman" w:cs="Times New Roman"/>
            <w:noProof/>
            <w:webHidden/>
          </w:rPr>
          <w:fldChar w:fldCharType="end"/>
        </w:r>
      </w:hyperlink>
    </w:p>
    <w:p w14:paraId="4F2FE3C8" w14:textId="485B7C41" w:rsidR="001976E1" w:rsidRPr="001976E1" w:rsidRDefault="001976E1">
      <w:pPr>
        <w:pStyle w:val="TOC3"/>
        <w:tabs>
          <w:tab w:val="right" w:leader="dot" w:pos="9830"/>
        </w:tabs>
        <w:rPr>
          <w:rFonts w:ascii="Times New Roman" w:eastAsiaTheme="minorEastAsia" w:hAnsi="Times New Roman" w:cs="Times New Roman"/>
          <w:i w:val="0"/>
          <w:iCs w:val="0"/>
          <w:noProof/>
          <w:sz w:val="24"/>
          <w:szCs w:val="24"/>
        </w:rPr>
      </w:pPr>
      <w:hyperlink w:anchor="_Toc123667667" w:history="1">
        <w:r w:rsidRPr="001976E1">
          <w:rPr>
            <w:rStyle w:val="Hyperlink"/>
            <w:rFonts w:ascii="Times New Roman" w:hAnsi="Times New Roman" w:cs="Times New Roman"/>
            <w:noProof/>
          </w:rPr>
          <w:t>Shutter</w:t>
        </w:r>
        <w:r w:rsidRPr="001976E1">
          <w:rPr>
            <w:rStyle w:val="Hyperlink"/>
            <w:rFonts w:ascii="Times New Roman" w:hAnsi="Times New Roman" w:cs="Times New Roman"/>
            <w:noProof/>
            <w:spacing w:val="-7"/>
          </w:rPr>
          <w:t xml:space="preserve"> </w:t>
        </w:r>
        <w:r w:rsidRPr="001976E1">
          <w:rPr>
            <w:rStyle w:val="Hyperlink"/>
            <w:rFonts w:ascii="Times New Roman" w:hAnsi="Times New Roman" w:cs="Times New Roman"/>
            <w:noProof/>
            <w:spacing w:val="-2"/>
          </w:rPr>
          <w:t>Speed</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_Toc123667667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44</w:t>
        </w:r>
        <w:r w:rsidRPr="001976E1">
          <w:rPr>
            <w:rFonts w:ascii="Times New Roman" w:hAnsi="Times New Roman" w:cs="Times New Roman"/>
            <w:noProof/>
            <w:webHidden/>
          </w:rPr>
          <w:fldChar w:fldCharType="end"/>
        </w:r>
      </w:hyperlink>
    </w:p>
    <w:p w14:paraId="7B424286" w14:textId="634CBEEB" w:rsidR="001976E1" w:rsidRPr="001976E1" w:rsidRDefault="001976E1">
      <w:pPr>
        <w:pStyle w:val="TOC3"/>
        <w:tabs>
          <w:tab w:val="right" w:leader="dot" w:pos="9830"/>
        </w:tabs>
        <w:rPr>
          <w:rFonts w:ascii="Times New Roman" w:eastAsiaTheme="minorEastAsia" w:hAnsi="Times New Roman" w:cs="Times New Roman"/>
          <w:i w:val="0"/>
          <w:iCs w:val="0"/>
          <w:noProof/>
          <w:sz w:val="24"/>
          <w:szCs w:val="24"/>
        </w:rPr>
      </w:pPr>
      <w:hyperlink w:anchor="_Toc123667668" w:history="1">
        <w:r w:rsidRPr="001976E1">
          <w:rPr>
            <w:rStyle w:val="Hyperlink"/>
            <w:rFonts w:ascii="Times New Roman" w:hAnsi="Times New Roman" w:cs="Times New Roman"/>
            <w:noProof/>
            <w:spacing w:val="-2"/>
          </w:rPr>
          <w:t>Aperture</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_Toc123667668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44</w:t>
        </w:r>
        <w:r w:rsidRPr="001976E1">
          <w:rPr>
            <w:rFonts w:ascii="Times New Roman" w:hAnsi="Times New Roman" w:cs="Times New Roman"/>
            <w:noProof/>
            <w:webHidden/>
          </w:rPr>
          <w:fldChar w:fldCharType="end"/>
        </w:r>
      </w:hyperlink>
    </w:p>
    <w:p w14:paraId="37FF0AD6" w14:textId="20BDC5F5" w:rsidR="001976E1" w:rsidRPr="001976E1" w:rsidRDefault="001976E1">
      <w:pPr>
        <w:pStyle w:val="TOC3"/>
        <w:tabs>
          <w:tab w:val="right" w:leader="dot" w:pos="9830"/>
        </w:tabs>
        <w:rPr>
          <w:rFonts w:ascii="Times New Roman" w:eastAsiaTheme="minorEastAsia" w:hAnsi="Times New Roman" w:cs="Times New Roman"/>
          <w:i w:val="0"/>
          <w:iCs w:val="0"/>
          <w:noProof/>
          <w:sz w:val="24"/>
          <w:szCs w:val="24"/>
        </w:rPr>
      </w:pPr>
      <w:hyperlink w:anchor="_Toc123667669" w:history="1">
        <w:r w:rsidRPr="001976E1">
          <w:rPr>
            <w:rStyle w:val="Hyperlink"/>
            <w:rFonts w:ascii="Times New Roman" w:hAnsi="Times New Roman" w:cs="Times New Roman"/>
            <w:noProof/>
            <w:spacing w:val="-5"/>
          </w:rPr>
          <w:t>ISO</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_Toc123667669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44</w:t>
        </w:r>
        <w:r w:rsidRPr="001976E1">
          <w:rPr>
            <w:rFonts w:ascii="Times New Roman" w:hAnsi="Times New Roman" w:cs="Times New Roman"/>
            <w:noProof/>
            <w:webHidden/>
          </w:rPr>
          <w:fldChar w:fldCharType="end"/>
        </w:r>
      </w:hyperlink>
    </w:p>
    <w:p w14:paraId="4E4F8CD5" w14:textId="43FA4310" w:rsidR="001976E1" w:rsidRPr="001976E1" w:rsidRDefault="001976E1">
      <w:pPr>
        <w:pStyle w:val="TOC3"/>
        <w:tabs>
          <w:tab w:val="right" w:leader="dot" w:pos="9830"/>
        </w:tabs>
        <w:rPr>
          <w:rFonts w:ascii="Times New Roman" w:eastAsiaTheme="minorEastAsia" w:hAnsi="Times New Roman" w:cs="Times New Roman"/>
          <w:i w:val="0"/>
          <w:iCs w:val="0"/>
          <w:noProof/>
          <w:sz w:val="24"/>
          <w:szCs w:val="24"/>
        </w:rPr>
      </w:pPr>
      <w:hyperlink w:anchor="_Toc123667670" w:history="1">
        <w:r w:rsidRPr="001976E1">
          <w:rPr>
            <w:rStyle w:val="Hyperlink"/>
            <w:rFonts w:ascii="Times New Roman" w:hAnsi="Times New Roman" w:cs="Times New Roman"/>
            <w:noProof/>
            <w:spacing w:val="-2"/>
          </w:rPr>
          <w:t>Lenses</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_Toc123667670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44</w:t>
        </w:r>
        <w:r w:rsidRPr="001976E1">
          <w:rPr>
            <w:rFonts w:ascii="Times New Roman" w:hAnsi="Times New Roman" w:cs="Times New Roman"/>
            <w:noProof/>
            <w:webHidden/>
          </w:rPr>
          <w:fldChar w:fldCharType="end"/>
        </w:r>
      </w:hyperlink>
    </w:p>
    <w:p w14:paraId="5CDAA018" w14:textId="6BB8B174" w:rsidR="001976E1" w:rsidRPr="001976E1" w:rsidRDefault="001976E1">
      <w:pPr>
        <w:pStyle w:val="TOC3"/>
        <w:tabs>
          <w:tab w:val="right" w:leader="dot" w:pos="9830"/>
        </w:tabs>
        <w:rPr>
          <w:rFonts w:ascii="Times New Roman" w:eastAsiaTheme="minorEastAsia" w:hAnsi="Times New Roman" w:cs="Times New Roman"/>
          <w:i w:val="0"/>
          <w:iCs w:val="0"/>
          <w:noProof/>
          <w:sz w:val="24"/>
          <w:szCs w:val="24"/>
        </w:rPr>
      </w:pPr>
      <w:hyperlink w:anchor="_Toc123667671" w:history="1">
        <w:r w:rsidRPr="001976E1">
          <w:rPr>
            <w:rStyle w:val="Hyperlink"/>
            <w:rFonts w:ascii="Times New Roman" w:hAnsi="Times New Roman" w:cs="Times New Roman"/>
            <w:noProof/>
            <w:spacing w:val="-2"/>
          </w:rPr>
          <w:t>Quality</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_Toc123667671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44</w:t>
        </w:r>
        <w:r w:rsidRPr="001976E1">
          <w:rPr>
            <w:rFonts w:ascii="Times New Roman" w:hAnsi="Times New Roman" w:cs="Times New Roman"/>
            <w:noProof/>
            <w:webHidden/>
          </w:rPr>
          <w:fldChar w:fldCharType="end"/>
        </w:r>
      </w:hyperlink>
    </w:p>
    <w:p w14:paraId="4A3C94F5" w14:textId="18DD94DF" w:rsidR="001976E1" w:rsidRPr="001976E1" w:rsidRDefault="001976E1">
      <w:pPr>
        <w:pStyle w:val="TOC2"/>
        <w:tabs>
          <w:tab w:val="right" w:leader="dot" w:pos="9830"/>
        </w:tabs>
        <w:rPr>
          <w:rFonts w:ascii="Times New Roman" w:eastAsiaTheme="minorEastAsia" w:hAnsi="Times New Roman" w:cs="Times New Roman"/>
          <w:smallCaps w:val="0"/>
          <w:noProof/>
          <w:sz w:val="24"/>
          <w:szCs w:val="24"/>
        </w:rPr>
      </w:pPr>
      <w:hyperlink w:anchor="_Toc123667672" w:history="1">
        <w:r w:rsidRPr="001976E1">
          <w:rPr>
            <w:rStyle w:val="Hyperlink"/>
            <w:rFonts w:ascii="Times New Roman" w:hAnsi="Times New Roman" w:cs="Times New Roman"/>
            <w:noProof/>
          </w:rPr>
          <w:t>Editing</w:t>
        </w:r>
        <w:r w:rsidRPr="001976E1">
          <w:rPr>
            <w:rStyle w:val="Hyperlink"/>
            <w:rFonts w:ascii="Times New Roman" w:hAnsi="Times New Roman" w:cs="Times New Roman"/>
            <w:noProof/>
            <w:spacing w:val="-7"/>
          </w:rPr>
          <w:t xml:space="preserve"> </w:t>
        </w:r>
        <w:r w:rsidRPr="001976E1">
          <w:rPr>
            <w:rStyle w:val="Hyperlink"/>
            <w:rFonts w:ascii="Times New Roman" w:hAnsi="Times New Roman" w:cs="Times New Roman"/>
            <w:noProof/>
            <w:spacing w:val="-2"/>
          </w:rPr>
          <w:t>images</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_Toc123667672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45</w:t>
        </w:r>
        <w:r w:rsidRPr="001976E1">
          <w:rPr>
            <w:rFonts w:ascii="Times New Roman" w:hAnsi="Times New Roman" w:cs="Times New Roman"/>
            <w:noProof/>
            <w:webHidden/>
          </w:rPr>
          <w:fldChar w:fldCharType="end"/>
        </w:r>
      </w:hyperlink>
    </w:p>
    <w:p w14:paraId="112B457C" w14:textId="38C435A5" w:rsidR="001976E1" w:rsidRPr="001976E1" w:rsidRDefault="001976E1">
      <w:pPr>
        <w:pStyle w:val="TOC2"/>
        <w:tabs>
          <w:tab w:val="right" w:leader="dot" w:pos="9830"/>
        </w:tabs>
        <w:rPr>
          <w:rFonts w:ascii="Times New Roman" w:eastAsiaTheme="minorEastAsia" w:hAnsi="Times New Roman" w:cs="Times New Roman"/>
          <w:smallCaps w:val="0"/>
          <w:noProof/>
          <w:sz w:val="24"/>
          <w:szCs w:val="24"/>
        </w:rPr>
      </w:pPr>
      <w:hyperlink w:anchor="_Toc123667673" w:history="1">
        <w:r w:rsidRPr="001976E1">
          <w:rPr>
            <w:rStyle w:val="Hyperlink"/>
            <w:rFonts w:ascii="Times New Roman" w:hAnsi="Times New Roman" w:cs="Times New Roman"/>
            <w:noProof/>
          </w:rPr>
          <w:t>Additional</w:t>
        </w:r>
        <w:r w:rsidRPr="001976E1">
          <w:rPr>
            <w:rStyle w:val="Hyperlink"/>
            <w:rFonts w:ascii="Times New Roman" w:hAnsi="Times New Roman" w:cs="Times New Roman"/>
            <w:noProof/>
            <w:spacing w:val="-8"/>
          </w:rPr>
          <w:t xml:space="preserve"> </w:t>
        </w:r>
        <w:r w:rsidRPr="001976E1">
          <w:rPr>
            <w:rStyle w:val="Hyperlink"/>
            <w:rFonts w:ascii="Times New Roman" w:hAnsi="Times New Roman" w:cs="Times New Roman"/>
            <w:noProof/>
          </w:rPr>
          <w:t>light</w:t>
        </w:r>
        <w:r w:rsidRPr="001976E1">
          <w:rPr>
            <w:rStyle w:val="Hyperlink"/>
            <w:rFonts w:ascii="Times New Roman" w:hAnsi="Times New Roman" w:cs="Times New Roman"/>
            <w:noProof/>
            <w:spacing w:val="-7"/>
          </w:rPr>
          <w:t xml:space="preserve"> </w:t>
        </w:r>
        <w:r w:rsidRPr="001976E1">
          <w:rPr>
            <w:rStyle w:val="Hyperlink"/>
            <w:rFonts w:ascii="Times New Roman" w:hAnsi="Times New Roman" w:cs="Times New Roman"/>
            <w:noProof/>
            <w:spacing w:val="-2"/>
          </w:rPr>
          <w:t>sources</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_Toc123667673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45</w:t>
        </w:r>
        <w:r w:rsidRPr="001976E1">
          <w:rPr>
            <w:rFonts w:ascii="Times New Roman" w:hAnsi="Times New Roman" w:cs="Times New Roman"/>
            <w:noProof/>
            <w:webHidden/>
          </w:rPr>
          <w:fldChar w:fldCharType="end"/>
        </w:r>
      </w:hyperlink>
    </w:p>
    <w:p w14:paraId="44156EA7" w14:textId="0545E2FD" w:rsidR="001976E1" w:rsidRPr="001976E1" w:rsidRDefault="001976E1">
      <w:pPr>
        <w:pStyle w:val="TOC2"/>
        <w:tabs>
          <w:tab w:val="right" w:leader="dot" w:pos="9830"/>
        </w:tabs>
        <w:rPr>
          <w:rFonts w:ascii="Times New Roman" w:eastAsiaTheme="minorEastAsia" w:hAnsi="Times New Roman" w:cs="Times New Roman"/>
          <w:smallCaps w:val="0"/>
          <w:noProof/>
          <w:sz w:val="24"/>
          <w:szCs w:val="24"/>
        </w:rPr>
      </w:pPr>
      <w:hyperlink w:anchor="_Toc123667674" w:history="1">
        <w:r w:rsidRPr="001976E1">
          <w:rPr>
            <w:rStyle w:val="Hyperlink"/>
            <w:rFonts w:ascii="Times New Roman" w:hAnsi="Times New Roman" w:cs="Times New Roman"/>
            <w:noProof/>
            <w:spacing w:val="-2"/>
          </w:rPr>
          <w:t>Software</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_Toc123667674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45</w:t>
        </w:r>
        <w:r w:rsidRPr="001976E1">
          <w:rPr>
            <w:rFonts w:ascii="Times New Roman" w:hAnsi="Times New Roman" w:cs="Times New Roman"/>
            <w:noProof/>
            <w:webHidden/>
          </w:rPr>
          <w:fldChar w:fldCharType="end"/>
        </w:r>
      </w:hyperlink>
    </w:p>
    <w:p w14:paraId="0542D6E3" w14:textId="0ACF94F4" w:rsidR="001976E1" w:rsidRPr="001976E1" w:rsidRDefault="001976E1">
      <w:pPr>
        <w:pStyle w:val="TOC2"/>
        <w:tabs>
          <w:tab w:val="right" w:leader="dot" w:pos="9830"/>
        </w:tabs>
        <w:rPr>
          <w:rFonts w:ascii="Times New Roman" w:eastAsiaTheme="minorEastAsia" w:hAnsi="Times New Roman" w:cs="Times New Roman"/>
          <w:smallCaps w:val="0"/>
          <w:noProof/>
          <w:sz w:val="24"/>
          <w:szCs w:val="24"/>
        </w:rPr>
      </w:pPr>
      <w:hyperlink w:anchor="_Toc123667675" w:history="1">
        <w:r w:rsidRPr="001976E1">
          <w:rPr>
            <w:rStyle w:val="Hyperlink"/>
            <w:rFonts w:ascii="Times New Roman" w:hAnsi="Times New Roman" w:cs="Times New Roman"/>
            <w:noProof/>
            <w:spacing w:val="-2"/>
          </w:rPr>
          <w:t>Underwater</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_Toc123667675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46</w:t>
        </w:r>
        <w:r w:rsidRPr="001976E1">
          <w:rPr>
            <w:rFonts w:ascii="Times New Roman" w:hAnsi="Times New Roman" w:cs="Times New Roman"/>
            <w:noProof/>
            <w:webHidden/>
          </w:rPr>
          <w:fldChar w:fldCharType="end"/>
        </w:r>
      </w:hyperlink>
    </w:p>
    <w:p w14:paraId="703A6A40" w14:textId="547FBB1B" w:rsidR="001976E1" w:rsidRPr="001976E1" w:rsidRDefault="001976E1">
      <w:pPr>
        <w:pStyle w:val="TOC2"/>
        <w:tabs>
          <w:tab w:val="right" w:leader="dot" w:pos="9830"/>
        </w:tabs>
        <w:rPr>
          <w:rFonts w:ascii="Times New Roman" w:eastAsiaTheme="minorEastAsia" w:hAnsi="Times New Roman" w:cs="Times New Roman"/>
          <w:smallCaps w:val="0"/>
          <w:noProof/>
          <w:sz w:val="24"/>
          <w:szCs w:val="24"/>
        </w:rPr>
      </w:pPr>
      <w:hyperlink w:anchor="_Toc123667676" w:history="1">
        <w:r w:rsidRPr="001976E1">
          <w:rPr>
            <w:rStyle w:val="Hyperlink"/>
            <w:rFonts w:ascii="Times New Roman" w:hAnsi="Times New Roman" w:cs="Times New Roman"/>
            <w:noProof/>
          </w:rPr>
          <w:t>On</w:t>
        </w:r>
        <w:r w:rsidRPr="001976E1">
          <w:rPr>
            <w:rStyle w:val="Hyperlink"/>
            <w:rFonts w:ascii="Times New Roman" w:hAnsi="Times New Roman" w:cs="Times New Roman"/>
            <w:noProof/>
            <w:spacing w:val="-2"/>
          </w:rPr>
          <w:t xml:space="preserve"> </w:t>
        </w:r>
        <w:r w:rsidRPr="001976E1">
          <w:rPr>
            <w:rStyle w:val="Hyperlink"/>
            <w:rFonts w:ascii="Times New Roman" w:hAnsi="Times New Roman" w:cs="Times New Roman"/>
            <w:noProof/>
            <w:spacing w:val="-4"/>
          </w:rPr>
          <w:t>Land</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_Toc123667676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47</w:t>
        </w:r>
        <w:r w:rsidRPr="001976E1">
          <w:rPr>
            <w:rFonts w:ascii="Times New Roman" w:hAnsi="Times New Roman" w:cs="Times New Roman"/>
            <w:noProof/>
            <w:webHidden/>
          </w:rPr>
          <w:fldChar w:fldCharType="end"/>
        </w:r>
      </w:hyperlink>
    </w:p>
    <w:p w14:paraId="0C0B0467" w14:textId="62CC7788" w:rsidR="001976E1" w:rsidRPr="001976E1" w:rsidRDefault="001976E1">
      <w:pPr>
        <w:pStyle w:val="TOC2"/>
        <w:tabs>
          <w:tab w:val="right" w:leader="dot" w:pos="9830"/>
        </w:tabs>
        <w:rPr>
          <w:rFonts w:ascii="Times New Roman" w:eastAsiaTheme="minorEastAsia" w:hAnsi="Times New Roman" w:cs="Times New Roman"/>
          <w:smallCaps w:val="0"/>
          <w:noProof/>
          <w:sz w:val="24"/>
          <w:szCs w:val="24"/>
        </w:rPr>
      </w:pPr>
      <w:hyperlink w:anchor="_Toc123667677" w:history="1">
        <w:r w:rsidRPr="001976E1">
          <w:rPr>
            <w:rStyle w:val="Hyperlink"/>
            <w:rFonts w:ascii="Times New Roman" w:hAnsi="Times New Roman" w:cs="Times New Roman"/>
            <w:noProof/>
          </w:rPr>
          <w:t>General</w:t>
        </w:r>
        <w:r w:rsidRPr="001976E1">
          <w:rPr>
            <w:rStyle w:val="Hyperlink"/>
            <w:rFonts w:ascii="Times New Roman" w:hAnsi="Times New Roman" w:cs="Times New Roman"/>
            <w:noProof/>
            <w:spacing w:val="-7"/>
          </w:rPr>
          <w:t xml:space="preserve"> </w:t>
        </w:r>
        <w:r w:rsidRPr="001976E1">
          <w:rPr>
            <w:rStyle w:val="Hyperlink"/>
            <w:rFonts w:ascii="Times New Roman" w:hAnsi="Times New Roman" w:cs="Times New Roman"/>
            <w:noProof/>
            <w:spacing w:val="-2"/>
          </w:rPr>
          <w:t>Guidelines</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_Toc123667677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48</w:t>
        </w:r>
        <w:r w:rsidRPr="001976E1">
          <w:rPr>
            <w:rFonts w:ascii="Times New Roman" w:hAnsi="Times New Roman" w:cs="Times New Roman"/>
            <w:noProof/>
            <w:webHidden/>
          </w:rPr>
          <w:fldChar w:fldCharType="end"/>
        </w:r>
      </w:hyperlink>
    </w:p>
    <w:p w14:paraId="1DB48D4E" w14:textId="5BEC39DE" w:rsidR="001976E1" w:rsidRPr="001976E1" w:rsidRDefault="001976E1">
      <w:pPr>
        <w:pStyle w:val="TOC2"/>
        <w:tabs>
          <w:tab w:val="right" w:leader="dot" w:pos="9830"/>
        </w:tabs>
        <w:rPr>
          <w:rFonts w:ascii="Times New Roman" w:eastAsiaTheme="minorEastAsia" w:hAnsi="Times New Roman" w:cs="Times New Roman"/>
          <w:smallCaps w:val="0"/>
          <w:noProof/>
          <w:sz w:val="24"/>
          <w:szCs w:val="24"/>
        </w:rPr>
      </w:pPr>
      <w:hyperlink w:anchor="_Toc123667678" w:history="1">
        <w:r w:rsidRPr="001976E1">
          <w:rPr>
            <w:rStyle w:val="Hyperlink"/>
            <w:rFonts w:ascii="Times New Roman" w:hAnsi="Times New Roman" w:cs="Times New Roman"/>
            <w:noProof/>
          </w:rPr>
          <w:t>Targets</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rPr>
          <w:t>for</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spacing w:val="-2"/>
          </w:rPr>
          <w:t>Measurement</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_Toc123667678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49</w:t>
        </w:r>
        <w:r w:rsidRPr="001976E1">
          <w:rPr>
            <w:rFonts w:ascii="Times New Roman" w:hAnsi="Times New Roman" w:cs="Times New Roman"/>
            <w:noProof/>
            <w:webHidden/>
          </w:rPr>
          <w:fldChar w:fldCharType="end"/>
        </w:r>
      </w:hyperlink>
    </w:p>
    <w:p w14:paraId="329DB16B" w14:textId="58500A8E" w:rsidR="001976E1" w:rsidRPr="001976E1" w:rsidRDefault="001976E1">
      <w:pPr>
        <w:pStyle w:val="TOC2"/>
        <w:tabs>
          <w:tab w:val="right" w:leader="dot" w:pos="9830"/>
        </w:tabs>
        <w:rPr>
          <w:rFonts w:ascii="Times New Roman" w:eastAsiaTheme="minorEastAsia" w:hAnsi="Times New Roman" w:cs="Times New Roman"/>
          <w:smallCaps w:val="0"/>
          <w:noProof/>
          <w:sz w:val="24"/>
          <w:szCs w:val="24"/>
        </w:rPr>
      </w:pPr>
      <w:hyperlink w:anchor="_Toc123667679" w:history="1">
        <w:r w:rsidRPr="001976E1">
          <w:rPr>
            <w:rStyle w:val="Hyperlink"/>
            <w:rFonts w:ascii="Times New Roman" w:hAnsi="Times New Roman" w:cs="Times New Roman"/>
            <w:noProof/>
            <w:spacing w:val="-2"/>
          </w:rPr>
          <w:t>Recording</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_Toc123667679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50</w:t>
        </w:r>
        <w:r w:rsidRPr="001976E1">
          <w:rPr>
            <w:rFonts w:ascii="Times New Roman" w:hAnsi="Times New Roman" w:cs="Times New Roman"/>
            <w:noProof/>
            <w:webHidden/>
          </w:rPr>
          <w:fldChar w:fldCharType="end"/>
        </w:r>
      </w:hyperlink>
    </w:p>
    <w:p w14:paraId="66AC25AB" w14:textId="0C99C0F5" w:rsidR="001976E1" w:rsidRPr="001976E1" w:rsidRDefault="001976E1">
      <w:pPr>
        <w:pStyle w:val="TOC2"/>
        <w:tabs>
          <w:tab w:val="right" w:leader="dot" w:pos="9830"/>
        </w:tabs>
        <w:rPr>
          <w:rFonts w:ascii="Times New Roman" w:eastAsiaTheme="minorEastAsia" w:hAnsi="Times New Roman" w:cs="Times New Roman"/>
          <w:smallCaps w:val="0"/>
          <w:noProof/>
          <w:sz w:val="24"/>
          <w:szCs w:val="24"/>
        </w:rPr>
      </w:pPr>
      <w:hyperlink w:anchor="_Toc123667680" w:history="1">
        <w:r w:rsidRPr="001976E1">
          <w:rPr>
            <w:rStyle w:val="Hyperlink"/>
            <w:rFonts w:ascii="Times New Roman" w:hAnsi="Times New Roman" w:cs="Times New Roman"/>
            <w:noProof/>
          </w:rPr>
          <w:t>Exercise 1 Items</w:t>
        </w:r>
        <w:r w:rsidRPr="001976E1">
          <w:rPr>
            <w:rStyle w:val="Hyperlink"/>
            <w:rFonts w:ascii="Times New Roman" w:hAnsi="Times New Roman" w:cs="Times New Roman"/>
            <w:noProof/>
            <w:spacing w:val="-16"/>
          </w:rPr>
          <w:t xml:space="preserve"> </w:t>
        </w:r>
        <w:r w:rsidRPr="001976E1">
          <w:rPr>
            <w:rStyle w:val="Hyperlink"/>
            <w:rFonts w:ascii="Times New Roman" w:hAnsi="Times New Roman" w:cs="Times New Roman"/>
            <w:noProof/>
          </w:rPr>
          <w:t>needed:</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_Toc123667680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50</w:t>
        </w:r>
        <w:r w:rsidRPr="001976E1">
          <w:rPr>
            <w:rFonts w:ascii="Times New Roman" w:hAnsi="Times New Roman" w:cs="Times New Roman"/>
            <w:noProof/>
            <w:webHidden/>
          </w:rPr>
          <w:fldChar w:fldCharType="end"/>
        </w:r>
      </w:hyperlink>
    </w:p>
    <w:p w14:paraId="752DFC1E" w14:textId="252ED5E6" w:rsidR="001976E1" w:rsidRPr="001976E1" w:rsidRDefault="001976E1">
      <w:pPr>
        <w:pStyle w:val="TOC2"/>
        <w:tabs>
          <w:tab w:val="right" w:leader="dot" w:pos="9830"/>
        </w:tabs>
        <w:rPr>
          <w:rFonts w:ascii="Times New Roman" w:eastAsiaTheme="minorEastAsia" w:hAnsi="Times New Roman" w:cs="Times New Roman"/>
          <w:smallCaps w:val="0"/>
          <w:noProof/>
          <w:sz w:val="24"/>
          <w:szCs w:val="24"/>
        </w:rPr>
      </w:pPr>
      <w:hyperlink w:anchor="_Toc123667681" w:history="1">
        <w:r w:rsidRPr="001976E1">
          <w:rPr>
            <w:rStyle w:val="Hyperlink"/>
            <w:rFonts w:ascii="Times New Roman" w:hAnsi="Times New Roman" w:cs="Times New Roman"/>
            <w:noProof/>
          </w:rPr>
          <w:t>Exercise 2 Items</w:t>
        </w:r>
        <w:r w:rsidRPr="001976E1">
          <w:rPr>
            <w:rStyle w:val="Hyperlink"/>
            <w:rFonts w:ascii="Times New Roman" w:hAnsi="Times New Roman" w:cs="Times New Roman"/>
            <w:noProof/>
            <w:spacing w:val="-16"/>
          </w:rPr>
          <w:t xml:space="preserve"> </w:t>
        </w:r>
        <w:r w:rsidRPr="001976E1">
          <w:rPr>
            <w:rStyle w:val="Hyperlink"/>
            <w:rFonts w:ascii="Times New Roman" w:hAnsi="Times New Roman" w:cs="Times New Roman"/>
            <w:noProof/>
          </w:rPr>
          <w:t>needed:</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_Toc123667681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52</w:t>
        </w:r>
        <w:r w:rsidRPr="001976E1">
          <w:rPr>
            <w:rFonts w:ascii="Times New Roman" w:hAnsi="Times New Roman" w:cs="Times New Roman"/>
            <w:noProof/>
            <w:webHidden/>
          </w:rPr>
          <w:fldChar w:fldCharType="end"/>
        </w:r>
      </w:hyperlink>
    </w:p>
    <w:p w14:paraId="002DF36D" w14:textId="63252A8B" w:rsidR="001976E1" w:rsidRPr="001976E1" w:rsidRDefault="001976E1">
      <w:pPr>
        <w:pStyle w:val="TOC2"/>
        <w:tabs>
          <w:tab w:val="right" w:leader="dot" w:pos="9830"/>
        </w:tabs>
        <w:rPr>
          <w:rFonts w:ascii="Times New Roman" w:eastAsiaTheme="minorEastAsia" w:hAnsi="Times New Roman" w:cs="Times New Roman"/>
          <w:smallCaps w:val="0"/>
          <w:noProof/>
          <w:sz w:val="24"/>
          <w:szCs w:val="24"/>
        </w:rPr>
      </w:pPr>
      <w:hyperlink w:anchor="_Toc123667682" w:history="1">
        <w:r w:rsidRPr="001976E1">
          <w:rPr>
            <w:rStyle w:val="Hyperlink"/>
            <w:rFonts w:ascii="Times New Roman" w:hAnsi="Times New Roman" w:cs="Times New Roman"/>
            <w:noProof/>
          </w:rPr>
          <w:t>General</w:t>
        </w:r>
        <w:r w:rsidRPr="001976E1">
          <w:rPr>
            <w:rStyle w:val="Hyperlink"/>
            <w:rFonts w:ascii="Times New Roman" w:hAnsi="Times New Roman" w:cs="Times New Roman"/>
            <w:noProof/>
            <w:spacing w:val="-7"/>
          </w:rPr>
          <w:t xml:space="preserve"> </w:t>
        </w:r>
        <w:r w:rsidRPr="001976E1">
          <w:rPr>
            <w:rStyle w:val="Hyperlink"/>
            <w:rFonts w:ascii="Times New Roman" w:hAnsi="Times New Roman" w:cs="Times New Roman"/>
            <w:noProof/>
            <w:spacing w:val="-2"/>
          </w:rPr>
          <w:t>workflow</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_Toc123667682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53</w:t>
        </w:r>
        <w:r w:rsidRPr="001976E1">
          <w:rPr>
            <w:rFonts w:ascii="Times New Roman" w:hAnsi="Times New Roman" w:cs="Times New Roman"/>
            <w:noProof/>
            <w:webHidden/>
          </w:rPr>
          <w:fldChar w:fldCharType="end"/>
        </w:r>
      </w:hyperlink>
    </w:p>
    <w:p w14:paraId="7DE05F0E" w14:textId="2DAE1A3D" w:rsidR="001976E1" w:rsidRPr="001976E1" w:rsidRDefault="001976E1">
      <w:pPr>
        <w:pStyle w:val="TOC3"/>
        <w:tabs>
          <w:tab w:val="right" w:leader="dot" w:pos="9830"/>
        </w:tabs>
        <w:rPr>
          <w:rFonts w:ascii="Times New Roman" w:eastAsiaTheme="minorEastAsia" w:hAnsi="Times New Roman" w:cs="Times New Roman"/>
          <w:i w:val="0"/>
          <w:iCs w:val="0"/>
          <w:noProof/>
          <w:sz w:val="24"/>
          <w:szCs w:val="24"/>
        </w:rPr>
      </w:pPr>
      <w:hyperlink w:anchor="_Toc123667683" w:history="1">
        <w:r w:rsidRPr="001976E1">
          <w:rPr>
            <w:rStyle w:val="Hyperlink"/>
            <w:rFonts w:ascii="Times New Roman" w:hAnsi="Times New Roman" w:cs="Times New Roman"/>
            <w:noProof/>
          </w:rPr>
          <w:t>Extracting</w:t>
        </w:r>
        <w:r w:rsidRPr="001976E1">
          <w:rPr>
            <w:rStyle w:val="Hyperlink"/>
            <w:rFonts w:ascii="Times New Roman" w:hAnsi="Times New Roman" w:cs="Times New Roman"/>
            <w:noProof/>
            <w:spacing w:val="-7"/>
          </w:rPr>
          <w:t xml:space="preserve"> </w:t>
        </w:r>
        <w:r w:rsidRPr="001976E1">
          <w:rPr>
            <w:rStyle w:val="Hyperlink"/>
            <w:rFonts w:ascii="Times New Roman" w:hAnsi="Times New Roman" w:cs="Times New Roman"/>
            <w:noProof/>
          </w:rPr>
          <w:t>Stills</w:t>
        </w:r>
        <w:r w:rsidRPr="001976E1">
          <w:rPr>
            <w:rStyle w:val="Hyperlink"/>
            <w:rFonts w:ascii="Times New Roman" w:hAnsi="Times New Roman" w:cs="Times New Roman"/>
            <w:noProof/>
            <w:spacing w:val="-7"/>
          </w:rPr>
          <w:t xml:space="preserve"> </w:t>
        </w:r>
        <w:r w:rsidRPr="001976E1">
          <w:rPr>
            <w:rStyle w:val="Hyperlink"/>
            <w:rFonts w:ascii="Times New Roman" w:hAnsi="Times New Roman" w:cs="Times New Roman"/>
            <w:noProof/>
          </w:rPr>
          <w:t>from</w:t>
        </w:r>
        <w:r w:rsidRPr="001976E1">
          <w:rPr>
            <w:rStyle w:val="Hyperlink"/>
            <w:rFonts w:ascii="Times New Roman" w:hAnsi="Times New Roman" w:cs="Times New Roman"/>
            <w:noProof/>
            <w:spacing w:val="-6"/>
          </w:rPr>
          <w:t xml:space="preserve"> </w:t>
        </w:r>
        <w:r w:rsidRPr="001976E1">
          <w:rPr>
            <w:rStyle w:val="Hyperlink"/>
            <w:rFonts w:ascii="Times New Roman" w:hAnsi="Times New Roman" w:cs="Times New Roman"/>
            <w:noProof/>
            <w:spacing w:val="-2"/>
          </w:rPr>
          <w:t>Video</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_Toc123667683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53</w:t>
        </w:r>
        <w:r w:rsidRPr="001976E1">
          <w:rPr>
            <w:rFonts w:ascii="Times New Roman" w:hAnsi="Times New Roman" w:cs="Times New Roman"/>
            <w:noProof/>
            <w:webHidden/>
          </w:rPr>
          <w:fldChar w:fldCharType="end"/>
        </w:r>
      </w:hyperlink>
    </w:p>
    <w:p w14:paraId="23ABA0B6" w14:textId="722FD2F8" w:rsidR="001976E1" w:rsidRPr="001976E1" w:rsidRDefault="001976E1">
      <w:pPr>
        <w:pStyle w:val="TOC3"/>
        <w:tabs>
          <w:tab w:val="right" w:leader="dot" w:pos="9830"/>
        </w:tabs>
        <w:rPr>
          <w:rFonts w:ascii="Times New Roman" w:eastAsiaTheme="minorEastAsia" w:hAnsi="Times New Roman" w:cs="Times New Roman"/>
          <w:i w:val="0"/>
          <w:iCs w:val="0"/>
          <w:noProof/>
          <w:sz w:val="24"/>
          <w:szCs w:val="24"/>
        </w:rPr>
      </w:pPr>
      <w:hyperlink w:anchor="_Toc123667684" w:history="1">
        <w:r w:rsidRPr="001976E1">
          <w:rPr>
            <w:rStyle w:val="Hyperlink"/>
            <w:rFonts w:ascii="Times New Roman" w:hAnsi="Times New Roman" w:cs="Times New Roman"/>
            <w:noProof/>
          </w:rPr>
          <w:t>Processing</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rPr>
          <w:t>the</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rPr>
          <w:t>data</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rPr>
          <w:t>in</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spacing w:val="-2"/>
          </w:rPr>
          <w:t>Photoscan</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_Toc123667684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55</w:t>
        </w:r>
        <w:r w:rsidRPr="001976E1">
          <w:rPr>
            <w:rFonts w:ascii="Times New Roman" w:hAnsi="Times New Roman" w:cs="Times New Roman"/>
            <w:noProof/>
            <w:webHidden/>
          </w:rPr>
          <w:fldChar w:fldCharType="end"/>
        </w:r>
      </w:hyperlink>
    </w:p>
    <w:p w14:paraId="0A413B50" w14:textId="71681A1E" w:rsidR="001976E1" w:rsidRPr="001976E1" w:rsidRDefault="001976E1">
      <w:pPr>
        <w:pStyle w:val="TOC3"/>
        <w:tabs>
          <w:tab w:val="right" w:leader="dot" w:pos="9830"/>
        </w:tabs>
        <w:rPr>
          <w:rFonts w:ascii="Times New Roman" w:eastAsiaTheme="minorEastAsia" w:hAnsi="Times New Roman" w:cs="Times New Roman"/>
          <w:i w:val="0"/>
          <w:iCs w:val="0"/>
          <w:noProof/>
          <w:sz w:val="24"/>
          <w:szCs w:val="24"/>
        </w:rPr>
      </w:pPr>
      <w:hyperlink w:anchor="_Toc123667685" w:history="1">
        <w:r w:rsidRPr="001976E1">
          <w:rPr>
            <w:rStyle w:val="Hyperlink"/>
            <w:rFonts w:ascii="Times New Roman" w:hAnsi="Times New Roman" w:cs="Times New Roman"/>
            <w:noProof/>
          </w:rPr>
          <w:t>Add</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photos</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or</w:t>
        </w:r>
        <w:r w:rsidRPr="001976E1">
          <w:rPr>
            <w:rStyle w:val="Hyperlink"/>
            <w:rFonts w:ascii="Times New Roman" w:hAnsi="Times New Roman" w:cs="Times New Roman"/>
            <w:noProof/>
            <w:spacing w:val="-3"/>
          </w:rPr>
          <w:t xml:space="preserve"> </w:t>
        </w:r>
        <w:r w:rsidRPr="001976E1">
          <w:rPr>
            <w:rStyle w:val="Hyperlink"/>
            <w:rFonts w:ascii="Times New Roman" w:hAnsi="Times New Roman" w:cs="Times New Roman"/>
            <w:noProof/>
            <w:spacing w:val="-2"/>
          </w:rPr>
          <w:t>files</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_Toc123667685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55</w:t>
        </w:r>
        <w:r w:rsidRPr="001976E1">
          <w:rPr>
            <w:rFonts w:ascii="Times New Roman" w:hAnsi="Times New Roman" w:cs="Times New Roman"/>
            <w:noProof/>
            <w:webHidden/>
          </w:rPr>
          <w:fldChar w:fldCharType="end"/>
        </w:r>
      </w:hyperlink>
    </w:p>
    <w:p w14:paraId="038D33B3" w14:textId="3BC0AB07" w:rsidR="001976E1" w:rsidRPr="001976E1" w:rsidRDefault="001976E1">
      <w:pPr>
        <w:pStyle w:val="TOC3"/>
        <w:tabs>
          <w:tab w:val="right" w:leader="dot" w:pos="9830"/>
        </w:tabs>
        <w:rPr>
          <w:rFonts w:ascii="Times New Roman" w:eastAsiaTheme="minorEastAsia" w:hAnsi="Times New Roman" w:cs="Times New Roman"/>
          <w:i w:val="0"/>
          <w:iCs w:val="0"/>
          <w:noProof/>
          <w:sz w:val="24"/>
          <w:szCs w:val="24"/>
        </w:rPr>
      </w:pPr>
      <w:hyperlink w:anchor="_Toc123667686" w:history="1">
        <w:r w:rsidRPr="001976E1">
          <w:rPr>
            <w:rStyle w:val="Hyperlink"/>
            <w:rFonts w:ascii="Times New Roman" w:hAnsi="Times New Roman" w:cs="Times New Roman"/>
            <w:noProof/>
          </w:rPr>
          <w:t>Align</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spacing w:val="-2"/>
          </w:rPr>
          <w:t>Photos</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_Toc123667686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55</w:t>
        </w:r>
        <w:r w:rsidRPr="001976E1">
          <w:rPr>
            <w:rFonts w:ascii="Times New Roman" w:hAnsi="Times New Roman" w:cs="Times New Roman"/>
            <w:noProof/>
            <w:webHidden/>
          </w:rPr>
          <w:fldChar w:fldCharType="end"/>
        </w:r>
      </w:hyperlink>
    </w:p>
    <w:p w14:paraId="5B050004" w14:textId="7E298E2A" w:rsidR="001976E1" w:rsidRPr="001976E1" w:rsidRDefault="001976E1">
      <w:pPr>
        <w:pStyle w:val="TOC3"/>
        <w:tabs>
          <w:tab w:val="right" w:leader="dot" w:pos="9830"/>
        </w:tabs>
        <w:rPr>
          <w:rFonts w:ascii="Times New Roman" w:eastAsiaTheme="minorEastAsia" w:hAnsi="Times New Roman" w:cs="Times New Roman"/>
          <w:i w:val="0"/>
          <w:iCs w:val="0"/>
          <w:noProof/>
          <w:sz w:val="24"/>
          <w:szCs w:val="24"/>
        </w:rPr>
      </w:pPr>
      <w:hyperlink w:anchor="_Toc123667687" w:history="1">
        <w:r w:rsidRPr="001976E1">
          <w:rPr>
            <w:rStyle w:val="Hyperlink"/>
            <w:rFonts w:ascii="Times New Roman" w:hAnsi="Times New Roman" w:cs="Times New Roman"/>
            <w:noProof/>
          </w:rPr>
          <w:t>Build</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rPr>
          <w:t>Dense</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spacing w:val="-2"/>
          </w:rPr>
          <w:t>Cloud</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_Toc123667687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55</w:t>
        </w:r>
        <w:r w:rsidRPr="001976E1">
          <w:rPr>
            <w:rFonts w:ascii="Times New Roman" w:hAnsi="Times New Roman" w:cs="Times New Roman"/>
            <w:noProof/>
            <w:webHidden/>
          </w:rPr>
          <w:fldChar w:fldCharType="end"/>
        </w:r>
      </w:hyperlink>
    </w:p>
    <w:p w14:paraId="69DE76D0" w14:textId="3453ADF0" w:rsidR="001976E1" w:rsidRPr="001976E1" w:rsidRDefault="001976E1">
      <w:pPr>
        <w:pStyle w:val="TOC3"/>
        <w:tabs>
          <w:tab w:val="right" w:leader="dot" w:pos="9830"/>
        </w:tabs>
        <w:rPr>
          <w:rFonts w:ascii="Times New Roman" w:eastAsiaTheme="minorEastAsia" w:hAnsi="Times New Roman" w:cs="Times New Roman"/>
          <w:i w:val="0"/>
          <w:iCs w:val="0"/>
          <w:noProof/>
          <w:sz w:val="24"/>
          <w:szCs w:val="24"/>
        </w:rPr>
      </w:pPr>
      <w:hyperlink w:anchor="_Toc123667688" w:history="1">
        <w:r w:rsidRPr="001976E1">
          <w:rPr>
            <w:rStyle w:val="Hyperlink"/>
            <w:rFonts w:ascii="Times New Roman" w:hAnsi="Times New Roman" w:cs="Times New Roman"/>
            <w:noProof/>
          </w:rPr>
          <w:t>Build</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spacing w:val="-4"/>
          </w:rPr>
          <w:t>Mesh</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_Toc123667688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55</w:t>
        </w:r>
        <w:r w:rsidRPr="001976E1">
          <w:rPr>
            <w:rFonts w:ascii="Times New Roman" w:hAnsi="Times New Roman" w:cs="Times New Roman"/>
            <w:noProof/>
            <w:webHidden/>
          </w:rPr>
          <w:fldChar w:fldCharType="end"/>
        </w:r>
      </w:hyperlink>
    </w:p>
    <w:p w14:paraId="1680EFD8" w14:textId="7847A27B" w:rsidR="001976E1" w:rsidRPr="001976E1" w:rsidRDefault="001976E1">
      <w:pPr>
        <w:pStyle w:val="TOC3"/>
        <w:tabs>
          <w:tab w:val="right" w:leader="dot" w:pos="9830"/>
        </w:tabs>
        <w:rPr>
          <w:rFonts w:ascii="Times New Roman" w:eastAsiaTheme="minorEastAsia" w:hAnsi="Times New Roman" w:cs="Times New Roman"/>
          <w:i w:val="0"/>
          <w:iCs w:val="0"/>
          <w:noProof/>
          <w:sz w:val="24"/>
          <w:szCs w:val="24"/>
        </w:rPr>
      </w:pPr>
      <w:hyperlink w:anchor="_Toc123667689" w:history="1">
        <w:r w:rsidRPr="001976E1">
          <w:rPr>
            <w:rStyle w:val="Hyperlink"/>
            <w:rFonts w:ascii="Times New Roman" w:hAnsi="Times New Roman" w:cs="Times New Roman"/>
            <w:noProof/>
          </w:rPr>
          <w:t>Build</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spacing w:val="-2"/>
          </w:rPr>
          <w:t>Texture</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_Toc123667689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55</w:t>
        </w:r>
        <w:r w:rsidRPr="001976E1">
          <w:rPr>
            <w:rFonts w:ascii="Times New Roman" w:hAnsi="Times New Roman" w:cs="Times New Roman"/>
            <w:noProof/>
            <w:webHidden/>
          </w:rPr>
          <w:fldChar w:fldCharType="end"/>
        </w:r>
      </w:hyperlink>
    </w:p>
    <w:p w14:paraId="6B7DE29F" w14:textId="137BB0C4" w:rsidR="001976E1" w:rsidRPr="001976E1" w:rsidRDefault="001976E1">
      <w:pPr>
        <w:pStyle w:val="TOC3"/>
        <w:tabs>
          <w:tab w:val="right" w:leader="dot" w:pos="9830"/>
        </w:tabs>
        <w:rPr>
          <w:rFonts w:ascii="Times New Roman" w:eastAsiaTheme="minorEastAsia" w:hAnsi="Times New Roman" w:cs="Times New Roman"/>
          <w:i w:val="0"/>
          <w:iCs w:val="0"/>
          <w:noProof/>
          <w:sz w:val="24"/>
          <w:szCs w:val="24"/>
        </w:rPr>
      </w:pPr>
      <w:hyperlink w:anchor="_Toc123667690" w:history="1">
        <w:r w:rsidRPr="001976E1">
          <w:rPr>
            <w:rStyle w:val="Hyperlink"/>
            <w:rFonts w:ascii="Times New Roman" w:hAnsi="Times New Roman" w:cs="Times New Roman"/>
            <w:noProof/>
            <w:spacing w:val="-2"/>
          </w:rPr>
          <w:t>Orientation</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_Toc123667690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55</w:t>
        </w:r>
        <w:r w:rsidRPr="001976E1">
          <w:rPr>
            <w:rFonts w:ascii="Times New Roman" w:hAnsi="Times New Roman" w:cs="Times New Roman"/>
            <w:noProof/>
            <w:webHidden/>
          </w:rPr>
          <w:fldChar w:fldCharType="end"/>
        </w:r>
      </w:hyperlink>
    </w:p>
    <w:p w14:paraId="576BCD98" w14:textId="106C4D2C" w:rsidR="001976E1" w:rsidRPr="001976E1" w:rsidRDefault="001976E1">
      <w:pPr>
        <w:pStyle w:val="TOC3"/>
        <w:tabs>
          <w:tab w:val="right" w:leader="dot" w:pos="9830"/>
        </w:tabs>
        <w:rPr>
          <w:rFonts w:ascii="Times New Roman" w:eastAsiaTheme="minorEastAsia" w:hAnsi="Times New Roman" w:cs="Times New Roman"/>
          <w:i w:val="0"/>
          <w:iCs w:val="0"/>
          <w:noProof/>
          <w:sz w:val="24"/>
          <w:szCs w:val="24"/>
        </w:rPr>
      </w:pPr>
      <w:hyperlink w:anchor="_Toc123667691" w:history="1">
        <w:r w:rsidRPr="001976E1">
          <w:rPr>
            <w:rStyle w:val="Hyperlink"/>
            <w:rFonts w:ascii="Times New Roman" w:hAnsi="Times New Roman" w:cs="Times New Roman"/>
            <w:noProof/>
            <w:spacing w:val="-2"/>
          </w:rPr>
          <w:t>Scaling</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_Toc123667691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56</w:t>
        </w:r>
        <w:r w:rsidRPr="001976E1">
          <w:rPr>
            <w:rFonts w:ascii="Times New Roman" w:hAnsi="Times New Roman" w:cs="Times New Roman"/>
            <w:noProof/>
            <w:webHidden/>
          </w:rPr>
          <w:fldChar w:fldCharType="end"/>
        </w:r>
      </w:hyperlink>
    </w:p>
    <w:p w14:paraId="5DBB2658" w14:textId="2BB374D6" w:rsidR="001976E1" w:rsidRPr="001976E1" w:rsidRDefault="001976E1">
      <w:pPr>
        <w:pStyle w:val="TOC1"/>
        <w:tabs>
          <w:tab w:val="right" w:leader="dot" w:pos="9830"/>
        </w:tabs>
        <w:rPr>
          <w:rFonts w:ascii="Times New Roman" w:eastAsiaTheme="minorEastAsia" w:hAnsi="Times New Roman" w:cs="Times New Roman"/>
          <w:b w:val="0"/>
          <w:bCs w:val="0"/>
          <w:caps w:val="0"/>
          <w:noProof/>
          <w:sz w:val="24"/>
          <w:szCs w:val="24"/>
        </w:rPr>
      </w:pPr>
      <w:hyperlink w:anchor="_Toc123667692" w:history="1">
        <w:r w:rsidRPr="001976E1">
          <w:rPr>
            <w:rStyle w:val="Hyperlink"/>
            <w:rFonts w:ascii="Times New Roman" w:hAnsi="Times New Roman" w:cs="Times New Roman"/>
            <w:noProof/>
          </w:rPr>
          <w:t>APPENDIX</w:t>
        </w:r>
        <w:r w:rsidRPr="001976E1">
          <w:rPr>
            <w:rStyle w:val="Hyperlink"/>
            <w:rFonts w:ascii="Times New Roman" w:hAnsi="Times New Roman" w:cs="Times New Roman"/>
            <w:noProof/>
            <w:spacing w:val="-7"/>
          </w:rPr>
          <w:t xml:space="preserve"> </w:t>
        </w:r>
        <w:r w:rsidRPr="001976E1">
          <w:rPr>
            <w:rStyle w:val="Hyperlink"/>
            <w:rFonts w:ascii="Times New Roman" w:hAnsi="Times New Roman" w:cs="Times New Roman"/>
            <w:noProof/>
          </w:rPr>
          <w:t>2</w:t>
        </w:r>
        <w:r w:rsidRPr="001976E1">
          <w:rPr>
            <w:rStyle w:val="Hyperlink"/>
            <w:rFonts w:ascii="Times New Roman" w:hAnsi="Times New Roman" w:cs="Times New Roman"/>
            <w:noProof/>
            <w:spacing w:val="-6"/>
          </w:rPr>
          <w:t xml:space="preserve"> </w:t>
        </w:r>
        <w:r w:rsidRPr="001976E1">
          <w:rPr>
            <w:rStyle w:val="Hyperlink"/>
            <w:rFonts w:ascii="Times New Roman" w:hAnsi="Times New Roman" w:cs="Times New Roman"/>
            <w:noProof/>
          </w:rPr>
          <w:t>–</w:t>
        </w:r>
        <w:r w:rsidRPr="001976E1">
          <w:rPr>
            <w:rStyle w:val="Hyperlink"/>
            <w:rFonts w:ascii="Times New Roman" w:hAnsi="Times New Roman" w:cs="Times New Roman"/>
            <w:noProof/>
            <w:spacing w:val="-6"/>
          </w:rPr>
          <w:t xml:space="preserve"> </w:t>
        </w:r>
        <w:r w:rsidRPr="001976E1">
          <w:rPr>
            <w:rStyle w:val="Hyperlink"/>
            <w:rFonts w:ascii="Times New Roman" w:hAnsi="Times New Roman" w:cs="Times New Roman"/>
            <w:noProof/>
          </w:rPr>
          <w:t>PHOTOGRAMMETRY</w:t>
        </w:r>
        <w:r w:rsidRPr="001976E1">
          <w:rPr>
            <w:rStyle w:val="Hyperlink"/>
            <w:rFonts w:ascii="Times New Roman" w:hAnsi="Times New Roman" w:cs="Times New Roman"/>
            <w:noProof/>
            <w:spacing w:val="-7"/>
          </w:rPr>
          <w:t xml:space="preserve"> </w:t>
        </w:r>
        <w:r w:rsidRPr="001976E1">
          <w:rPr>
            <w:rStyle w:val="Hyperlink"/>
            <w:rFonts w:ascii="Times New Roman" w:hAnsi="Times New Roman" w:cs="Times New Roman"/>
            <w:noProof/>
          </w:rPr>
          <w:t>SOFTWARE</w:t>
        </w:r>
        <w:r w:rsidRPr="001976E1">
          <w:rPr>
            <w:rStyle w:val="Hyperlink"/>
            <w:rFonts w:ascii="Times New Roman" w:hAnsi="Times New Roman" w:cs="Times New Roman"/>
            <w:noProof/>
            <w:spacing w:val="-6"/>
          </w:rPr>
          <w:t xml:space="preserve"> </w:t>
        </w:r>
        <w:r w:rsidRPr="001976E1">
          <w:rPr>
            <w:rStyle w:val="Hyperlink"/>
            <w:rFonts w:ascii="Times New Roman" w:hAnsi="Times New Roman" w:cs="Times New Roman"/>
            <w:noProof/>
          </w:rPr>
          <w:t>ACCESS</w:t>
        </w:r>
        <w:r w:rsidRPr="001976E1">
          <w:rPr>
            <w:rStyle w:val="Hyperlink"/>
            <w:rFonts w:ascii="Times New Roman" w:hAnsi="Times New Roman" w:cs="Times New Roman"/>
            <w:noProof/>
            <w:spacing w:val="-6"/>
          </w:rPr>
          <w:t xml:space="preserve"> </w:t>
        </w:r>
        <w:r w:rsidRPr="001976E1">
          <w:rPr>
            <w:rStyle w:val="Hyperlink"/>
            <w:rFonts w:ascii="Times New Roman" w:hAnsi="Times New Roman" w:cs="Times New Roman"/>
            <w:noProof/>
            <w:spacing w:val="-2"/>
          </w:rPr>
          <w:t>GUIDANCE</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_Toc123667692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60</w:t>
        </w:r>
        <w:r w:rsidRPr="001976E1">
          <w:rPr>
            <w:rFonts w:ascii="Times New Roman" w:hAnsi="Times New Roman" w:cs="Times New Roman"/>
            <w:noProof/>
            <w:webHidden/>
          </w:rPr>
          <w:fldChar w:fldCharType="end"/>
        </w:r>
      </w:hyperlink>
    </w:p>
    <w:p w14:paraId="6FBAEDE9" w14:textId="0F2FDB5F" w:rsidR="001976E1" w:rsidRPr="001976E1" w:rsidRDefault="001976E1">
      <w:pPr>
        <w:pStyle w:val="TOC2"/>
        <w:tabs>
          <w:tab w:val="right" w:leader="dot" w:pos="9830"/>
        </w:tabs>
        <w:rPr>
          <w:rFonts w:ascii="Times New Roman" w:eastAsiaTheme="minorEastAsia" w:hAnsi="Times New Roman" w:cs="Times New Roman"/>
          <w:smallCaps w:val="0"/>
          <w:noProof/>
          <w:sz w:val="24"/>
          <w:szCs w:val="24"/>
        </w:rPr>
      </w:pPr>
      <w:hyperlink w:anchor="_Toc123667693" w:history="1">
        <w:r w:rsidRPr="001976E1">
          <w:rPr>
            <w:rStyle w:val="Hyperlink"/>
            <w:rFonts w:ascii="Times New Roman" w:hAnsi="Times New Roman" w:cs="Times New Roman"/>
            <w:noProof/>
          </w:rPr>
          <w:t>Installing</w:t>
        </w:r>
        <w:r w:rsidRPr="001976E1">
          <w:rPr>
            <w:rStyle w:val="Hyperlink"/>
            <w:rFonts w:ascii="Times New Roman" w:hAnsi="Times New Roman" w:cs="Times New Roman"/>
            <w:noProof/>
            <w:spacing w:val="-8"/>
          </w:rPr>
          <w:t xml:space="preserve"> </w:t>
        </w:r>
        <w:r w:rsidRPr="001976E1">
          <w:rPr>
            <w:rStyle w:val="Hyperlink"/>
            <w:rFonts w:ascii="Times New Roman" w:hAnsi="Times New Roman" w:cs="Times New Roman"/>
            <w:noProof/>
          </w:rPr>
          <w:t>and</w:t>
        </w:r>
        <w:r w:rsidRPr="001976E1">
          <w:rPr>
            <w:rStyle w:val="Hyperlink"/>
            <w:rFonts w:ascii="Times New Roman" w:hAnsi="Times New Roman" w:cs="Times New Roman"/>
            <w:noProof/>
            <w:spacing w:val="-8"/>
          </w:rPr>
          <w:t xml:space="preserve"> </w:t>
        </w:r>
        <w:r w:rsidRPr="001976E1">
          <w:rPr>
            <w:rStyle w:val="Hyperlink"/>
            <w:rFonts w:ascii="Times New Roman" w:hAnsi="Times New Roman" w:cs="Times New Roman"/>
            <w:noProof/>
          </w:rPr>
          <w:t>Activating</w:t>
        </w:r>
        <w:r w:rsidRPr="001976E1">
          <w:rPr>
            <w:rStyle w:val="Hyperlink"/>
            <w:rFonts w:ascii="Times New Roman" w:hAnsi="Times New Roman" w:cs="Times New Roman"/>
            <w:noProof/>
            <w:spacing w:val="-8"/>
          </w:rPr>
          <w:t xml:space="preserve"> </w:t>
        </w:r>
        <w:r w:rsidRPr="001976E1">
          <w:rPr>
            <w:rStyle w:val="Hyperlink"/>
            <w:rFonts w:ascii="Times New Roman" w:hAnsi="Times New Roman" w:cs="Times New Roman"/>
            <w:noProof/>
          </w:rPr>
          <w:t>Wreck</w:t>
        </w:r>
        <w:r w:rsidRPr="001976E1">
          <w:rPr>
            <w:rStyle w:val="Hyperlink"/>
            <w:rFonts w:ascii="Times New Roman" w:hAnsi="Times New Roman" w:cs="Times New Roman"/>
            <w:noProof/>
            <w:spacing w:val="-8"/>
          </w:rPr>
          <w:t xml:space="preserve"> </w:t>
        </w:r>
        <w:r w:rsidRPr="001976E1">
          <w:rPr>
            <w:rStyle w:val="Hyperlink"/>
            <w:rFonts w:ascii="Times New Roman" w:hAnsi="Times New Roman" w:cs="Times New Roman"/>
            <w:noProof/>
          </w:rPr>
          <w:t>Check/GIRT</w:t>
        </w:r>
        <w:r w:rsidRPr="001976E1">
          <w:rPr>
            <w:rStyle w:val="Hyperlink"/>
            <w:rFonts w:ascii="Times New Roman" w:hAnsi="Times New Roman" w:cs="Times New Roman"/>
            <w:noProof/>
            <w:spacing w:val="-8"/>
          </w:rPr>
          <w:t xml:space="preserve"> </w:t>
        </w:r>
        <w:r w:rsidRPr="001976E1">
          <w:rPr>
            <w:rStyle w:val="Hyperlink"/>
            <w:rFonts w:ascii="Times New Roman" w:hAnsi="Times New Roman" w:cs="Times New Roman"/>
            <w:noProof/>
          </w:rPr>
          <w:t>Photoscan</w:t>
        </w:r>
        <w:r w:rsidRPr="001976E1">
          <w:rPr>
            <w:rStyle w:val="Hyperlink"/>
            <w:rFonts w:ascii="Times New Roman" w:hAnsi="Times New Roman" w:cs="Times New Roman"/>
            <w:noProof/>
            <w:spacing w:val="-7"/>
          </w:rPr>
          <w:t xml:space="preserve"> </w:t>
        </w:r>
        <w:r w:rsidRPr="001976E1">
          <w:rPr>
            <w:rStyle w:val="Hyperlink"/>
            <w:rFonts w:ascii="Times New Roman" w:hAnsi="Times New Roman" w:cs="Times New Roman"/>
            <w:noProof/>
            <w:spacing w:val="-2"/>
          </w:rPr>
          <w:t>software</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_Toc123667693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60</w:t>
        </w:r>
        <w:r w:rsidRPr="001976E1">
          <w:rPr>
            <w:rFonts w:ascii="Times New Roman" w:hAnsi="Times New Roman" w:cs="Times New Roman"/>
            <w:noProof/>
            <w:webHidden/>
          </w:rPr>
          <w:fldChar w:fldCharType="end"/>
        </w:r>
      </w:hyperlink>
    </w:p>
    <w:p w14:paraId="7145EBB8" w14:textId="5CAA70D7" w:rsidR="001976E1" w:rsidRPr="001976E1" w:rsidRDefault="001976E1">
      <w:pPr>
        <w:pStyle w:val="TOC3"/>
        <w:tabs>
          <w:tab w:val="right" w:leader="dot" w:pos="9830"/>
        </w:tabs>
        <w:rPr>
          <w:rFonts w:ascii="Times New Roman" w:eastAsiaTheme="minorEastAsia" w:hAnsi="Times New Roman" w:cs="Times New Roman"/>
          <w:i w:val="0"/>
          <w:iCs w:val="0"/>
          <w:noProof/>
          <w:sz w:val="24"/>
          <w:szCs w:val="24"/>
        </w:rPr>
      </w:pPr>
      <w:hyperlink w:anchor="_Toc123667694" w:history="1">
        <w:r w:rsidRPr="001976E1">
          <w:rPr>
            <w:rStyle w:val="Hyperlink"/>
            <w:rFonts w:ascii="Times New Roman" w:hAnsi="Times New Roman" w:cs="Times New Roman"/>
            <w:noProof/>
            <w:spacing w:val="-2"/>
          </w:rPr>
          <w:t>Installing</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_Toc123667694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60</w:t>
        </w:r>
        <w:r w:rsidRPr="001976E1">
          <w:rPr>
            <w:rFonts w:ascii="Times New Roman" w:hAnsi="Times New Roman" w:cs="Times New Roman"/>
            <w:noProof/>
            <w:webHidden/>
          </w:rPr>
          <w:fldChar w:fldCharType="end"/>
        </w:r>
      </w:hyperlink>
    </w:p>
    <w:p w14:paraId="2270D739" w14:textId="5824D069" w:rsidR="001976E1" w:rsidRPr="001976E1" w:rsidRDefault="001976E1">
      <w:pPr>
        <w:pStyle w:val="TOC3"/>
        <w:tabs>
          <w:tab w:val="right" w:leader="dot" w:pos="9830"/>
        </w:tabs>
        <w:rPr>
          <w:rFonts w:ascii="Times New Roman" w:eastAsiaTheme="minorEastAsia" w:hAnsi="Times New Roman" w:cs="Times New Roman"/>
          <w:i w:val="0"/>
          <w:iCs w:val="0"/>
          <w:noProof/>
          <w:sz w:val="24"/>
          <w:szCs w:val="24"/>
        </w:rPr>
      </w:pPr>
      <w:hyperlink w:anchor="_Toc123667695" w:history="1">
        <w:r w:rsidRPr="001976E1">
          <w:rPr>
            <w:rStyle w:val="Hyperlink"/>
            <w:rFonts w:ascii="Times New Roman" w:hAnsi="Times New Roman" w:cs="Times New Roman"/>
            <w:noProof/>
            <w:spacing w:val="-2"/>
          </w:rPr>
          <w:t>Activation</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_Toc123667695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61</w:t>
        </w:r>
        <w:r w:rsidRPr="001976E1">
          <w:rPr>
            <w:rFonts w:ascii="Times New Roman" w:hAnsi="Times New Roman" w:cs="Times New Roman"/>
            <w:noProof/>
            <w:webHidden/>
          </w:rPr>
          <w:fldChar w:fldCharType="end"/>
        </w:r>
      </w:hyperlink>
    </w:p>
    <w:p w14:paraId="5DFD7667" w14:textId="13989346" w:rsidR="001976E1" w:rsidRPr="001976E1" w:rsidRDefault="001976E1">
      <w:pPr>
        <w:pStyle w:val="TOC3"/>
        <w:tabs>
          <w:tab w:val="right" w:leader="dot" w:pos="9830"/>
        </w:tabs>
        <w:rPr>
          <w:rFonts w:ascii="Times New Roman" w:eastAsiaTheme="minorEastAsia" w:hAnsi="Times New Roman" w:cs="Times New Roman"/>
          <w:i w:val="0"/>
          <w:iCs w:val="0"/>
          <w:noProof/>
          <w:sz w:val="24"/>
          <w:szCs w:val="24"/>
        </w:rPr>
      </w:pPr>
      <w:hyperlink w:anchor="_Toc123667696" w:history="1">
        <w:r w:rsidRPr="001976E1">
          <w:rPr>
            <w:rStyle w:val="Hyperlink"/>
            <w:rFonts w:ascii="Times New Roman" w:hAnsi="Times New Roman" w:cs="Times New Roman"/>
            <w:noProof/>
            <w:spacing w:val="-2"/>
          </w:rPr>
          <w:t>De-Activation</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_Toc123667696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61</w:t>
        </w:r>
        <w:r w:rsidRPr="001976E1">
          <w:rPr>
            <w:rFonts w:ascii="Times New Roman" w:hAnsi="Times New Roman" w:cs="Times New Roman"/>
            <w:noProof/>
            <w:webHidden/>
          </w:rPr>
          <w:fldChar w:fldCharType="end"/>
        </w:r>
      </w:hyperlink>
    </w:p>
    <w:p w14:paraId="5FB43F4F" w14:textId="3461FAA3" w:rsidR="001976E1" w:rsidRPr="001976E1" w:rsidRDefault="001976E1">
      <w:pPr>
        <w:pStyle w:val="TOC3"/>
        <w:tabs>
          <w:tab w:val="right" w:leader="dot" w:pos="9830"/>
        </w:tabs>
        <w:rPr>
          <w:rFonts w:ascii="Times New Roman" w:eastAsiaTheme="minorEastAsia" w:hAnsi="Times New Roman" w:cs="Times New Roman"/>
          <w:i w:val="0"/>
          <w:iCs w:val="0"/>
          <w:noProof/>
          <w:sz w:val="24"/>
          <w:szCs w:val="24"/>
        </w:rPr>
      </w:pPr>
      <w:hyperlink w:anchor="_Toc123667697" w:history="1">
        <w:r w:rsidRPr="001976E1">
          <w:rPr>
            <w:rStyle w:val="Hyperlink"/>
            <w:rFonts w:ascii="Times New Roman" w:hAnsi="Times New Roman" w:cs="Times New Roman"/>
            <w:noProof/>
          </w:rPr>
          <w:t>Additional</w:t>
        </w:r>
        <w:r w:rsidRPr="001976E1">
          <w:rPr>
            <w:rStyle w:val="Hyperlink"/>
            <w:rFonts w:ascii="Times New Roman" w:hAnsi="Times New Roman" w:cs="Times New Roman"/>
            <w:noProof/>
            <w:spacing w:val="-10"/>
          </w:rPr>
          <w:t xml:space="preserve"> </w:t>
        </w:r>
        <w:r w:rsidRPr="001976E1">
          <w:rPr>
            <w:rStyle w:val="Hyperlink"/>
            <w:rFonts w:ascii="Times New Roman" w:hAnsi="Times New Roman" w:cs="Times New Roman"/>
            <w:noProof/>
            <w:spacing w:val="-2"/>
          </w:rPr>
          <w:t>Information</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_Toc123667697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61</w:t>
        </w:r>
        <w:r w:rsidRPr="001976E1">
          <w:rPr>
            <w:rFonts w:ascii="Times New Roman" w:hAnsi="Times New Roman" w:cs="Times New Roman"/>
            <w:noProof/>
            <w:webHidden/>
          </w:rPr>
          <w:fldChar w:fldCharType="end"/>
        </w:r>
      </w:hyperlink>
    </w:p>
    <w:p w14:paraId="20ED9723" w14:textId="71059CDC" w:rsidR="001976E1" w:rsidRPr="001976E1" w:rsidRDefault="001976E1">
      <w:pPr>
        <w:pStyle w:val="TOC1"/>
        <w:tabs>
          <w:tab w:val="right" w:leader="dot" w:pos="9830"/>
        </w:tabs>
        <w:rPr>
          <w:rFonts w:ascii="Times New Roman" w:eastAsiaTheme="minorEastAsia" w:hAnsi="Times New Roman" w:cs="Times New Roman"/>
          <w:b w:val="0"/>
          <w:bCs w:val="0"/>
          <w:caps w:val="0"/>
          <w:noProof/>
          <w:sz w:val="24"/>
          <w:szCs w:val="24"/>
        </w:rPr>
      </w:pPr>
      <w:hyperlink w:anchor="_Toc123667698" w:history="1">
        <w:r w:rsidRPr="001976E1">
          <w:rPr>
            <w:rStyle w:val="Hyperlink"/>
            <w:rFonts w:ascii="Times New Roman" w:hAnsi="Times New Roman" w:cs="Times New Roman"/>
            <w:noProof/>
          </w:rPr>
          <w:t>APPENDIX</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3</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EXPORTING</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A</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3D</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MODEL</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FROM</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AGISOFT</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PHOTOSCAN</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 xml:space="preserve">/ </w:t>
        </w:r>
        <w:r w:rsidRPr="001976E1">
          <w:rPr>
            <w:rStyle w:val="Hyperlink"/>
            <w:rFonts w:ascii="Times New Roman" w:hAnsi="Times New Roman" w:cs="Times New Roman"/>
            <w:noProof/>
            <w:spacing w:val="-2"/>
          </w:rPr>
          <w:t>METASHAPE</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_Toc123667698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62</w:t>
        </w:r>
        <w:r w:rsidRPr="001976E1">
          <w:rPr>
            <w:rFonts w:ascii="Times New Roman" w:hAnsi="Times New Roman" w:cs="Times New Roman"/>
            <w:noProof/>
            <w:webHidden/>
          </w:rPr>
          <w:fldChar w:fldCharType="end"/>
        </w:r>
      </w:hyperlink>
    </w:p>
    <w:p w14:paraId="55CBE099" w14:textId="0E6A44C8" w:rsidR="001976E1" w:rsidRPr="001976E1" w:rsidRDefault="001976E1">
      <w:pPr>
        <w:pStyle w:val="TOC2"/>
        <w:tabs>
          <w:tab w:val="right" w:leader="dot" w:pos="9830"/>
        </w:tabs>
        <w:rPr>
          <w:rFonts w:ascii="Times New Roman" w:eastAsiaTheme="minorEastAsia" w:hAnsi="Times New Roman" w:cs="Times New Roman"/>
          <w:smallCaps w:val="0"/>
          <w:noProof/>
          <w:sz w:val="24"/>
          <w:szCs w:val="24"/>
        </w:rPr>
      </w:pPr>
      <w:hyperlink w:anchor="_Toc123667699" w:history="1">
        <w:r w:rsidRPr="001976E1">
          <w:rPr>
            <w:rStyle w:val="Hyperlink"/>
            <w:rFonts w:ascii="Times New Roman" w:hAnsi="Times New Roman" w:cs="Times New Roman"/>
            <w:noProof/>
            <w:spacing w:val="-2"/>
          </w:rPr>
          <w:t>Overview</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_Toc123667699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62</w:t>
        </w:r>
        <w:r w:rsidRPr="001976E1">
          <w:rPr>
            <w:rFonts w:ascii="Times New Roman" w:hAnsi="Times New Roman" w:cs="Times New Roman"/>
            <w:noProof/>
            <w:webHidden/>
          </w:rPr>
          <w:fldChar w:fldCharType="end"/>
        </w:r>
      </w:hyperlink>
    </w:p>
    <w:p w14:paraId="097420FB" w14:textId="7C75DA95" w:rsidR="001976E1" w:rsidRPr="001976E1" w:rsidRDefault="001976E1">
      <w:pPr>
        <w:pStyle w:val="TOC2"/>
        <w:tabs>
          <w:tab w:val="right" w:leader="dot" w:pos="9830"/>
        </w:tabs>
        <w:rPr>
          <w:rFonts w:ascii="Times New Roman" w:eastAsiaTheme="minorEastAsia" w:hAnsi="Times New Roman" w:cs="Times New Roman"/>
          <w:smallCaps w:val="0"/>
          <w:noProof/>
          <w:sz w:val="24"/>
          <w:szCs w:val="24"/>
        </w:rPr>
      </w:pPr>
      <w:hyperlink w:anchor="_Toc123667700" w:history="1">
        <w:r w:rsidRPr="001976E1">
          <w:rPr>
            <w:rStyle w:val="Hyperlink"/>
            <w:rFonts w:ascii="Times New Roman" w:hAnsi="Times New Roman" w:cs="Times New Roman"/>
            <w:noProof/>
          </w:rPr>
          <w:t>The</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spacing w:val="-2"/>
          </w:rPr>
          <w:t>Problem</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_Toc123667700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62</w:t>
        </w:r>
        <w:r w:rsidRPr="001976E1">
          <w:rPr>
            <w:rFonts w:ascii="Times New Roman" w:hAnsi="Times New Roman" w:cs="Times New Roman"/>
            <w:noProof/>
            <w:webHidden/>
          </w:rPr>
          <w:fldChar w:fldCharType="end"/>
        </w:r>
      </w:hyperlink>
    </w:p>
    <w:p w14:paraId="4721F707" w14:textId="1A9E2683" w:rsidR="001976E1" w:rsidRPr="001976E1" w:rsidRDefault="001976E1">
      <w:pPr>
        <w:pStyle w:val="TOC2"/>
        <w:tabs>
          <w:tab w:val="right" w:leader="dot" w:pos="9830"/>
        </w:tabs>
        <w:rPr>
          <w:rFonts w:ascii="Times New Roman" w:eastAsiaTheme="minorEastAsia" w:hAnsi="Times New Roman" w:cs="Times New Roman"/>
          <w:smallCaps w:val="0"/>
          <w:noProof/>
          <w:sz w:val="24"/>
          <w:szCs w:val="24"/>
        </w:rPr>
      </w:pPr>
      <w:hyperlink w:anchor="_Toc123667701" w:history="1">
        <w:r w:rsidRPr="001976E1">
          <w:rPr>
            <w:rStyle w:val="Hyperlink"/>
            <w:rFonts w:ascii="Times New Roman" w:hAnsi="Times New Roman" w:cs="Times New Roman"/>
            <w:noProof/>
          </w:rPr>
          <w:t>Reducing</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rPr>
          <w:t>the</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rPr>
          <w:t>File</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spacing w:val="-4"/>
          </w:rPr>
          <w:t>Size</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_Toc123667701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62</w:t>
        </w:r>
        <w:r w:rsidRPr="001976E1">
          <w:rPr>
            <w:rFonts w:ascii="Times New Roman" w:hAnsi="Times New Roman" w:cs="Times New Roman"/>
            <w:noProof/>
            <w:webHidden/>
          </w:rPr>
          <w:fldChar w:fldCharType="end"/>
        </w:r>
      </w:hyperlink>
    </w:p>
    <w:p w14:paraId="7D0EAA12" w14:textId="6B17D55B" w:rsidR="001976E1" w:rsidRPr="001976E1" w:rsidRDefault="001976E1">
      <w:pPr>
        <w:pStyle w:val="TOC2"/>
        <w:tabs>
          <w:tab w:val="right" w:leader="dot" w:pos="9830"/>
        </w:tabs>
        <w:rPr>
          <w:rFonts w:ascii="Times New Roman" w:eastAsiaTheme="minorEastAsia" w:hAnsi="Times New Roman" w:cs="Times New Roman"/>
          <w:smallCaps w:val="0"/>
          <w:noProof/>
          <w:sz w:val="24"/>
          <w:szCs w:val="24"/>
        </w:rPr>
      </w:pPr>
      <w:hyperlink w:anchor="_Toc123667702" w:history="1">
        <w:r w:rsidRPr="001976E1">
          <w:rPr>
            <w:rStyle w:val="Hyperlink"/>
            <w:rFonts w:ascii="Times New Roman" w:hAnsi="Times New Roman" w:cs="Times New Roman"/>
            <w:noProof/>
          </w:rPr>
          <w:t>Reducing</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rPr>
          <w:t>the</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rPr>
          <w:t>Mesh</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spacing w:val="-4"/>
          </w:rPr>
          <w:t>size</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_Toc123667702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63</w:t>
        </w:r>
        <w:r w:rsidRPr="001976E1">
          <w:rPr>
            <w:rFonts w:ascii="Times New Roman" w:hAnsi="Times New Roman" w:cs="Times New Roman"/>
            <w:noProof/>
            <w:webHidden/>
          </w:rPr>
          <w:fldChar w:fldCharType="end"/>
        </w:r>
      </w:hyperlink>
    </w:p>
    <w:p w14:paraId="369F6F46" w14:textId="5B17E70B" w:rsidR="001976E1" w:rsidRPr="001976E1" w:rsidRDefault="001976E1">
      <w:pPr>
        <w:pStyle w:val="TOC2"/>
        <w:tabs>
          <w:tab w:val="right" w:leader="dot" w:pos="9830"/>
        </w:tabs>
        <w:rPr>
          <w:rFonts w:ascii="Times New Roman" w:eastAsiaTheme="minorEastAsia" w:hAnsi="Times New Roman" w:cs="Times New Roman"/>
          <w:smallCaps w:val="0"/>
          <w:noProof/>
          <w:sz w:val="24"/>
          <w:szCs w:val="24"/>
        </w:rPr>
      </w:pPr>
      <w:hyperlink w:anchor="_Toc123667703" w:history="1">
        <w:r w:rsidRPr="001976E1">
          <w:rPr>
            <w:rStyle w:val="Hyperlink"/>
            <w:rFonts w:ascii="Times New Roman" w:hAnsi="Times New Roman" w:cs="Times New Roman"/>
            <w:noProof/>
            <w:spacing w:val="-2"/>
          </w:rPr>
          <w:t>“Tools/Mesh/Decimate</w:t>
        </w:r>
        <w:r w:rsidRPr="001976E1">
          <w:rPr>
            <w:rStyle w:val="Hyperlink"/>
            <w:rFonts w:ascii="Times New Roman" w:hAnsi="Times New Roman" w:cs="Times New Roman"/>
            <w:noProof/>
            <w:spacing w:val="20"/>
          </w:rPr>
          <w:t xml:space="preserve"> </w:t>
        </w:r>
        <w:r w:rsidRPr="001976E1">
          <w:rPr>
            <w:rStyle w:val="Hyperlink"/>
            <w:rFonts w:ascii="Times New Roman" w:hAnsi="Times New Roman" w:cs="Times New Roman"/>
            <w:noProof/>
            <w:spacing w:val="-2"/>
          </w:rPr>
          <w:t>Mesh”.</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_Toc123667703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63</w:t>
        </w:r>
        <w:r w:rsidRPr="001976E1">
          <w:rPr>
            <w:rFonts w:ascii="Times New Roman" w:hAnsi="Times New Roman" w:cs="Times New Roman"/>
            <w:noProof/>
            <w:webHidden/>
          </w:rPr>
          <w:fldChar w:fldCharType="end"/>
        </w:r>
      </w:hyperlink>
    </w:p>
    <w:p w14:paraId="1D7C984A" w14:textId="6B31F885" w:rsidR="001976E1" w:rsidRPr="001976E1" w:rsidRDefault="001976E1">
      <w:pPr>
        <w:pStyle w:val="TOC2"/>
        <w:tabs>
          <w:tab w:val="right" w:leader="dot" w:pos="9830"/>
        </w:tabs>
        <w:rPr>
          <w:rFonts w:ascii="Times New Roman" w:eastAsiaTheme="minorEastAsia" w:hAnsi="Times New Roman" w:cs="Times New Roman"/>
          <w:smallCaps w:val="0"/>
          <w:noProof/>
          <w:sz w:val="24"/>
          <w:szCs w:val="24"/>
        </w:rPr>
      </w:pPr>
      <w:hyperlink w:anchor="_Toc123667704" w:history="1">
        <w:r w:rsidRPr="001976E1">
          <w:rPr>
            <w:rStyle w:val="Hyperlink"/>
            <w:rFonts w:ascii="Times New Roman" w:hAnsi="Times New Roman" w:cs="Times New Roman"/>
            <w:noProof/>
          </w:rPr>
          <w:t>Solution</w:t>
        </w:r>
        <w:r w:rsidRPr="001976E1">
          <w:rPr>
            <w:rStyle w:val="Hyperlink"/>
            <w:rFonts w:ascii="Times New Roman" w:hAnsi="Times New Roman" w:cs="Times New Roman"/>
            <w:noProof/>
            <w:spacing w:val="-8"/>
          </w:rPr>
          <w:t xml:space="preserve"> </w:t>
        </w:r>
        <w:r w:rsidRPr="001976E1">
          <w:rPr>
            <w:rStyle w:val="Hyperlink"/>
            <w:rFonts w:ascii="Times New Roman" w:hAnsi="Times New Roman" w:cs="Times New Roman"/>
            <w:noProof/>
          </w:rPr>
          <w:t>1:</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rPr>
          <w:t>Upload</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rPr>
          <w:t>the</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rPr>
          <w:t>model</w:t>
        </w:r>
        <w:r w:rsidRPr="001976E1">
          <w:rPr>
            <w:rStyle w:val="Hyperlink"/>
            <w:rFonts w:ascii="Times New Roman" w:hAnsi="Times New Roman" w:cs="Times New Roman"/>
            <w:noProof/>
            <w:spacing w:val="-6"/>
          </w:rPr>
          <w:t xml:space="preserve"> </w:t>
        </w:r>
        <w:r w:rsidRPr="001976E1">
          <w:rPr>
            <w:rStyle w:val="Hyperlink"/>
            <w:rFonts w:ascii="Times New Roman" w:hAnsi="Times New Roman" w:cs="Times New Roman"/>
            <w:noProof/>
          </w:rPr>
          <w:t>to</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rPr>
          <w:t>the</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rPr>
          <w:t>Sketchfab.com</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spacing w:val="-2"/>
          </w:rPr>
          <w:t>website</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_Toc123667704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63</w:t>
        </w:r>
        <w:r w:rsidRPr="001976E1">
          <w:rPr>
            <w:rFonts w:ascii="Times New Roman" w:hAnsi="Times New Roman" w:cs="Times New Roman"/>
            <w:noProof/>
            <w:webHidden/>
          </w:rPr>
          <w:fldChar w:fldCharType="end"/>
        </w:r>
      </w:hyperlink>
    </w:p>
    <w:p w14:paraId="4FEB09C7" w14:textId="6D1D7974" w:rsidR="001976E1" w:rsidRPr="001976E1" w:rsidRDefault="001976E1">
      <w:pPr>
        <w:pStyle w:val="TOC2"/>
        <w:tabs>
          <w:tab w:val="right" w:leader="dot" w:pos="9830"/>
        </w:tabs>
        <w:rPr>
          <w:rFonts w:ascii="Times New Roman" w:eastAsiaTheme="minorEastAsia" w:hAnsi="Times New Roman" w:cs="Times New Roman"/>
          <w:smallCaps w:val="0"/>
          <w:noProof/>
          <w:sz w:val="24"/>
          <w:szCs w:val="24"/>
        </w:rPr>
      </w:pPr>
      <w:hyperlink w:anchor="_Toc123667705" w:history="1">
        <w:r w:rsidRPr="001976E1">
          <w:rPr>
            <w:rStyle w:val="Hyperlink"/>
            <w:rFonts w:ascii="Times New Roman" w:hAnsi="Times New Roman" w:cs="Times New Roman"/>
            <w:noProof/>
          </w:rPr>
          <w:t>Solution</w:t>
        </w:r>
        <w:r w:rsidRPr="001976E1">
          <w:rPr>
            <w:rStyle w:val="Hyperlink"/>
            <w:rFonts w:ascii="Times New Roman" w:hAnsi="Times New Roman" w:cs="Times New Roman"/>
            <w:noProof/>
            <w:spacing w:val="-5"/>
          </w:rPr>
          <w:t xml:space="preserve"> </w:t>
        </w:r>
        <w:r w:rsidRPr="001976E1">
          <w:rPr>
            <w:rStyle w:val="Hyperlink"/>
            <w:rFonts w:ascii="Times New Roman" w:hAnsi="Times New Roman" w:cs="Times New Roman"/>
            <w:noProof/>
          </w:rPr>
          <w:t>2:</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Create</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rPr>
          <w:t>a</w:t>
        </w:r>
        <w:r w:rsidRPr="001976E1">
          <w:rPr>
            <w:rStyle w:val="Hyperlink"/>
            <w:rFonts w:ascii="Times New Roman" w:hAnsi="Times New Roman" w:cs="Times New Roman"/>
            <w:noProof/>
            <w:spacing w:val="-4"/>
          </w:rPr>
          <w:t xml:space="preserve"> </w:t>
        </w:r>
        <w:r w:rsidRPr="001976E1">
          <w:rPr>
            <w:rStyle w:val="Hyperlink"/>
            <w:rFonts w:ascii="Times New Roman" w:hAnsi="Times New Roman" w:cs="Times New Roman"/>
            <w:noProof/>
            <w:spacing w:val="-2"/>
          </w:rPr>
          <w:t>3D.pdf</w:t>
        </w:r>
        <w:r w:rsidRPr="001976E1">
          <w:rPr>
            <w:rFonts w:ascii="Times New Roman" w:hAnsi="Times New Roman" w:cs="Times New Roman"/>
            <w:noProof/>
            <w:webHidden/>
          </w:rPr>
          <w:tab/>
        </w:r>
        <w:r w:rsidRPr="001976E1">
          <w:rPr>
            <w:rFonts w:ascii="Times New Roman" w:hAnsi="Times New Roman" w:cs="Times New Roman"/>
            <w:noProof/>
            <w:webHidden/>
          </w:rPr>
          <w:fldChar w:fldCharType="begin"/>
        </w:r>
        <w:r w:rsidRPr="001976E1">
          <w:rPr>
            <w:rFonts w:ascii="Times New Roman" w:hAnsi="Times New Roman" w:cs="Times New Roman"/>
            <w:noProof/>
            <w:webHidden/>
          </w:rPr>
          <w:instrText xml:space="preserve"> PAGEREF _Toc123667705 \h </w:instrText>
        </w:r>
        <w:r w:rsidRPr="001976E1">
          <w:rPr>
            <w:rFonts w:ascii="Times New Roman" w:hAnsi="Times New Roman" w:cs="Times New Roman"/>
            <w:noProof/>
            <w:webHidden/>
          </w:rPr>
        </w:r>
        <w:r w:rsidRPr="001976E1">
          <w:rPr>
            <w:rFonts w:ascii="Times New Roman" w:hAnsi="Times New Roman" w:cs="Times New Roman"/>
            <w:noProof/>
            <w:webHidden/>
          </w:rPr>
          <w:fldChar w:fldCharType="separate"/>
        </w:r>
        <w:r w:rsidRPr="001976E1">
          <w:rPr>
            <w:rFonts w:ascii="Times New Roman" w:hAnsi="Times New Roman" w:cs="Times New Roman"/>
            <w:noProof/>
            <w:webHidden/>
          </w:rPr>
          <w:t>64</w:t>
        </w:r>
        <w:r w:rsidRPr="001976E1">
          <w:rPr>
            <w:rFonts w:ascii="Times New Roman" w:hAnsi="Times New Roman" w:cs="Times New Roman"/>
            <w:noProof/>
            <w:webHidden/>
          </w:rPr>
          <w:fldChar w:fldCharType="end"/>
        </w:r>
      </w:hyperlink>
    </w:p>
    <w:p w14:paraId="2A19A22D" w14:textId="06E2E84B" w:rsidR="00A058DA" w:rsidRPr="001976E1" w:rsidRDefault="00A058DA">
      <w:pPr>
        <w:rPr>
          <w:b/>
          <w:bCs/>
          <w:spacing w:val="-2"/>
        </w:rPr>
      </w:pPr>
      <w:r w:rsidRPr="001976E1">
        <w:rPr>
          <w:spacing w:val="-2"/>
        </w:rPr>
        <w:fldChar w:fldCharType="end"/>
      </w:r>
      <w:r w:rsidRPr="001976E1">
        <w:rPr>
          <w:spacing w:val="-2"/>
        </w:rPr>
        <w:br w:type="page"/>
      </w:r>
    </w:p>
    <w:p w14:paraId="6FD84B2E" w14:textId="7521BB41" w:rsidR="00236699" w:rsidRDefault="00F92B54" w:rsidP="00B819FD">
      <w:pPr>
        <w:pStyle w:val="Heading1"/>
        <w:spacing w:before="0" w:line="276" w:lineRule="auto"/>
        <w:ind w:right="484"/>
      </w:pPr>
      <w:bookmarkStart w:id="0" w:name="_Toc123667627"/>
      <w:r>
        <w:rPr>
          <w:spacing w:val="-2"/>
        </w:rPr>
        <w:lastRenderedPageBreak/>
        <w:t>PREFACE</w:t>
      </w:r>
      <w:bookmarkEnd w:id="0"/>
    </w:p>
    <w:p w14:paraId="57C92902" w14:textId="77777777" w:rsidR="00236699" w:rsidRDefault="00236699" w:rsidP="00B819FD">
      <w:pPr>
        <w:pStyle w:val="BodyText"/>
        <w:spacing w:line="276" w:lineRule="auto"/>
        <w:ind w:right="484"/>
        <w:rPr>
          <w:b/>
          <w:sz w:val="20"/>
        </w:rPr>
      </w:pPr>
    </w:p>
    <w:p w14:paraId="3A837DD5" w14:textId="77777777" w:rsidR="00C52AFE" w:rsidRDefault="00F92B54" w:rsidP="00D9318C">
      <w:pPr>
        <w:pStyle w:val="BodyText"/>
        <w:spacing w:line="276" w:lineRule="auto"/>
        <w:ind w:left="296" w:right="342"/>
      </w:pPr>
      <w:r>
        <w:t>The</w:t>
      </w:r>
      <w:r>
        <w:rPr>
          <w:spacing w:val="-3"/>
        </w:rPr>
        <w:t xml:space="preserve"> </w:t>
      </w:r>
      <w:r>
        <w:t>purpose</w:t>
      </w:r>
      <w:r>
        <w:rPr>
          <w:spacing w:val="-3"/>
        </w:rPr>
        <w:t xml:space="preserve"> </w:t>
      </w:r>
      <w:r>
        <w:t>of</w:t>
      </w:r>
      <w:r>
        <w:rPr>
          <w:spacing w:val="-3"/>
        </w:rPr>
        <w:t xml:space="preserve"> </w:t>
      </w:r>
      <w:r>
        <w:t>th</w:t>
      </w:r>
      <w:r w:rsidR="005337EB">
        <w:t>is guideline</w:t>
      </w:r>
      <w:r>
        <w:rPr>
          <w:spacing w:val="-3"/>
        </w:rPr>
        <w:t xml:space="preserve"> </w:t>
      </w:r>
      <w:r>
        <w:t>is</w:t>
      </w:r>
      <w:r>
        <w:rPr>
          <w:spacing w:val="-3"/>
        </w:rPr>
        <w:t xml:space="preserve"> </w:t>
      </w:r>
      <w:r>
        <w:t>to</w:t>
      </w:r>
      <w:r w:rsidR="00C52AFE">
        <w:t>:</w:t>
      </w:r>
    </w:p>
    <w:p w14:paraId="694AB008" w14:textId="151D2869" w:rsidR="004E295E" w:rsidRDefault="00C52AFE">
      <w:pPr>
        <w:pStyle w:val="BodyText"/>
        <w:numPr>
          <w:ilvl w:val="1"/>
          <w:numId w:val="3"/>
        </w:numPr>
        <w:spacing w:line="276" w:lineRule="auto"/>
        <w:ind w:right="342"/>
      </w:pPr>
      <w:r>
        <w:rPr>
          <w:spacing w:val="-3"/>
        </w:rPr>
        <w:t>i</w:t>
      </w:r>
      <w:r w:rsidR="00D142F5">
        <w:rPr>
          <w:spacing w:val="-3"/>
        </w:rPr>
        <w:t>ntroduce</w:t>
      </w:r>
      <w:r>
        <w:rPr>
          <w:spacing w:val="-3"/>
        </w:rPr>
        <w:t xml:space="preserve"> the</w:t>
      </w:r>
      <w:r w:rsidR="00D142F5">
        <w:rPr>
          <w:spacing w:val="-3"/>
        </w:rPr>
        <w:t xml:space="preserve"> </w:t>
      </w:r>
      <w:r w:rsidR="001009F7">
        <w:rPr>
          <w:spacing w:val="-3"/>
        </w:rPr>
        <w:t xml:space="preserve">Gathering Information via Recreational and Technical </w:t>
      </w:r>
      <w:r w:rsidR="00145C1C">
        <w:rPr>
          <w:spacing w:val="-3"/>
        </w:rPr>
        <w:t xml:space="preserve">(GIRT) </w:t>
      </w:r>
      <w:r w:rsidR="001009F7">
        <w:rPr>
          <w:spacing w:val="-3"/>
        </w:rPr>
        <w:t xml:space="preserve">Scientific Divers citizen science </w:t>
      </w:r>
      <w:proofErr w:type="gramStart"/>
      <w:r w:rsidR="00F92B54">
        <w:t>project</w:t>
      </w:r>
      <w:r>
        <w:t>;</w:t>
      </w:r>
      <w:proofErr w:type="gramEnd"/>
      <w:r w:rsidR="004E295E">
        <w:t xml:space="preserve"> </w:t>
      </w:r>
    </w:p>
    <w:p w14:paraId="0FCD6C34" w14:textId="63F63C2C" w:rsidR="00A4000C" w:rsidRDefault="00A4000C">
      <w:pPr>
        <w:pStyle w:val="BodyText"/>
        <w:numPr>
          <w:ilvl w:val="1"/>
          <w:numId w:val="3"/>
        </w:numPr>
        <w:spacing w:line="276" w:lineRule="auto"/>
        <w:ind w:right="484"/>
      </w:pPr>
      <w:r>
        <w:t xml:space="preserve">give </w:t>
      </w:r>
      <w:r w:rsidR="002757D2">
        <w:t xml:space="preserve">a brief </w:t>
      </w:r>
      <w:r>
        <w:t xml:space="preserve">background on </w:t>
      </w:r>
      <w:r w:rsidR="001C080F">
        <w:t>GIRT’s</w:t>
      </w:r>
      <w:r>
        <w:t xml:space="preserve"> </w:t>
      </w:r>
      <w:r w:rsidR="00D9318C">
        <w:t xml:space="preserve">development and </w:t>
      </w:r>
      <w:r w:rsidR="001C080F">
        <w:t xml:space="preserve">organisational </w:t>
      </w:r>
      <w:proofErr w:type="gramStart"/>
      <w:r w:rsidR="001C080F">
        <w:t>structure</w:t>
      </w:r>
      <w:r>
        <w:t>;</w:t>
      </w:r>
      <w:proofErr w:type="gramEnd"/>
    </w:p>
    <w:p w14:paraId="59BF86C0" w14:textId="13ED0AC1" w:rsidR="00A4000C" w:rsidRDefault="001C080F">
      <w:pPr>
        <w:pStyle w:val="BodyText"/>
        <w:numPr>
          <w:ilvl w:val="1"/>
          <w:numId w:val="3"/>
        </w:numPr>
        <w:spacing w:line="276" w:lineRule="auto"/>
        <w:ind w:right="484"/>
      </w:pPr>
      <w:r>
        <w:t>outline</w:t>
      </w:r>
      <w:r w:rsidR="00A4000C">
        <w:t xml:space="preserve"> </w:t>
      </w:r>
      <w:r>
        <w:t>GIRT’s</w:t>
      </w:r>
      <w:r w:rsidR="00A4000C">
        <w:t xml:space="preserve"> </w:t>
      </w:r>
      <w:r w:rsidR="00C52AFE">
        <w:t xml:space="preserve">adult </w:t>
      </w:r>
      <w:r w:rsidR="00A4000C">
        <w:t xml:space="preserve">teaching </w:t>
      </w:r>
      <w:proofErr w:type="gramStart"/>
      <w:r w:rsidR="00C52AFE">
        <w:t>focus</w:t>
      </w:r>
      <w:r w:rsidR="00A4000C">
        <w:t>;</w:t>
      </w:r>
      <w:proofErr w:type="gramEnd"/>
    </w:p>
    <w:p w14:paraId="07C24EB5" w14:textId="78E8FED3" w:rsidR="00B14317" w:rsidRDefault="00B14317">
      <w:pPr>
        <w:pStyle w:val="BodyText"/>
        <w:numPr>
          <w:ilvl w:val="1"/>
          <w:numId w:val="3"/>
        </w:numPr>
        <w:spacing w:line="276" w:lineRule="auto"/>
        <w:ind w:right="484"/>
      </w:pPr>
      <w:r>
        <w:t xml:space="preserve">describe how to adopt a wreck through the GIRT </w:t>
      </w:r>
      <w:proofErr w:type="gramStart"/>
      <w:r>
        <w:t>website;</w:t>
      </w:r>
      <w:proofErr w:type="gramEnd"/>
    </w:p>
    <w:p w14:paraId="3173A3FE" w14:textId="402E05F3" w:rsidR="002757D2" w:rsidRDefault="002757D2">
      <w:pPr>
        <w:pStyle w:val="BodyText"/>
        <w:numPr>
          <w:ilvl w:val="1"/>
          <w:numId w:val="3"/>
        </w:numPr>
        <w:spacing w:line="276" w:lineRule="auto"/>
        <w:ind w:right="484"/>
      </w:pPr>
      <w:r>
        <w:t xml:space="preserve">emphasise the importance and process for submitting collected survey </w:t>
      </w:r>
      <w:proofErr w:type="gramStart"/>
      <w:r>
        <w:t>data;</w:t>
      </w:r>
      <w:proofErr w:type="gramEnd"/>
    </w:p>
    <w:p w14:paraId="58588EE0" w14:textId="778A7ABF" w:rsidR="006E76E8" w:rsidRDefault="006E76E8">
      <w:pPr>
        <w:pStyle w:val="BodyText"/>
        <w:numPr>
          <w:ilvl w:val="1"/>
          <w:numId w:val="3"/>
        </w:numPr>
        <w:spacing w:line="276" w:lineRule="auto"/>
        <w:ind w:right="484"/>
      </w:pPr>
      <w:r>
        <w:t xml:space="preserve">describe </w:t>
      </w:r>
      <w:r w:rsidR="007A303F">
        <w:t>the</w:t>
      </w:r>
      <w:r>
        <w:t xml:space="preserve"> core GIRT </w:t>
      </w:r>
      <w:r w:rsidR="006A0317">
        <w:t xml:space="preserve">rapid </w:t>
      </w:r>
      <w:r>
        <w:t xml:space="preserve">survey and </w:t>
      </w:r>
      <w:r w:rsidR="006A0317">
        <w:t xml:space="preserve">the four </w:t>
      </w:r>
      <w:r>
        <w:t>additional survey options</w:t>
      </w:r>
      <w:r w:rsidR="006A0317">
        <w:t xml:space="preserve"> </w:t>
      </w:r>
      <w:r w:rsidR="007A303F">
        <w:t>that comprise a</w:t>
      </w:r>
      <w:r w:rsidR="006A0317">
        <w:t xml:space="preserve"> complete GIRT </w:t>
      </w:r>
      <w:proofErr w:type="gramStart"/>
      <w:r w:rsidR="006A0317">
        <w:t>survey</w:t>
      </w:r>
      <w:r>
        <w:t>;</w:t>
      </w:r>
      <w:proofErr w:type="gramEnd"/>
    </w:p>
    <w:p w14:paraId="0C52517E" w14:textId="0439FC0A" w:rsidR="002757D2" w:rsidRDefault="002757D2">
      <w:pPr>
        <w:pStyle w:val="BodyText"/>
        <w:numPr>
          <w:ilvl w:val="1"/>
          <w:numId w:val="3"/>
        </w:numPr>
        <w:spacing w:line="276" w:lineRule="auto"/>
        <w:ind w:right="484"/>
      </w:pPr>
      <w:r>
        <w:t xml:space="preserve">give detail about </w:t>
      </w:r>
      <w:r w:rsidR="007A303F">
        <w:t>each</w:t>
      </w:r>
      <w:r>
        <w:t xml:space="preserve"> survey sheet</w:t>
      </w:r>
      <w:r w:rsidR="00AA72F7">
        <w:t xml:space="preserve"> and </w:t>
      </w:r>
      <w:r w:rsidR="00EA7F19">
        <w:t xml:space="preserve">the site threat </w:t>
      </w:r>
      <w:r w:rsidR="00AA72F7">
        <w:t xml:space="preserve">assessment </w:t>
      </w:r>
      <w:proofErr w:type="gramStart"/>
      <w:r w:rsidR="00AA72F7">
        <w:t>process</w:t>
      </w:r>
      <w:r>
        <w:t>;</w:t>
      </w:r>
      <w:proofErr w:type="gramEnd"/>
    </w:p>
    <w:p w14:paraId="6A4E18A3" w14:textId="4A0F40CB" w:rsidR="0028660D" w:rsidRDefault="00406245">
      <w:pPr>
        <w:pStyle w:val="BodyText"/>
        <w:numPr>
          <w:ilvl w:val="1"/>
          <w:numId w:val="3"/>
        </w:numPr>
        <w:spacing w:line="276" w:lineRule="auto"/>
        <w:ind w:right="484"/>
      </w:pPr>
      <w:r>
        <w:t>list</w:t>
      </w:r>
      <w:r w:rsidR="0028660D">
        <w:t xml:space="preserve"> each data field </w:t>
      </w:r>
      <w:r>
        <w:t>and</w:t>
      </w:r>
      <w:r w:rsidR="0028660D">
        <w:t xml:space="preserve"> give the associated </w:t>
      </w:r>
      <w:r>
        <w:t xml:space="preserve">explanatory </w:t>
      </w:r>
      <w:r w:rsidR="0028660D">
        <w:t xml:space="preserve">metadata; </w:t>
      </w:r>
      <w:r>
        <w:t>and</w:t>
      </w:r>
    </w:p>
    <w:p w14:paraId="5B3710F6" w14:textId="1A27EB81" w:rsidR="00236699" w:rsidRDefault="008648F6">
      <w:pPr>
        <w:pStyle w:val="BodyText"/>
        <w:numPr>
          <w:ilvl w:val="1"/>
          <w:numId w:val="3"/>
        </w:numPr>
        <w:spacing w:line="276" w:lineRule="auto"/>
        <w:ind w:right="484"/>
      </w:pPr>
      <w:r>
        <w:t>explain</w:t>
      </w:r>
      <w:r w:rsidR="00E22F8A">
        <w:t xml:space="preserve"> </w:t>
      </w:r>
      <w:r w:rsidR="003039A9">
        <w:t>how to do 3D photogrammetry</w:t>
      </w:r>
      <w:r w:rsidR="003039A9">
        <w:rPr>
          <w:spacing w:val="25"/>
        </w:rPr>
        <w:t xml:space="preserve"> </w:t>
      </w:r>
      <w:r w:rsidR="003039A9">
        <w:t>of</w:t>
      </w:r>
      <w:r w:rsidR="003039A9">
        <w:rPr>
          <w:spacing w:val="40"/>
        </w:rPr>
        <w:t xml:space="preserve"> </w:t>
      </w:r>
      <w:r w:rsidR="003039A9">
        <w:t>your site or features</w:t>
      </w:r>
      <w:r w:rsidR="00E664D6">
        <w:t xml:space="preserve"> and </w:t>
      </w:r>
      <w:r w:rsidR="00145C1C">
        <w:t xml:space="preserve">to </w:t>
      </w:r>
      <w:r w:rsidR="00E664D6">
        <w:t xml:space="preserve">display that on the GIRT </w:t>
      </w:r>
      <w:proofErr w:type="spellStart"/>
      <w:r w:rsidR="00E664D6">
        <w:t>Sketchfab</w:t>
      </w:r>
      <w:proofErr w:type="spellEnd"/>
      <w:r w:rsidR="00E664D6">
        <w:t xml:space="preserve"> </w:t>
      </w:r>
      <w:r w:rsidR="0074106A">
        <w:t>page</w:t>
      </w:r>
      <w:r w:rsidR="001009F7">
        <w:t xml:space="preserve"> (</w:t>
      </w:r>
      <w:r w:rsidR="001009F7" w:rsidRPr="001009F7">
        <w:t>https://sketchfab.com/GIRT</w:t>
      </w:r>
      <w:r w:rsidR="001009F7">
        <w:t>)</w:t>
      </w:r>
      <w:r w:rsidR="00F92B54">
        <w:t xml:space="preserve">. </w:t>
      </w:r>
    </w:p>
    <w:p w14:paraId="7EA1DC5F" w14:textId="77777777" w:rsidR="008F11AC" w:rsidRPr="00601F83" w:rsidRDefault="008F11AC" w:rsidP="00B819FD">
      <w:pPr>
        <w:pStyle w:val="BodyText"/>
        <w:spacing w:line="276" w:lineRule="auto"/>
        <w:ind w:left="296" w:right="484"/>
      </w:pPr>
    </w:p>
    <w:p w14:paraId="6A928209" w14:textId="77777777" w:rsidR="00236699" w:rsidRPr="00601F83" w:rsidRDefault="00F92B54">
      <w:pPr>
        <w:pStyle w:val="Heading1"/>
        <w:numPr>
          <w:ilvl w:val="0"/>
          <w:numId w:val="2"/>
        </w:numPr>
        <w:spacing w:before="0" w:line="276" w:lineRule="auto"/>
        <w:ind w:left="1134" w:right="484" w:hanging="839"/>
      </w:pPr>
      <w:bookmarkStart w:id="1" w:name="_Toc123667628"/>
      <w:r w:rsidRPr="00601F83">
        <w:rPr>
          <w:spacing w:val="-2"/>
        </w:rPr>
        <w:t>INTRODUCTION</w:t>
      </w:r>
      <w:bookmarkEnd w:id="1"/>
    </w:p>
    <w:p w14:paraId="119376DA" w14:textId="77777777" w:rsidR="00236699" w:rsidRPr="00601F83" w:rsidRDefault="00236699" w:rsidP="00B819FD">
      <w:pPr>
        <w:pStyle w:val="BodyText"/>
        <w:spacing w:line="276" w:lineRule="auto"/>
        <w:ind w:right="484"/>
        <w:rPr>
          <w:b/>
          <w:sz w:val="20"/>
        </w:rPr>
      </w:pPr>
    </w:p>
    <w:p w14:paraId="61434C08" w14:textId="77777777" w:rsidR="00236699" w:rsidRDefault="00F92B54" w:rsidP="00B819FD">
      <w:pPr>
        <w:pStyle w:val="BodyText"/>
        <w:spacing w:line="276" w:lineRule="auto"/>
        <w:ind w:left="296" w:right="484"/>
      </w:pPr>
      <w:r w:rsidRPr="00601F83">
        <w:t>The</w:t>
      </w:r>
      <w:r w:rsidRPr="00601F83">
        <w:rPr>
          <w:spacing w:val="-3"/>
        </w:rPr>
        <w:t xml:space="preserve"> </w:t>
      </w:r>
      <w:r w:rsidRPr="00601F83">
        <w:t>destruction</w:t>
      </w:r>
      <w:r w:rsidRPr="00601F83">
        <w:rPr>
          <w:spacing w:val="-3"/>
        </w:rPr>
        <w:t xml:space="preserve"> </w:t>
      </w:r>
      <w:r w:rsidRPr="00601F83">
        <w:t>of</w:t>
      </w:r>
      <w:r w:rsidRPr="00601F83">
        <w:rPr>
          <w:spacing w:val="-3"/>
        </w:rPr>
        <w:t xml:space="preserve"> </w:t>
      </w:r>
      <w:r w:rsidRPr="00601F83">
        <w:t>underwater</w:t>
      </w:r>
      <w:r w:rsidRPr="00601F83">
        <w:rPr>
          <w:spacing w:val="-3"/>
        </w:rPr>
        <w:t xml:space="preserve"> </w:t>
      </w:r>
      <w:r w:rsidRPr="00601F83">
        <w:t>cultural</w:t>
      </w:r>
      <w:r w:rsidRPr="00601F83">
        <w:rPr>
          <w:spacing w:val="-3"/>
        </w:rPr>
        <w:t xml:space="preserve"> </w:t>
      </w:r>
      <w:r w:rsidRPr="00601F83">
        <w:t>heritage</w:t>
      </w:r>
      <w:r w:rsidRPr="00601F83">
        <w:rPr>
          <w:spacing w:val="-3"/>
        </w:rPr>
        <w:t xml:space="preserve"> </w:t>
      </w:r>
      <w:r w:rsidRPr="00601F83">
        <w:t>(UCH)</w:t>
      </w:r>
      <w:r w:rsidRPr="00601F83">
        <w:rPr>
          <w:spacing w:val="-3"/>
        </w:rPr>
        <w:t xml:space="preserve"> </w:t>
      </w:r>
      <w:r w:rsidRPr="00601F83">
        <w:t>has</w:t>
      </w:r>
      <w:r w:rsidRPr="00601F83">
        <w:rPr>
          <w:spacing w:val="-3"/>
        </w:rPr>
        <w:t xml:space="preserve"> </w:t>
      </w:r>
      <w:r w:rsidRPr="00601F83">
        <w:t>increased</w:t>
      </w:r>
      <w:r w:rsidRPr="00601F83">
        <w:rPr>
          <w:spacing w:val="-3"/>
        </w:rPr>
        <w:t xml:space="preserve"> </w:t>
      </w:r>
      <w:r w:rsidRPr="00601F83">
        <w:t>rapidly</w:t>
      </w:r>
      <w:r w:rsidRPr="00601F83">
        <w:rPr>
          <w:spacing w:val="-3"/>
        </w:rPr>
        <w:t xml:space="preserve"> </w:t>
      </w:r>
      <w:r w:rsidRPr="00601F83">
        <w:t>in</w:t>
      </w:r>
      <w:r w:rsidRPr="00601F83">
        <w:rPr>
          <w:spacing w:val="-3"/>
        </w:rPr>
        <w:t xml:space="preserve"> </w:t>
      </w:r>
      <w:r w:rsidRPr="00601F83">
        <w:t>the</w:t>
      </w:r>
      <w:r w:rsidRPr="00601F83">
        <w:rPr>
          <w:spacing w:val="-3"/>
        </w:rPr>
        <w:t xml:space="preserve"> </w:t>
      </w:r>
      <w:r w:rsidRPr="00601F83">
        <w:t>last</w:t>
      </w:r>
      <w:r w:rsidRPr="00601F83">
        <w:rPr>
          <w:spacing w:val="-3"/>
        </w:rPr>
        <w:t xml:space="preserve"> </w:t>
      </w:r>
      <w:r w:rsidRPr="00601F83">
        <w:t>two hundred years mainly driven</w:t>
      </w:r>
      <w:r>
        <w:t xml:space="preserve"> by direct and indirect impacts from people. However, with climate change and increasingly violent storm events, a site’s equilibrium with its physical environment is under potentially greater or new threats from natural events.</w:t>
      </w:r>
    </w:p>
    <w:p w14:paraId="6DC8A9A4" w14:textId="77777777" w:rsidR="00236699" w:rsidRDefault="00236699" w:rsidP="00B819FD">
      <w:pPr>
        <w:pStyle w:val="BodyText"/>
        <w:spacing w:line="276" w:lineRule="auto"/>
        <w:ind w:right="484"/>
        <w:rPr>
          <w:sz w:val="25"/>
        </w:rPr>
      </w:pPr>
    </w:p>
    <w:p w14:paraId="4620F782" w14:textId="08826924" w:rsidR="00236699" w:rsidRDefault="00F92B54" w:rsidP="00B819FD">
      <w:pPr>
        <w:pStyle w:val="BodyText"/>
        <w:spacing w:line="276" w:lineRule="auto"/>
        <w:ind w:left="296" w:right="484"/>
      </w:pPr>
      <w:r>
        <w:t>GIRT</w:t>
      </w:r>
      <w:r w:rsidR="00336CE0">
        <w:t xml:space="preserve"> </w:t>
      </w:r>
      <w:r>
        <w:t xml:space="preserve">Scientific Divers is a conservation focused no-impact citizen-science project. It aims to train members to systematically document observable physical and natural features of historic shipwrecks, </w:t>
      </w:r>
      <w:r w:rsidR="003616A7">
        <w:t xml:space="preserve">submerged </w:t>
      </w:r>
      <w:proofErr w:type="gramStart"/>
      <w:r w:rsidR="003616A7">
        <w:t>aircraft</w:t>
      </w:r>
      <w:proofErr w:type="gramEnd"/>
      <w:r w:rsidR="003616A7">
        <w:t xml:space="preserve"> and other </w:t>
      </w:r>
      <w:r w:rsidR="00F62AD8">
        <w:t xml:space="preserve">submerged </w:t>
      </w:r>
      <w:r w:rsidR="003616A7">
        <w:t xml:space="preserve">underwater cultural heritage (hereafter referred to as UCH) </w:t>
      </w:r>
      <w:r>
        <w:t>to facilitate the</w:t>
      </w:r>
      <w:r w:rsidR="003616A7">
        <w:t xml:space="preserve"> site’s</w:t>
      </w:r>
      <w:r>
        <w:t xml:space="preserve"> ongoing protection and</w:t>
      </w:r>
      <w:r w:rsidR="00F62AD8">
        <w:rPr>
          <w:spacing w:val="80"/>
        </w:rPr>
        <w:t xml:space="preserve"> </w:t>
      </w:r>
      <w:r>
        <w:t>management. The focus of the GIRT citizen science project is</w:t>
      </w:r>
      <w:r w:rsidR="00AE6CE9">
        <w:t xml:space="preserve"> to both </w:t>
      </w:r>
      <w:r w:rsidR="0023710D">
        <w:t>encourage</w:t>
      </w:r>
      <w:r w:rsidR="0023710D">
        <w:rPr>
          <w:spacing w:val="40"/>
        </w:rPr>
        <w:t xml:space="preserve"> </w:t>
      </w:r>
      <w:r w:rsidR="0023710D">
        <w:t>interested</w:t>
      </w:r>
      <w:r w:rsidR="0023710D">
        <w:rPr>
          <w:spacing w:val="40"/>
        </w:rPr>
        <w:t xml:space="preserve"> </w:t>
      </w:r>
      <w:r w:rsidR="0023710D">
        <w:t>people</w:t>
      </w:r>
      <w:r w:rsidR="0023710D">
        <w:rPr>
          <w:spacing w:val="40"/>
        </w:rPr>
        <w:t xml:space="preserve"> </w:t>
      </w:r>
      <w:r w:rsidR="0023710D">
        <w:t>to</w:t>
      </w:r>
      <w:r w:rsidR="0023710D">
        <w:rPr>
          <w:spacing w:val="40"/>
        </w:rPr>
        <w:t xml:space="preserve"> </w:t>
      </w:r>
      <w:r w:rsidR="0023710D">
        <w:t>have</w:t>
      </w:r>
      <w:r w:rsidR="0023710D">
        <w:rPr>
          <w:spacing w:val="40"/>
        </w:rPr>
        <w:t xml:space="preserve"> </w:t>
      </w:r>
      <w:r w:rsidR="0023710D">
        <w:t>an</w:t>
      </w:r>
      <w:r w:rsidR="0023710D">
        <w:rPr>
          <w:spacing w:val="40"/>
        </w:rPr>
        <w:t xml:space="preserve"> </w:t>
      </w:r>
      <w:r w:rsidR="0023710D">
        <w:t>active</w:t>
      </w:r>
      <w:r w:rsidR="0023710D">
        <w:rPr>
          <w:spacing w:val="40"/>
        </w:rPr>
        <w:t xml:space="preserve"> </w:t>
      </w:r>
      <w:r w:rsidR="0023710D">
        <w:t xml:space="preserve">and positive public archaeology role and </w:t>
      </w:r>
      <w:r>
        <w:t>to enable better</w:t>
      </w:r>
      <w:r>
        <w:rPr>
          <w:spacing w:val="40"/>
        </w:rPr>
        <w:t xml:space="preserve"> </w:t>
      </w:r>
      <w:r>
        <w:t>understanding</w:t>
      </w:r>
      <w:r>
        <w:rPr>
          <w:spacing w:val="34"/>
        </w:rPr>
        <w:t xml:space="preserve"> </w:t>
      </w:r>
      <w:r>
        <w:t>of</w:t>
      </w:r>
      <w:r>
        <w:rPr>
          <w:spacing w:val="23"/>
        </w:rPr>
        <w:t xml:space="preserve"> </w:t>
      </w:r>
      <w:r>
        <w:t>the</w:t>
      </w:r>
      <w:r>
        <w:rPr>
          <w:spacing w:val="29"/>
        </w:rPr>
        <w:t xml:space="preserve"> </w:t>
      </w:r>
      <w:r>
        <w:t>condition</w:t>
      </w:r>
      <w:r>
        <w:rPr>
          <w:spacing w:val="34"/>
        </w:rPr>
        <w:t xml:space="preserve"> </w:t>
      </w:r>
      <w:r>
        <w:t>of</w:t>
      </w:r>
      <w:r>
        <w:rPr>
          <w:spacing w:val="23"/>
        </w:rPr>
        <w:t xml:space="preserve"> </w:t>
      </w:r>
      <w:r w:rsidR="003616A7">
        <w:t>UCH</w:t>
      </w:r>
      <w:r>
        <w:rPr>
          <w:spacing w:val="34"/>
        </w:rPr>
        <w:t xml:space="preserve"> </w:t>
      </w:r>
      <w:r>
        <w:t>and</w:t>
      </w:r>
      <w:r>
        <w:rPr>
          <w:spacing w:val="26"/>
        </w:rPr>
        <w:t xml:space="preserve"> </w:t>
      </w:r>
      <w:r>
        <w:t>the</w:t>
      </w:r>
      <w:r>
        <w:rPr>
          <w:spacing w:val="29"/>
        </w:rPr>
        <w:t xml:space="preserve"> </w:t>
      </w:r>
      <w:r>
        <w:t>factors</w:t>
      </w:r>
      <w:r>
        <w:rPr>
          <w:spacing w:val="34"/>
        </w:rPr>
        <w:t xml:space="preserve"> </w:t>
      </w:r>
      <w:r>
        <w:t>driving</w:t>
      </w:r>
      <w:r>
        <w:rPr>
          <w:spacing w:val="34"/>
        </w:rPr>
        <w:t xml:space="preserve"> </w:t>
      </w:r>
      <w:r w:rsidR="003616A7">
        <w:t>its</w:t>
      </w:r>
      <w:r>
        <w:rPr>
          <w:spacing w:val="29"/>
        </w:rPr>
        <w:t xml:space="preserve"> </w:t>
      </w:r>
      <w:r>
        <w:t>preservation or</w:t>
      </w:r>
      <w:r>
        <w:rPr>
          <w:spacing w:val="40"/>
        </w:rPr>
        <w:t xml:space="preserve"> </w:t>
      </w:r>
      <w:r>
        <w:t>deterioration.</w:t>
      </w:r>
      <w:r w:rsidR="00D17624">
        <w:t xml:space="preserve"> This guideline outlines the method for monitoring submerged sites. </w:t>
      </w:r>
    </w:p>
    <w:p w14:paraId="7BECF71D" w14:textId="77777777" w:rsidR="006B41AB" w:rsidRDefault="006B41AB" w:rsidP="006B41AB">
      <w:pPr>
        <w:pStyle w:val="BodyText"/>
        <w:spacing w:line="276" w:lineRule="auto"/>
        <w:ind w:right="484"/>
      </w:pPr>
    </w:p>
    <w:p w14:paraId="0D6348FB" w14:textId="4686AF6E" w:rsidR="006B41AB" w:rsidRDefault="006B41AB" w:rsidP="006B41AB">
      <w:pPr>
        <w:pStyle w:val="BodyText"/>
        <w:spacing w:line="276" w:lineRule="auto"/>
        <w:ind w:left="296" w:right="484"/>
      </w:pPr>
      <w:r>
        <w:t>Through</w:t>
      </w:r>
      <w:r>
        <w:rPr>
          <w:spacing w:val="-3"/>
        </w:rPr>
        <w:t xml:space="preserve"> </w:t>
      </w:r>
      <w:r>
        <w:t>your</w:t>
      </w:r>
      <w:r>
        <w:rPr>
          <w:spacing w:val="-3"/>
        </w:rPr>
        <w:t xml:space="preserve"> voluntary </w:t>
      </w:r>
      <w:r>
        <w:t>participation</w:t>
      </w:r>
      <w:r>
        <w:rPr>
          <w:spacing w:val="-3"/>
        </w:rPr>
        <w:t xml:space="preserve"> </w:t>
      </w:r>
      <w:r>
        <w:t>in</w:t>
      </w:r>
      <w:r>
        <w:rPr>
          <w:spacing w:val="-3"/>
        </w:rPr>
        <w:t xml:space="preserve"> </w:t>
      </w:r>
      <w:r>
        <w:t>GIRT,</w:t>
      </w:r>
      <w:r>
        <w:rPr>
          <w:spacing w:val="-3"/>
        </w:rPr>
        <w:t xml:space="preserve"> </w:t>
      </w:r>
      <w:r>
        <w:t>you</w:t>
      </w:r>
      <w:r>
        <w:rPr>
          <w:spacing w:val="-3"/>
        </w:rPr>
        <w:t xml:space="preserve"> </w:t>
      </w:r>
      <w:r>
        <w:t>can</w:t>
      </w:r>
      <w:r>
        <w:rPr>
          <w:spacing w:val="-3"/>
        </w:rPr>
        <w:t xml:space="preserve"> </w:t>
      </w:r>
      <w:r>
        <w:t>assist</w:t>
      </w:r>
      <w:r>
        <w:rPr>
          <w:spacing w:val="-3"/>
        </w:rPr>
        <w:t xml:space="preserve"> </w:t>
      </w:r>
      <w:r>
        <w:t>others,</w:t>
      </w:r>
      <w:r>
        <w:rPr>
          <w:spacing w:val="-3"/>
        </w:rPr>
        <w:t xml:space="preserve"> </w:t>
      </w:r>
      <w:r>
        <w:t>to</w:t>
      </w:r>
      <w:r>
        <w:rPr>
          <w:spacing w:val="-3"/>
        </w:rPr>
        <w:t xml:space="preserve"> </w:t>
      </w:r>
      <w:proofErr w:type="gramStart"/>
      <w:r>
        <w:rPr>
          <w:spacing w:val="-3"/>
        </w:rPr>
        <w:t xml:space="preserve">more </w:t>
      </w:r>
      <w:r>
        <w:t>easily</w:t>
      </w:r>
      <w:r>
        <w:rPr>
          <w:spacing w:val="-3"/>
        </w:rPr>
        <w:t xml:space="preserve"> </w:t>
      </w:r>
      <w:r>
        <w:t>see</w:t>
      </w:r>
      <w:r>
        <w:rPr>
          <w:spacing w:val="-3"/>
        </w:rPr>
        <w:t xml:space="preserve"> </w:t>
      </w:r>
      <w:r>
        <w:t>the</w:t>
      </w:r>
      <w:r>
        <w:rPr>
          <w:spacing w:val="-3"/>
        </w:rPr>
        <w:t xml:space="preserve"> condition or </w:t>
      </w:r>
      <w:r>
        <w:t>threats</w:t>
      </w:r>
      <w:proofErr w:type="gramEnd"/>
      <w:r>
        <w:rPr>
          <w:spacing w:val="-3"/>
        </w:rPr>
        <w:t xml:space="preserve"> </w:t>
      </w:r>
      <w:r>
        <w:t>to</w:t>
      </w:r>
      <w:r>
        <w:rPr>
          <w:spacing w:val="-3"/>
        </w:rPr>
        <w:t xml:space="preserve"> </w:t>
      </w:r>
      <w:r>
        <w:t>our UCH, and to your adopted site in particular, and if there are patterns to events occurring in the marine environment that may impact other nearby sites. Through these methods GIRT members can contribute directly to science-based decision making and potentially the prioritisation of activities by relevant authorities or appropriately qualified community groups to protect or undertake rescue archaeology of submerged sites.</w:t>
      </w:r>
      <w:r>
        <w:t xml:space="preserve"> GIRT members can also contribute to increasing the public’s understanding </w:t>
      </w:r>
      <w:r>
        <w:t>about real environmental changes or human activity affecting underwater cultural heritage in their waters.</w:t>
      </w:r>
    </w:p>
    <w:p w14:paraId="79C404AC" w14:textId="77777777" w:rsidR="00236699" w:rsidRDefault="00236699" w:rsidP="00B819FD">
      <w:pPr>
        <w:pStyle w:val="BodyText"/>
        <w:spacing w:line="276" w:lineRule="auto"/>
        <w:ind w:right="484"/>
        <w:rPr>
          <w:sz w:val="28"/>
        </w:rPr>
      </w:pPr>
    </w:p>
    <w:p w14:paraId="0ECD755B" w14:textId="77777777" w:rsidR="002757D2" w:rsidRDefault="00F92B54" w:rsidP="00B819FD">
      <w:pPr>
        <w:pStyle w:val="BodyText"/>
        <w:spacing w:line="276" w:lineRule="auto"/>
        <w:ind w:left="296" w:right="484"/>
      </w:pPr>
      <w:r>
        <w:t>GIRT</w:t>
      </w:r>
      <w:r>
        <w:rPr>
          <w:spacing w:val="40"/>
        </w:rPr>
        <w:t xml:space="preserve"> </w:t>
      </w:r>
      <w:r>
        <w:t>members</w:t>
      </w:r>
      <w:r>
        <w:rPr>
          <w:spacing w:val="40"/>
        </w:rPr>
        <w:t xml:space="preserve"> </w:t>
      </w:r>
      <w:r>
        <w:t>(individuals,</w:t>
      </w:r>
      <w:r>
        <w:rPr>
          <w:spacing w:val="40"/>
        </w:rPr>
        <w:t xml:space="preserve"> </w:t>
      </w:r>
      <w:proofErr w:type="gramStart"/>
      <w:r>
        <w:t>groups</w:t>
      </w:r>
      <w:proofErr w:type="gramEnd"/>
      <w:r>
        <w:rPr>
          <w:spacing w:val="40"/>
        </w:rPr>
        <w:t xml:space="preserve"> </w:t>
      </w:r>
      <w:r>
        <w:t>and</w:t>
      </w:r>
      <w:r>
        <w:rPr>
          <w:spacing w:val="40"/>
        </w:rPr>
        <w:t xml:space="preserve"> </w:t>
      </w:r>
      <w:r>
        <w:t>businesses)</w:t>
      </w:r>
      <w:r>
        <w:rPr>
          <w:spacing w:val="40"/>
        </w:rPr>
        <w:t xml:space="preserve"> </w:t>
      </w:r>
      <w:r>
        <w:t>‘adopt-a-</w:t>
      </w:r>
      <w:r w:rsidR="003616A7">
        <w:t>site’</w:t>
      </w:r>
      <w:r>
        <w:rPr>
          <w:spacing w:val="40"/>
        </w:rPr>
        <w:t xml:space="preserve"> </w:t>
      </w:r>
      <w:r>
        <w:t>that</w:t>
      </w:r>
      <w:r>
        <w:rPr>
          <w:spacing w:val="40"/>
        </w:rPr>
        <w:t xml:space="preserve"> </w:t>
      </w:r>
      <w:r>
        <w:t>is</w:t>
      </w:r>
      <w:r>
        <w:rPr>
          <w:spacing w:val="39"/>
        </w:rPr>
        <w:t xml:space="preserve"> </w:t>
      </w:r>
      <w:r>
        <w:t>of</w:t>
      </w:r>
      <w:r>
        <w:rPr>
          <w:spacing w:val="39"/>
        </w:rPr>
        <w:t xml:space="preserve"> </w:t>
      </w:r>
      <w:r>
        <w:t>interest to</w:t>
      </w:r>
      <w:r>
        <w:rPr>
          <w:spacing w:val="26"/>
        </w:rPr>
        <w:t xml:space="preserve"> </w:t>
      </w:r>
      <w:r>
        <w:t>them</w:t>
      </w:r>
      <w:r>
        <w:rPr>
          <w:spacing w:val="28"/>
        </w:rPr>
        <w:t xml:space="preserve"> </w:t>
      </w:r>
      <w:r>
        <w:t>and</w:t>
      </w:r>
      <w:r>
        <w:rPr>
          <w:spacing w:val="27"/>
        </w:rPr>
        <w:t xml:space="preserve"> </w:t>
      </w:r>
      <w:r>
        <w:t>agree</w:t>
      </w:r>
      <w:r>
        <w:rPr>
          <w:spacing w:val="28"/>
        </w:rPr>
        <w:t xml:space="preserve"> </w:t>
      </w:r>
      <w:r>
        <w:t>to</w:t>
      </w:r>
      <w:r>
        <w:rPr>
          <w:spacing w:val="26"/>
        </w:rPr>
        <w:t xml:space="preserve"> </w:t>
      </w:r>
      <w:r>
        <w:t>monitor</w:t>
      </w:r>
      <w:r>
        <w:rPr>
          <w:spacing w:val="29"/>
        </w:rPr>
        <w:t xml:space="preserve"> </w:t>
      </w:r>
      <w:r>
        <w:t>the</w:t>
      </w:r>
      <w:r>
        <w:rPr>
          <w:spacing w:val="27"/>
        </w:rPr>
        <w:t xml:space="preserve"> </w:t>
      </w:r>
      <w:r>
        <w:t>site</w:t>
      </w:r>
      <w:r>
        <w:rPr>
          <w:spacing w:val="27"/>
        </w:rPr>
        <w:t xml:space="preserve"> </w:t>
      </w:r>
      <w:r w:rsidR="0074106A" w:rsidRPr="0074106A">
        <w:t>periodically</w:t>
      </w:r>
      <w:r w:rsidR="0074106A">
        <w:rPr>
          <w:spacing w:val="27"/>
        </w:rPr>
        <w:t xml:space="preserve"> </w:t>
      </w:r>
      <w:r>
        <w:t>usin</w:t>
      </w:r>
      <w:r w:rsidR="003B6DF7">
        <w:t xml:space="preserve">g </w:t>
      </w:r>
      <w:r w:rsidR="002757D2">
        <w:t xml:space="preserve">the </w:t>
      </w:r>
      <w:r w:rsidRPr="0074106A">
        <w:t>GIRT survey</w:t>
      </w:r>
      <w:r>
        <w:rPr>
          <w:spacing w:val="32"/>
        </w:rPr>
        <w:t xml:space="preserve"> </w:t>
      </w:r>
      <w:r>
        <w:t>methodolog</w:t>
      </w:r>
      <w:r w:rsidR="002757D2">
        <w:t>y</w:t>
      </w:r>
      <w:r>
        <w:t xml:space="preserve">. </w:t>
      </w:r>
    </w:p>
    <w:p w14:paraId="6FF44181" w14:textId="3724F729" w:rsidR="00236699" w:rsidRDefault="00F92B54" w:rsidP="00B819FD">
      <w:pPr>
        <w:pStyle w:val="BodyText"/>
        <w:spacing w:line="276" w:lineRule="auto"/>
        <w:ind w:left="296" w:right="484"/>
      </w:pPr>
      <w:r>
        <w:lastRenderedPageBreak/>
        <w:t xml:space="preserve">Starting in the </w:t>
      </w:r>
      <w:r w:rsidR="008D366A">
        <w:t xml:space="preserve">first </w:t>
      </w:r>
      <w:r>
        <w:t xml:space="preserve">year of observations, GIRT members </w:t>
      </w:r>
      <w:r w:rsidR="008D366A">
        <w:t xml:space="preserve">are asked to identify </w:t>
      </w:r>
      <w:r w:rsidR="002757D2">
        <w:t xml:space="preserve">potential or known </w:t>
      </w:r>
      <w:r w:rsidR="008D366A">
        <w:t xml:space="preserve">threats to their site, and to estimate the likelihood and consequence of those threats. Based on this data, and </w:t>
      </w:r>
      <w:r w:rsidR="00A47512">
        <w:t>sometimes</w:t>
      </w:r>
      <w:r w:rsidR="008D366A">
        <w:t xml:space="preserve"> following moderation discussions with the GIRT instructor, members </w:t>
      </w:r>
      <w:r>
        <w:t>allocate</w:t>
      </w:r>
      <w:r>
        <w:rPr>
          <w:spacing w:val="-3"/>
        </w:rPr>
        <w:t xml:space="preserve"> </w:t>
      </w:r>
      <w:r>
        <w:t>a</w:t>
      </w:r>
      <w:r>
        <w:rPr>
          <w:spacing w:val="-3"/>
        </w:rPr>
        <w:t xml:space="preserve"> </w:t>
      </w:r>
      <w:r>
        <w:t>‘traffic</w:t>
      </w:r>
      <w:r>
        <w:rPr>
          <w:spacing w:val="-3"/>
        </w:rPr>
        <w:t xml:space="preserve"> </w:t>
      </w:r>
      <w:r>
        <w:t>light’</w:t>
      </w:r>
      <w:r>
        <w:rPr>
          <w:spacing w:val="-3"/>
        </w:rPr>
        <w:t xml:space="preserve"> </w:t>
      </w:r>
      <w:r>
        <w:t>indication</w:t>
      </w:r>
      <w:r>
        <w:rPr>
          <w:spacing w:val="-3"/>
        </w:rPr>
        <w:t xml:space="preserve"> </w:t>
      </w:r>
      <w:r>
        <w:t>of</w:t>
      </w:r>
      <w:r>
        <w:rPr>
          <w:spacing w:val="-3"/>
        </w:rPr>
        <w:t xml:space="preserve"> </w:t>
      </w:r>
      <w:r>
        <w:t>threat</w:t>
      </w:r>
      <w:r>
        <w:rPr>
          <w:spacing w:val="-3"/>
        </w:rPr>
        <w:t xml:space="preserve"> </w:t>
      </w:r>
      <w:r>
        <w:t>to</w:t>
      </w:r>
      <w:r>
        <w:rPr>
          <w:spacing w:val="-3"/>
        </w:rPr>
        <w:t xml:space="preserve"> </w:t>
      </w:r>
      <w:r>
        <w:t>the</w:t>
      </w:r>
      <w:r w:rsidR="0040110D">
        <w:t>ir adopted</w:t>
      </w:r>
      <w:r>
        <w:rPr>
          <w:spacing w:val="-3"/>
        </w:rPr>
        <w:t xml:space="preserve"> </w:t>
      </w:r>
      <w:r>
        <w:t>site’s</w:t>
      </w:r>
      <w:r>
        <w:rPr>
          <w:spacing w:val="-3"/>
        </w:rPr>
        <w:t xml:space="preserve"> </w:t>
      </w:r>
      <w:r>
        <w:t>preservation</w:t>
      </w:r>
      <w:r>
        <w:rPr>
          <w:spacing w:val="-3"/>
        </w:rPr>
        <w:t xml:space="preserve"> </w:t>
      </w:r>
      <w:r>
        <w:t>(Green,</w:t>
      </w:r>
      <w:r>
        <w:rPr>
          <w:spacing w:val="-3"/>
        </w:rPr>
        <w:t xml:space="preserve"> </w:t>
      </w:r>
      <w:r>
        <w:t xml:space="preserve">Yellow, Orange, Red). GIRT member’s </w:t>
      </w:r>
      <w:r w:rsidR="00D17624">
        <w:t xml:space="preserve">indications of </w:t>
      </w:r>
      <w:r>
        <w:t xml:space="preserve">threat are shown on </w:t>
      </w:r>
      <w:r w:rsidR="00D17624">
        <w:t>the publicly viewable adopted sites</w:t>
      </w:r>
      <w:r>
        <w:t xml:space="preserve"> map </w:t>
      </w:r>
      <w:r w:rsidR="00D17624">
        <w:t>as their site’s location icon. This can be</w:t>
      </w:r>
      <w:r>
        <w:t xml:space="preserve"> </w:t>
      </w:r>
      <w:r w:rsidR="00D17624">
        <w:t>viewed</w:t>
      </w:r>
      <w:r>
        <w:t xml:space="preserve"> at </w:t>
      </w:r>
      <w:r w:rsidR="00D17624">
        <w:fldChar w:fldCharType="begin"/>
      </w:r>
      <w:r w:rsidR="00D17624">
        <w:instrText xml:space="preserve"> HYPERLINK "</w:instrText>
      </w:r>
      <w:r w:rsidR="00D17624" w:rsidRPr="00D17624">
        <w:instrText>https://www.girtsd.org/wrecks.</w:instrText>
      </w:r>
      <w:r w:rsidR="00D17624">
        <w:instrText xml:space="preserve">" </w:instrText>
      </w:r>
      <w:r w:rsidR="00D17624">
        <w:fldChar w:fldCharType="separate"/>
      </w:r>
      <w:r w:rsidR="00D17624" w:rsidRPr="00F37776">
        <w:rPr>
          <w:rStyle w:val="Hyperlink"/>
        </w:rPr>
        <w:t>https://www.girtsd.org/wrecks.</w:t>
      </w:r>
      <w:r w:rsidR="00D17624">
        <w:fldChar w:fldCharType="end"/>
      </w:r>
    </w:p>
    <w:p w14:paraId="49740763" w14:textId="77777777" w:rsidR="00682A96" w:rsidRDefault="00682A96" w:rsidP="00B819FD">
      <w:pPr>
        <w:pStyle w:val="BodyText"/>
        <w:spacing w:line="276" w:lineRule="auto"/>
        <w:ind w:left="296" w:right="484"/>
      </w:pPr>
    </w:p>
    <w:p w14:paraId="0881D7FF" w14:textId="5450F513" w:rsidR="00236699" w:rsidRDefault="0040110D" w:rsidP="00B819FD">
      <w:pPr>
        <w:pStyle w:val="BodyText"/>
        <w:spacing w:line="276" w:lineRule="auto"/>
        <w:ind w:left="296" w:right="484"/>
      </w:pPr>
      <w:r>
        <w:t>All</w:t>
      </w:r>
      <w:r>
        <w:rPr>
          <w:spacing w:val="-5"/>
        </w:rPr>
        <w:t xml:space="preserve"> </w:t>
      </w:r>
      <w:r>
        <w:t>survey</w:t>
      </w:r>
      <w:r>
        <w:rPr>
          <w:spacing w:val="-5"/>
        </w:rPr>
        <w:t xml:space="preserve"> </w:t>
      </w:r>
      <w:r>
        <w:t xml:space="preserve">records entered by members through the Survey Reporting tab in the </w:t>
      </w:r>
      <w:r w:rsidR="00D17624">
        <w:t xml:space="preserve">internal members access pages of the </w:t>
      </w:r>
      <w:r>
        <w:t>website</w:t>
      </w:r>
      <w:r>
        <w:rPr>
          <w:spacing w:val="-5"/>
        </w:rPr>
        <w:t xml:space="preserve"> </w:t>
      </w:r>
      <w:r w:rsidR="003A4D9E">
        <w:t>are</w:t>
      </w:r>
      <w:r>
        <w:rPr>
          <w:spacing w:val="-5"/>
        </w:rPr>
        <w:t>:</w:t>
      </w:r>
    </w:p>
    <w:p w14:paraId="7847F4ED" w14:textId="77777777" w:rsidR="00236699" w:rsidRDefault="00236699" w:rsidP="00B819FD">
      <w:pPr>
        <w:pStyle w:val="BodyText"/>
        <w:spacing w:line="276" w:lineRule="auto"/>
        <w:ind w:right="484"/>
      </w:pPr>
    </w:p>
    <w:p w14:paraId="7B8C1723" w14:textId="77777777" w:rsidR="00236699" w:rsidRDefault="00F92B54">
      <w:pPr>
        <w:pStyle w:val="ListParagraph"/>
        <w:numPr>
          <w:ilvl w:val="1"/>
          <w:numId w:val="2"/>
        </w:numPr>
        <w:tabs>
          <w:tab w:val="left" w:pos="838"/>
          <w:tab w:val="left" w:pos="839"/>
        </w:tabs>
        <w:spacing w:line="276" w:lineRule="auto"/>
        <w:ind w:right="484"/>
      </w:pPr>
      <w:r>
        <w:t>linked to the names of the GIRT members who undertook the survey and their</w:t>
      </w:r>
      <w:r>
        <w:rPr>
          <w:spacing w:val="40"/>
        </w:rPr>
        <w:t xml:space="preserve"> </w:t>
      </w:r>
      <w:r>
        <w:t>adopted site; and</w:t>
      </w:r>
    </w:p>
    <w:p w14:paraId="4860A169" w14:textId="6BBF2C73" w:rsidR="00236699" w:rsidRDefault="00F92B54">
      <w:pPr>
        <w:pStyle w:val="ListParagraph"/>
        <w:numPr>
          <w:ilvl w:val="1"/>
          <w:numId w:val="2"/>
        </w:numPr>
        <w:tabs>
          <w:tab w:val="left" w:pos="838"/>
          <w:tab w:val="left" w:pos="839"/>
        </w:tabs>
        <w:spacing w:line="276" w:lineRule="auto"/>
        <w:ind w:right="484"/>
      </w:pPr>
      <w:r>
        <w:t xml:space="preserve">available </w:t>
      </w:r>
      <w:r w:rsidR="0040110D">
        <w:t xml:space="preserve">as a downloadable PDF </w:t>
      </w:r>
      <w:r>
        <w:t xml:space="preserve">for GIRT members </w:t>
      </w:r>
      <w:r w:rsidR="0023710D">
        <w:t>personal records</w:t>
      </w:r>
      <w:r>
        <w:t>.</w:t>
      </w:r>
    </w:p>
    <w:p w14:paraId="0CBC9BE4" w14:textId="77777777" w:rsidR="006B41AB" w:rsidRDefault="006B41AB" w:rsidP="006B41AB">
      <w:pPr>
        <w:pStyle w:val="BodyText"/>
        <w:spacing w:line="276" w:lineRule="auto"/>
        <w:ind w:right="484"/>
        <w:rPr>
          <w:spacing w:val="34"/>
        </w:rPr>
      </w:pPr>
    </w:p>
    <w:p w14:paraId="35FAE8DA" w14:textId="734BDE2E" w:rsidR="00143247" w:rsidRDefault="002757D2" w:rsidP="00B819FD">
      <w:pPr>
        <w:pStyle w:val="BodyText"/>
        <w:spacing w:line="276" w:lineRule="auto"/>
        <w:ind w:left="296" w:right="484"/>
      </w:pPr>
      <w:r>
        <w:t xml:space="preserve">An important element of GIRT is to encourage communication and information sharing between GIRT members and persons responsible for managing such heritage in the relevant jurisdictional waters. As GIRT members are able to download a PDF version of their submitted data, each GIRT member can choose to share their data with the relevant site manager for the purpose of the information becoming a part of the site’s </w:t>
      </w:r>
      <w:r w:rsidR="00F92B54">
        <w:t xml:space="preserve">condition </w:t>
      </w:r>
      <w:r>
        <w:t xml:space="preserve">record. In this way GIRT member contributions could go beyond this citizen science program and may have influence </w:t>
      </w:r>
      <w:r w:rsidR="00D17624">
        <w:t>at</w:t>
      </w:r>
      <w:r>
        <w:t xml:space="preserve"> a local, state or </w:t>
      </w:r>
      <w:r w:rsidR="006B41AB">
        <w:t xml:space="preserve">even </w:t>
      </w:r>
      <w:r>
        <w:t xml:space="preserve">national level. </w:t>
      </w:r>
    </w:p>
    <w:p w14:paraId="68E2577C" w14:textId="77777777" w:rsidR="0040110D" w:rsidRDefault="0040110D" w:rsidP="006B41AB">
      <w:pPr>
        <w:pStyle w:val="BodyText"/>
        <w:spacing w:line="276" w:lineRule="auto"/>
        <w:ind w:right="484"/>
      </w:pPr>
    </w:p>
    <w:p w14:paraId="143B7B97" w14:textId="77777777" w:rsidR="006B41AB" w:rsidRDefault="00F92B54" w:rsidP="00B819FD">
      <w:pPr>
        <w:pStyle w:val="BodyText"/>
        <w:spacing w:line="276" w:lineRule="auto"/>
        <w:ind w:left="296" w:right="484"/>
      </w:pPr>
      <w:r>
        <w:t>In</w:t>
      </w:r>
      <w:r>
        <w:rPr>
          <w:spacing w:val="-3"/>
        </w:rPr>
        <w:t xml:space="preserve"> </w:t>
      </w:r>
      <w:r>
        <w:t>order</w:t>
      </w:r>
      <w:r>
        <w:rPr>
          <w:spacing w:val="-3"/>
        </w:rPr>
        <w:t xml:space="preserve"> </w:t>
      </w:r>
      <w:r>
        <w:t>to</w:t>
      </w:r>
      <w:r>
        <w:rPr>
          <w:spacing w:val="-3"/>
        </w:rPr>
        <w:t xml:space="preserve"> </w:t>
      </w:r>
      <w:r>
        <w:t>collect</w:t>
      </w:r>
      <w:r>
        <w:rPr>
          <w:spacing w:val="-3"/>
        </w:rPr>
        <w:t xml:space="preserve"> </w:t>
      </w:r>
      <w:r>
        <w:t>data</w:t>
      </w:r>
      <w:r>
        <w:rPr>
          <w:spacing w:val="-3"/>
        </w:rPr>
        <w:t xml:space="preserve"> </w:t>
      </w:r>
      <w:r>
        <w:t>on</w:t>
      </w:r>
      <w:r>
        <w:rPr>
          <w:spacing w:val="-3"/>
        </w:rPr>
        <w:t xml:space="preserve"> </w:t>
      </w:r>
      <w:r>
        <w:t>a</w:t>
      </w:r>
      <w:r>
        <w:rPr>
          <w:spacing w:val="-3"/>
        </w:rPr>
        <w:t xml:space="preserve"> </w:t>
      </w:r>
      <w:r>
        <w:t>site,</w:t>
      </w:r>
      <w:r>
        <w:rPr>
          <w:spacing w:val="-3"/>
        </w:rPr>
        <w:t xml:space="preserve"> </w:t>
      </w:r>
      <w:r w:rsidR="006B41AB">
        <w:t>besides standard dive gear</w:t>
      </w:r>
      <w:r w:rsidR="006B41AB">
        <w:t xml:space="preserve">, </w:t>
      </w:r>
      <w:r>
        <w:t>members</w:t>
      </w:r>
      <w:r>
        <w:rPr>
          <w:spacing w:val="-3"/>
        </w:rPr>
        <w:t xml:space="preserve"> </w:t>
      </w:r>
      <w:r>
        <w:t>need</w:t>
      </w:r>
      <w:r w:rsidR="006B41AB">
        <w:t>:</w:t>
      </w:r>
    </w:p>
    <w:p w14:paraId="7271169A" w14:textId="34C0378A" w:rsidR="006B41AB" w:rsidRDefault="00F92B54">
      <w:pPr>
        <w:pStyle w:val="BodyText"/>
        <w:numPr>
          <w:ilvl w:val="0"/>
          <w:numId w:val="6"/>
        </w:numPr>
        <w:spacing w:line="276" w:lineRule="auto"/>
        <w:ind w:right="484"/>
      </w:pPr>
      <w:r>
        <w:t>access</w:t>
      </w:r>
      <w:r>
        <w:rPr>
          <w:spacing w:val="-3"/>
        </w:rPr>
        <w:t xml:space="preserve"> </w:t>
      </w:r>
      <w:r>
        <w:t>to</w:t>
      </w:r>
      <w:r>
        <w:rPr>
          <w:spacing w:val="-3"/>
        </w:rPr>
        <w:t xml:space="preserve"> </w:t>
      </w:r>
      <w:r>
        <w:t>a</w:t>
      </w:r>
      <w:r>
        <w:rPr>
          <w:spacing w:val="-3"/>
        </w:rPr>
        <w:t xml:space="preserve"> </w:t>
      </w:r>
      <w:r>
        <w:t>camera</w:t>
      </w:r>
      <w:r>
        <w:rPr>
          <w:spacing w:val="-3"/>
        </w:rPr>
        <w:t xml:space="preserve"> </w:t>
      </w:r>
      <w:r>
        <w:t>with</w:t>
      </w:r>
      <w:r>
        <w:rPr>
          <w:spacing w:val="-3"/>
        </w:rPr>
        <w:t xml:space="preserve"> </w:t>
      </w:r>
      <w:r>
        <w:t>an</w:t>
      </w:r>
      <w:r>
        <w:rPr>
          <w:spacing w:val="-1"/>
        </w:rPr>
        <w:t xml:space="preserve"> </w:t>
      </w:r>
      <w:r>
        <w:t>underwater</w:t>
      </w:r>
      <w:r>
        <w:rPr>
          <w:spacing w:val="-3"/>
        </w:rPr>
        <w:t xml:space="preserve"> </w:t>
      </w:r>
      <w:proofErr w:type="gramStart"/>
      <w:r>
        <w:t>housing</w:t>
      </w:r>
      <w:r w:rsidR="006B41AB">
        <w:t>;</w:t>
      </w:r>
      <w:proofErr w:type="gramEnd"/>
      <w:r>
        <w:t xml:space="preserve"> </w:t>
      </w:r>
    </w:p>
    <w:p w14:paraId="14CF0650" w14:textId="44070CFD" w:rsidR="006B41AB" w:rsidRDefault="00F92B54">
      <w:pPr>
        <w:pStyle w:val="BodyText"/>
        <w:numPr>
          <w:ilvl w:val="0"/>
          <w:numId w:val="6"/>
        </w:numPr>
        <w:spacing w:line="276" w:lineRule="auto"/>
        <w:ind w:right="484"/>
      </w:pPr>
      <w:r>
        <w:t xml:space="preserve">30m </w:t>
      </w:r>
      <w:r w:rsidR="006B41AB">
        <w:t xml:space="preserve">fibreglass </w:t>
      </w:r>
      <w:proofErr w:type="gramStart"/>
      <w:r>
        <w:t>tape</w:t>
      </w:r>
      <w:r w:rsidR="006B41AB">
        <w:t>;</w:t>
      </w:r>
      <w:proofErr w:type="gramEnd"/>
      <w:r>
        <w:t xml:space="preserve"> </w:t>
      </w:r>
    </w:p>
    <w:p w14:paraId="46191B75" w14:textId="727D04AD" w:rsidR="006B41AB" w:rsidRDefault="00882649">
      <w:pPr>
        <w:pStyle w:val="BodyText"/>
        <w:numPr>
          <w:ilvl w:val="0"/>
          <w:numId w:val="6"/>
        </w:numPr>
        <w:spacing w:line="276" w:lineRule="auto"/>
        <w:ind w:right="484"/>
      </w:pPr>
      <w:r>
        <w:t xml:space="preserve">at least three </w:t>
      </w:r>
      <w:r w:rsidR="0023710D">
        <w:t xml:space="preserve">photogrammetry </w:t>
      </w:r>
      <w:proofErr w:type="gramStart"/>
      <w:r w:rsidR="0023710D">
        <w:t>scales</w:t>
      </w:r>
      <w:r w:rsidR="006B41AB">
        <w:t>;</w:t>
      </w:r>
      <w:proofErr w:type="gramEnd"/>
      <w:r w:rsidR="0023710D">
        <w:t xml:space="preserve"> </w:t>
      </w:r>
    </w:p>
    <w:p w14:paraId="31997485" w14:textId="19B7D418" w:rsidR="006B41AB" w:rsidRDefault="00882649">
      <w:pPr>
        <w:pStyle w:val="BodyText"/>
        <w:numPr>
          <w:ilvl w:val="0"/>
          <w:numId w:val="6"/>
        </w:numPr>
        <w:spacing w:line="276" w:lineRule="auto"/>
        <w:ind w:right="484"/>
      </w:pPr>
      <w:r>
        <w:t xml:space="preserve">one </w:t>
      </w:r>
      <w:r w:rsidR="00F92B54">
        <w:t xml:space="preserve">photography </w:t>
      </w:r>
      <w:proofErr w:type="gramStart"/>
      <w:r w:rsidR="00F92B54">
        <w:t>scale</w:t>
      </w:r>
      <w:r w:rsidR="006B41AB">
        <w:t>;</w:t>
      </w:r>
      <w:proofErr w:type="gramEnd"/>
      <w:r w:rsidR="00F92B54">
        <w:t xml:space="preserve"> </w:t>
      </w:r>
    </w:p>
    <w:p w14:paraId="17B53B48" w14:textId="5E9A0E93" w:rsidR="006B41AB" w:rsidRDefault="00F92B54">
      <w:pPr>
        <w:pStyle w:val="BodyText"/>
        <w:numPr>
          <w:ilvl w:val="0"/>
          <w:numId w:val="6"/>
        </w:numPr>
        <w:spacing w:line="276" w:lineRule="auto"/>
        <w:ind w:right="484"/>
      </w:pPr>
      <w:r>
        <w:t>slate and pencil</w:t>
      </w:r>
      <w:r w:rsidR="006B41AB">
        <w:t>;</w:t>
      </w:r>
      <w:r>
        <w:t xml:space="preserve"> and </w:t>
      </w:r>
    </w:p>
    <w:p w14:paraId="025CEF5B" w14:textId="6717D0E1" w:rsidR="00236699" w:rsidRDefault="0074106A">
      <w:pPr>
        <w:pStyle w:val="BodyText"/>
        <w:numPr>
          <w:ilvl w:val="0"/>
          <w:numId w:val="6"/>
        </w:numPr>
        <w:spacing w:line="276" w:lineRule="auto"/>
        <w:ind w:right="484"/>
      </w:pPr>
      <w:r>
        <w:t xml:space="preserve">relevant </w:t>
      </w:r>
      <w:r w:rsidR="00F92B54">
        <w:t>GIRT monitoring templates printed on waterproof paper.</w:t>
      </w:r>
    </w:p>
    <w:p w14:paraId="4660DBCB" w14:textId="77777777" w:rsidR="0040110D" w:rsidRDefault="0040110D" w:rsidP="00B819FD">
      <w:pPr>
        <w:pStyle w:val="BodyText"/>
        <w:spacing w:line="276" w:lineRule="auto"/>
        <w:ind w:left="296" w:right="484"/>
      </w:pPr>
    </w:p>
    <w:p w14:paraId="4257214B" w14:textId="2EE1AB80" w:rsidR="00236699" w:rsidRDefault="00F92B54" w:rsidP="00432B88">
      <w:pPr>
        <w:pStyle w:val="BodyText"/>
        <w:spacing w:line="276" w:lineRule="auto"/>
        <w:ind w:left="295" w:right="482"/>
      </w:pPr>
      <w:r>
        <w:t xml:space="preserve">Once data has been collected, GIRT members </w:t>
      </w:r>
      <w:r w:rsidR="003A4D9E">
        <w:t xml:space="preserve">are </w:t>
      </w:r>
      <w:r>
        <w:t>encouraged to compare their</w:t>
      </w:r>
      <w:r w:rsidR="00A43A50">
        <w:rPr>
          <w:spacing w:val="80"/>
        </w:rPr>
        <w:t xml:space="preserve"> </w:t>
      </w:r>
      <w:r>
        <w:t>results</w:t>
      </w:r>
      <w:r>
        <w:rPr>
          <w:spacing w:val="26"/>
        </w:rPr>
        <w:t xml:space="preserve"> </w:t>
      </w:r>
      <w:r>
        <w:t>with other members,</w:t>
      </w:r>
      <w:r>
        <w:rPr>
          <w:spacing w:val="26"/>
        </w:rPr>
        <w:t xml:space="preserve"> </w:t>
      </w:r>
      <w:r>
        <w:t>lead the analysis</w:t>
      </w:r>
      <w:r>
        <w:rPr>
          <w:spacing w:val="26"/>
        </w:rPr>
        <w:t xml:space="preserve"> </w:t>
      </w:r>
      <w:r>
        <w:t>of aspects of research</w:t>
      </w:r>
      <w:r>
        <w:rPr>
          <w:spacing w:val="26"/>
        </w:rPr>
        <w:t xml:space="preserve"> </w:t>
      </w:r>
      <w:r>
        <w:t xml:space="preserve">(i.e. </w:t>
      </w:r>
      <w:r w:rsidR="004C37D3">
        <w:t xml:space="preserve">site formation, </w:t>
      </w:r>
      <w:r>
        <w:t>marine life, correlation</w:t>
      </w:r>
      <w:r>
        <w:rPr>
          <w:spacing w:val="40"/>
        </w:rPr>
        <w:t xml:space="preserve"> </w:t>
      </w:r>
      <w:r>
        <w:t>of storm</w:t>
      </w:r>
      <w:r>
        <w:rPr>
          <w:spacing w:val="40"/>
        </w:rPr>
        <w:t xml:space="preserve"> </w:t>
      </w:r>
      <w:r>
        <w:t>data with observed</w:t>
      </w:r>
      <w:r>
        <w:rPr>
          <w:spacing w:val="40"/>
        </w:rPr>
        <w:t xml:space="preserve"> </w:t>
      </w:r>
      <w:r>
        <w:t>sediment</w:t>
      </w:r>
      <w:r>
        <w:rPr>
          <w:spacing w:val="40"/>
        </w:rPr>
        <w:t xml:space="preserve"> </w:t>
      </w:r>
      <w:r>
        <w:t>movements,</w:t>
      </w:r>
      <w:r>
        <w:rPr>
          <w:spacing w:val="40"/>
        </w:rPr>
        <w:t xml:space="preserve"> </w:t>
      </w:r>
      <w:r>
        <w:t>modelling</w:t>
      </w:r>
      <w:r>
        <w:rPr>
          <w:spacing w:val="40"/>
        </w:rPr>
        <w:t xml:space="preserve"> </w:t>
      </w:r>
      <w:r>
        <w:t>observed change to other proximal sites</w:t>
      </w:r>
      <w:proofErr w:type="gramStart"/>
      <w:r>
        <w:t>…..</w:t>
      </w:r>
      <w:proofErr w:type="gramEnd"/>
      <w:r>
        <w:t xml:space="preserve">) </w:t>
      </w:r>
      <w:r w:rsidR="00A43A50">
        <w:t xml:space="preserve">or simply conduct further research on their adopted site, </w:t>
      </w:r>
      <w:r>
        <w:t xml:space="preserve">and present the results of their surveys or broader analysis of data </w:t>
      </w:r>
      <w:r w:rsidR="003A4D9E">
        <w:t xml:space="preserve">to dive clubs or </w:t>
      </w:r>
      <w:r>
        <w:t>at</w:t>
      </w:r>
      <w:r w:rsidR="003A4D9E">
        <w:t xml:space="preserve"> </w:t>
      </w:r>
      <w:r>
        <w:t>conferences.</w:t>
      </w:r>
    </w:p>
    <w:p w14:paraId="67ECF475" w14:textId="77777777" w:rsidR="00782C55" w:rsidRDefault="00782C55" w:rsidP="00A43A50">
      <w:pPr>
        <w:pStyle w:val="BodyText"/>
        <w:spacing w:line="276" w:lineRule="auto"/>
        <w:ind w:left="284" w:right="484"/>
      </w:pPr>
    </w:p>
    <w:p w14:paraId="086B2BBC" w14:textId="0E08432D" w:rsidR="00782C55" w:rsidRDefault="00782C55" w:rsidP="00D9318C">
      <w:pPr>
        <w:pStyle w:val="BodyText"/>
        <w:spacing w:line="276" w:lineRule="auto"/>
        <w:ind w:left="284" w:right="342"/>
      </w:pPr>
      <w:r>
        <w:t xml:space="preserve">The latest version of this </w:t>
      </w:r>
      <w:r w:rsidR="00D17624">
        <w:t>guidance</w:t>
      </w:r>
      <w:r>
        <w:t xml:space="preserve"> </w:t>
      </w:r>
      <w:r w:rsidR="00D17624">
        <w:t>d</w:t>
      </w:r>
      <w:r>
        <w:t>ocument and survey sheets are able to be downloaded</w:t>
      </w:r>
      <w:r>
        <w:rPr>
          <w:spacing w:val="40"/>
        </w:rPr>
        <w:t xml:space="preserve"> </w:t>
      </w:r>
      <w:r>
        <w:t xml:space="preserve">from the register to JOIN page </w:t>
      </w:r>
      <w:r w:rsidR="000D4482">
        <w:t>o</w:t>
      </w:r>
      <w:r>
        <w:t>n the GIRT website</w:t>
      </w:r>
      <w:r w:rsidR="00F80810">
        <w:t xml:space="preserve"> ( </w:t>
      </w:r>
      <w:hyperlink r:id="rId9" w:history="1">
        <w:r w:rsidR="00F80810" w:rsidRPr="001F56E8">
          <w:rPr>
            <w:rStyle w:val="Hyperlink"/>
          </w:rPr>
          <w:t>https://www.girtsd.org/register</w:t>
        </w:r>
      </w:hyperlink>
      <w:r w:rsidR="00F80810">
        <w:t xml:space="preserve"> ).</w:t>
      </w:r>
    </w:p>
    <w:p w14:paraId="7AE71544" w14:textId="75116453" w:rsidR="00236699" w:rsidRDefault="00236699" w:rsidP="00A43A50">
      <w:pPr>
        <w:pStyle w:val="BodyText"/>
        <w:spacing w:line="276" w:lineRule="auto"/>
        <w:ind w:left="284" w:right="484"/>
      </w:pPr>
    </w:p>
    <w:p w14:paraId="7DD6ED4F" w14:textId="39F5938C" w:rsidR="00A43A50" w:rsidRDefault="00A43A50" w:rsidP="00A43A50">
      <w:pPr>
        <w:pStyle w:val="Heading1"/>
        <w:spacing w:before="0" w:line="276" w:lineRule="auto"/>
        <w:ind w:left="1134" w:right="484" w:hanging="850"/>
      </w:pPr>
      <w:bookmarkStart w:id="2" w:name="_Toc123667629"/>
      <w:r>
        <w:t>2</w:t>
      </w:r>
      <w:r>
        <w:tab/>
        <w:t>GIRT SCIENTIFIC DIVERS PTY LTD</w:t>
      </w:r>
      <w:bookmarkEnd w:id="2"/>
      <w:r w:rsidR="003A7550">
        <w:t xml:space="preserve"> </w:t>
      </w:r>
    </w:p>
    <w:p w14:paraId="395AF1C7" w14:textId="77777777" w:rsidR="00A43A50" w:rsidRDefault="00A43A50" w:rsidP="00A43A50">
      <w:pPr>
        <w:pStyle w:val="BodyText"/>
        <w:spacing w:line="276" w:lineRule="auto"/>
        <w:ind w:left="284" w:right="484"/>
      </w:pPr>
    </w:p>
    <w:p w14:paraId="1F3C4A59" w14:textId="1787C0F2" w:rsidR="00A43A50" w:rsidRDefault="00431D13" w:rsidP="00432B88">
      <w:pPr>
        <w:pStyle w:val="BodyText"/>
        <w:spacing w:line="276" w:lineRule="auto"/>
        <w:ind w:left="284"/>
      </w:pPr>
      <w:r>
        <w:t>GIRT Scientific Divers started in mid</w:t>
      </w:r>
      <w:r w:rsidR="001D3759">
        <w:t>-</w:t>
      </w:r>
      <w:r>
        <w:t xml:space="preserve">2018 as part of PhD research at the University of New England, Armidale. GIRT’s development and administration were initially supported by the not-for-profit voluntary association Wreck Check Inc (Incorporation Number A42646). Following the </w:t>
      </w:r>
      <w:r>
        <w:lastRenderedPageBreak/>
        <w:t xml:space="preserve">completion of PhD </w:t>
      </w:r>
      <w:r w:rsidR="003A7550">
        <w:t>studies</w:t>
      </w:r>
      <w:r>
        <w:t xml:space="preserve"> in 2021, the GIRT Scientific Divers citizen science program administration was re-restructured. Since 4 April 2022, GIRT is solely administered under GIRT Scientific Divers PTY LTD (Australian Company Number 658 539 407). The Constitution of GIRT Scientific Divers PTY LTD only allows the company to pursue charitable purposes</w:t>
      </w:r>
      <w:r w:rsidR="003A7550">
        <w:t>. As such, GIRT Scientific Divers is a not-for-profit citizen science program.</w:t>
      </w:r>
      <w:r w:rsidR="001D3759">
        <w:t xml:space="preserve"> GIRT is administered by a Board of Directors with day-to-day operations led by the Managing Director.</w:t>
      </w:r>
    </w:p>
    <w:p w14:paraId="76E4E9A8" w14:textId="77777777" w:rsidR="00A43A50" w:rsidRDefault="00A43A50" w:rsidP="003A7550">
      <w:pPr>
        <w:pStyle w:val="Heading1"/>
        <w:spacing w:before="0" w:line="276" w:lineRule="auto"/>
        <w:ind w:left="0" w:right="484"/>
      </w:pPr>
    </w:p>
    <w:p w14:paraId="757B632E" w14:textId="168EE856" w:rsidR="003A7550" w:rsidRDefault="003A7550">
      <w:pPr>
        <w:pStyle w:val="Heading1"/>
        <w:numPr>
          <w:ilvl w:val="0"/>
          <w:numId w:val="4"/>
        </w:numPr>
        <w:spacing w:before="0" w:line="276" w:lineRule="auto"/>
        <w:ind w:right="484" w:hanging="796"/>
      </w:pPr>
      <w:bookmarkStart w:id="3" w:name="_Toc123667630"/>
      <w:r>
        <w:t>TEACHING GIRT</w:t>
      </w:r>
      <w:bookmarkEnd w:id="3"/>
    </w:p>
    <w:p w14:paraId="23FA4B3E" w14:textId="54255427" w:rsidR="003A7550" w:rsidRDefault="003A7550" w:rsidP="00432B88">
      <w:pPr>
        <w:pStyle w:val="Heading1"/>
        <w:spacing w:before="0" w:line="276" w:lineRule="auto"/>
        <w:ind w:right="484"/>
      </w:pPr>
    </w:p>
    <w:p w14:paraId="4F9D0186" w14:textId="668FFDD7" w:rsidR="00DC7596" w:rsidRDefault="000059D1" w:rsidP="00432B88">
      <w:pPr>
        <w:pStyle w:val="BodyText"/>
        <w:spacing w:line="276" w:lineRule="auto"/>
        <w:ind w:left="284"/>
      </w:pPr>
      <w:r>
        <w:t xml:space="preserve">GIRT training was developed as an adult based learning programme. </w:t>
      </w:r>
      <w:r w:rsidR="00C52AFE">
        <w:t>This is because GIRT is targeted at individuals over 18 years of age who have more than 50 logged dives. Adult learning (</w:t>
      </w:r>
      <w:proofErr w:type="spellStart"/>
      <w:r w:rsidR="00C52AFE">
        <w:t>androgogy</w:t>
      </w:r>
      <w:proofErr w:type="spellEnd"/>
      <w:r w:rsidR="00C52AFE">
        <w:t>), as different to children focussed learn (pedagogy), recognises that adult</w:t>
      </w:r>
      <w:r w:rsidR="00E14878">
        <w:t xml:space="preserve"> learner</w:t>
      </w:r>
      <w:r w:rsidR="00C52AFE">
        <w:t xml:space="preserve">s </w:t>
      </w:r>
      <w:r w:rsidR="00E14878">
        <w:t xml:space="preserve">bring their varied experience and </w:t>
      </w:r>
      <w:r w:rsidR="00C52AFE">
        <w:t>are more self-directed and self</w:t>
      </w:r>
      <w:r w:rsidR="00DC7596">
        <w:t>-</w:t>
      </w:r>
      <w:r w:rsidR="00C52AFE">
        <w:t>motivated</w:t>
      </w:r>
      <w:r w:rsidR="00DC7596">
        <w:t>. Adult learning also has a focus on hands-on learning (learn through play)</w:t>
      </w:r>
      <w:r w:rsidR="00C52AFE">
        <w:t xml:space="preserve">. </w:t>
      </w:r>
    </w:p>
    <w:p w14:paraId="028DF497" w14:textId="77777777" w:rsidR="00DC7596" w:rsidRDefault="00DC7596" w:rsidP="00432B88">
      <w:pPr>
        <w:pStyle w:val="BodyText"/>
        <w:spacing w:line="276" w:lineRule="auto"/>
        <w:ind w:left="284"/>
      </w:pPr>
    </w:p>
    <w:p w14:paraId="5169D07F" w14:textId="55503F01" w:rsidR="00B72FC5" w:rsidRDefault="009A18FB" w:rsidP="00432B88">
      <w:pPr>
        <w:pStyle w:val="BodyText"/>
        <w:spacing w:line="276" w:lineRule="auto"/>
        <w:ind w:left="284"/>
      </w:pPr>
      <w:r>
        <w:t xml:space="preserve">Since 2018, </w:t>
      </w:r>
      <w:r w:rsidR="003A7550" w:rsidRPr="003A7550">
        <w:t xml:space="preserve">GIRT </w:t>
      </w:r>
      <w:r>
        <w:t>has</w:t>
      </w:r>
      <w:r w:rsidR="003A7550">
        <w:t xml:space="preserve"> </w:t>
      </w:r>
      <w:r>
        <w:t xml:space="preserve">been </w:t>
      </w:r>
      <w:r w:rsidR="003A7550">
        <w:t xml:space="preserve">taught in several ways to meet community interest to </w:t>
      </w:r>
      <w:r w:rsidR="00D9318C">
        <w:t>dive with a purpose and monitor underwater cultural heritage sites</w:t>
      </w:r>
      <w:r w:rsidR="003A7550">
        <w:t>. Initially GIRT was only taught as a one</w:t>
      </w:r>
      <w:r>
        <w:t>-</w:t>
      </w:r>
      <w:r w:rsidR="003A7550">
        <w:t xml:space="preserve">day face-to-face program. </w:t>
      </w:r>
      <w:r w:rsidR="00321BAD">
        <w:t>The GIRT one-day training sought to explain why members should participate, what would be the value of their contribution, and then how to apply the method</w:t>
      </w:r>
      <w:r w:rsidR="001D3759">
        <w:t xml:space="preserve">ology. </w:t>
      </w:r>
      <w:r w:rsidR="00321BAD">
        <w:t xml:space="preserve">The choice of one-day teaching was </w:t>
      </w:r>
      <w:r w:rsidR="003E3E65">
        <w:t>initially</w:t>
      </w:r>
      <w:r w:rsidR="00321BAD">
        <w:t xml:space="preserve"> driven by financial expediency and available time.</w:t>
      </w:r>
    </w:p>
    <w:p w14:paraId="2CD38D15" w14:textId="77777777" w:rsidR="00321BAD" w:rsidRDefault="00321BAD" w:rsidP="00432B88">
      <w:pPr>
        <w:pStyle w:val="BodyText"/>
        <w:spacing w:line="276" w:lineRule="auto"/>
        <w:ind w:left="284"/>
      </w:pPr>
    </w:p>
    <w:p w14:paraId="2BB4BDC2" w14:textId="77777777" w:rsidR="00A4525F" w:rsidRDefault="009A18FB" w:rsidP="00432B88">
      <w:pPr>
        <w:pStyle w:val="BodyText"/>
        <w:spacing w:line="276" w:lineRule="auto"/>
        <w:ind w:left="284"/>
      </w:pPr>
      <w:r>
        <w:t>Th</w:t>
      </w:r>
      <w:r w:rsidR="00B72FC5">
        <w:t>e one-day training program</w:t>
      </w:r>
      <w:r>
        <w:t xml:space="preserve"> quickly evolved into a two-day training program</w:t>
      </w:r>
      <w:r w:rsidR="00432B88">
        <w:t>,</w:t>
      </w:r>
      <w:r>
        <w:t xml:space="preserve"> with the second day focused on using the GIRT method as a team. </w:t>
      </w:r>
      <w:r w:rsidR="00D40BA0">
        <w:t xml:space="preserve">This was in recognition of the need to reinforce class-based learning with hands-on activities. </w:t>
      </w:r>
    </w:p>
    <w:p w14:paraId="75C7565A" w14:textId="77777777" w:rsidR="00A4525F" w:rsidRDefault="00A4525F" w:rsidP="00432B88">
      <w:pPr>
        <w:pStyle w:val="BodyText"/>
        <w:spacing w:line="276" w:lineRule="auto"/>
        <w:ind w:left="284"/>
      </w:pPr>
    </w:p>
    <w:p w14:paraId="079607E1" w14:textId="5162B447" w:rsidR="00A4525F" w:rsidRDefault="00A4525F" w:rsidP="00A4525F">
      <w:pPr>
        <w:pStyle w:val="BodyText"/>
        <w:spacing w:line="276" w:lineRule="auto"/>
        <w:ind w:left="295" w:right="484"/>
      </w:pPr>
      <w:r>
        <w:t xml:space="preserve">In all training options, </w:t>
      </w:r>
      <w:r>
        <w:t xml:space="preserve">GIRT is taught as an activity </w:t>
      </w:r>
      <w:r>
        <w:t xml:space="preserve">broadly </w:t>
      </w:r>
      <w:r>
        <w:t xml:space="preserve">comprised of three parts:  </w:t>
      </w:r>
    </w:p>
    <w:p w14:paraId="52AAE4DA" w14:textId="77777777" w:rsidR="00D62581" w:rsidRDefault="00D62581" w:rsidP="00A4525F">
      <w:pPr>
        <w:pStyle w:val="BodyText"/>
        <w:spacing w:line="276" w:lineRule="auto"/>
        <w:ind w:left="295" w:right="484"/>
      </w:pPr>
    </w:p>
    <w:p w14:paraId="4F5772D3" w14:textId="69A8123B" w:rsidR="00A4525F" w:rsidRDefault="00A4525F">
      <w:pPr>
        <w:pStyle w:val="BodyText"/>
        <w:numPr>
          <w:ilvl w:val="0"/>
          <w:numId w:val="7"/>
        </w:numPr>
        <w:spacing w:line="276" w:lineRule="auto"/>
        <w:ind w:left="993" w:right="484"/>
      </w:pPr>
      <w:r>
        <w:t xml:space="preserve">planning </w:t>
      </w:r>
      <w:r>
        <w:t xml:space="preserve">and preparing for a survey </w:t>
      </w:r>
      <w:proofErr w:type="gramStart"/>
      <w:r>
        <w:t>activity</w:t>
      </w:r>
      <w:r>
        <w:t>;</w:t>
      </w:r>
      <w:proofErr w:type="gramEnd"/>
      <w:r>
        <w:t xml:space="preserve"> </w:t>
      </w:r>
    </w:p>
    <w:p w14:paraId="7E8D7A8F" w14:textId="59D096E6" w:rsidR="00A4525F" w:rsidRDefault="00A4525F">
      <w:pPr>
        <w:pStyle w:val="BodyText"/>
        <w:numPr>
          <w:ilvl w:val="0"/>
          <w:numId w:val="7"/>
        </w:numPr>
        <w:spacing w:line="276" w:lineRule="auto"/>
        <w:ind w:left="993" w:right="484"/>
      </w:pPr>
      <w:r>
        <w:t xml:space="preserve">doing the survey activity, and saving and labelling the data on the day; and </w:t>
      </w:r>
    </w:p>
    <w:p w14:paraId="42479D4F" w14:textId="011A6FF7" w:rsidR="00A4525F" w:rsidRDefault="00A4525F">
      <w:pPr>
        <w:pStyle w:val="BodyText"/>
        <w:numPr>
          <w:ilvl w:val="0"/>
          <w:numId w:val="7"/>
        </w:numPr>
        <w:spacing w:line="276" w:lineRule="auto"/>
        <w:ind w:left="993" w:right="484"/>
      </w:pPr>
      <w:r>
        <w:t xml:space="preserve">post-processing the collected data and entering it as a report. </w:t>
      </w:r>
    </w:p>
    <w:p w14:paraId="6E46185D" w14:textId="77777777" w:rsidR="00D62581" w:rsidRDefault="00D62581" w:rsidP="00D62581">
      <w:pPr>
        <w:pStyle w:val="BodyText"/>
        <w:spacing w:line="276" w:lineRule="auto"/>
        <w:ind w:left="993" w:right="484"/>
      </w:pPr>
    </w:p>
    <w:p w14:paraId="1022FE0A" w14:textId="18AF193E" w:rsidR="00A4525F" w:rsidRDefault="00A4525F" w:rsidP="00A4525F">
      <w:pPr>
        <w:pStyle w:val="BodyText"/>
        <w:spacing w:line="276" w:lineRule="auto"/>
        <w:ind w:left="296" w:right="484"/>
      </w:pPr>
      <w:r>
        <w:t>The reason it is taught in this way is to emphasize the importance of each stage</w:t>
      </w:r>
      <w:r>
        <w:t xml:space="preserve"> and to assist members to recognise that the survey is not finished until a survey report is submitted</w:t>
      </w:r>
      <w:r>
        <w:t xml:space="preserve">. </w:t>
      </w:r>
    </w:p>
    <w:p w14:paraId="48C47526" w14:textId="77777777" w:rsidR="00D40BA0" w:rsidRDefault="00D40BA0" w:rsidP="00A4525F">
      <w:pPr>
        <w:pStyle w:val="BodyText"/>
        <w:spacing w:line="276" w:lineRule="auto"/>
      </w:pPr>
    </w:p>
    <w:p w14:paraId="371A32B6" w14:textId="20A2A8CC" w:rsidR="003A7550" w:rsidRDefault="009A18FB" w:rsidP="00432B88">
      <w:pPr>
        <w:pStyle w:val="BodyText"/>
        <w:spacing w:line="276" w:lineRule="auto"/>
        <w:ind w:left="284"/>
      </w:pPr>
      <w:r>
        <w:t xml:space="preserve">During COVID, GIRT training </w:t>
      </w:r>
      <w:r w:rsidR="00D40BA0">
        <w:t>was</w:t>
      </w:r>
      <w:r w:rsidR="00B72FC5">
        <w:t xml:space="preserve"> delivered</w:t>
      </w:r>
      <w:r>
        <w:t xml:space="preserve"> online</w:t>
      </w:r>
      <w:r w:rsidR="00432B88">
        <w:t>,</w:t>
      </w:r>
      <w:r>
        <w:t xml:space="preserve"> with an adaption of the original one-day workshop delivered during two blocks of three hours</w:t>
      </w:r>
      <w:r w:rsidR="003E3E65">
        <w:t xml:space="preserve"> over two days</w:t>
      </w:r>
      <w:r>
        <w:t>.</w:t>
      </w:r>
      <w:r w:rsidR="00D40BA0">
        <w:t xml:space="preserve"> It was recognised at the time that this was not the ideal for teaching GIRT however it was seen as an opportunity to offer something to the community during COVID, an opportunity to promote GIRT, raise broader awareness of the threats to underwater cultural heritage, and to identify people who wished to participate who could receive further support in the future.</w:t>
      </w:r>
    </w:p>
    <w:p w14:paraId="5EE2B7E0" w14:textId="3AB4E431" w:rsidR="001D3759" w:rsidRPr="005A6422" w:rsidRDefault="001D3759" w:rsidP="00432B88">
      <w:pPr>
        <w:pStyle w:val="BodyText"/>
        <w:spacing w:line="276" w:lineRule="auto"/>
        <w:ind w:left="284"/>
      </w:pPr>
    </w:p>
    <w:p w14:paraId="48A30125" w14:textId="65E48723" w:rsidR="001D3759" w:rsidRDefault="005337EB" w:rsidP="00432B88">
      <w:pPr>
        <w:pStyle w:val="BodyText"/>
        <w:spacing w:line="276" w:lineRule="auto"/>
        <w:ind w:left="284"/>
      </w:pPr>
      <w:r w:rsidRPr="005A6422">
        <w:t xml:space="preserve">These </w:t>
      </w:r>
      <w:r w:rsidR="00290AE0" w:rsidRPr="005A6422">
        <w:t xml:space="preserve">version 3 </w:t>
      </w:r>
      <w:r w:rsidRPr="005A6422">
        <w:t xml:space="preserve">guidelines outline the </w:t>
      </w:r>
      <w:r w:rsidR="00290AE0" w:rsidRPr="005A6422">
        <w:t xml:space="preserve">new GIRT teaching </w:t>
      </w:r>
      <w:r w:rsidRPr="005A6422">
        <w:t xml:space="preserve">program </w:t>
      </w:r>
      <w:r w:rsidR="00290AE0" w:rsidRPr="005A6422">
        <w:t>approach</w:t>
      </w:r>
      <w:r w:rsidR="005A6422" w:rsidRPr="005A6422">
        <w:t>.</w:t>
      </w:r>
      <w:r w:rsidR="00D40BA0">
        <w:t xml:space="preserve"> This teaching approach recognises that many people trained to be GIRT members have not </w:t>
      </w:r>
      <w:r w:rsidR="007327DD">
        <w:t xml:space="preserve">to date </w:t>
      </w:r>
      <w:r w:rsidR="00D40BA0">
        <w:t>completed a survey report</w:t>
      </w:r>
      <w:r w:rsidR="007327DD">
        <w:t xml:space="preserve"> but are known to have done a survey</w:t>
      </w:r>
      <w:r w:rsidR="00D40BA0">
        <w:t xml:space="preserve">. To hopefully remedy this issue, the </w:t>
      </w:r>
      <w:r w:rsidR="00D40BA0" w:rsidRPr="005A6422">
        <w:t>new GIRT teaching program</w:t>
      </w:r>
      <w:r w:rsidR="00D40BA0">
        <w:t xml:space="preserve"> incorporates the two-day GIRT training model but re-structures the curriculum, </w:t>
      </w:r>
      <w:r w:rsidR="00D40BA0">
        <w:lastRenderedPageBreak/>
        <w:t xml:space="preserve">so it is more achievable for members. </w:t>
      </w:r>
      <w:r w:rsidR="00290AE0" w:rsidRPr="005A6422">
        <w:t xml:space="preserve"> </w:t>
      </w:r>
      <w:r w:rsidR="005A6422" w:rsidRPr="005A6422">
        <w:t xml:space="preserve">In the text below, a scaffolded learning approach is outlined, </w:t>
      </w:r>
      <w:r w:rsidR="005A6422">
        <w:t xml:space="preserve">which aims to </w:t>
      </w:r>
      <w:r w:rsidR="005A6422" w:rsidRPr="005A6422">
        <w:rPr>
          <w:color w:val="202124"/>
          <w:shd w:val="clear" w:color="auto" w:fill="FFFFFF"/>
        </w:rPr>
        <w:t>systematicall</w:t>
      </w:r>
      <w:r w:rsidR="005A6422">
        <w:rPr>
          <w:color w:val="202124"/>
          <w:shd w:val="clear" w:color="auto" w:fill="FFFFFF"/>
        </w:rPr>
        <w:t>y</w:t>
      </w:r>
      <w:r w:rsidR="005A6422" w:rsidRPr="005A6422">
        <w:rPr>
          <w:color w:val="202124"/>
          <w:shd w:val="clear" w:color="auto" w:fill="FFFFFF"/>
        </w:rPr>
        <w:t xml:space="preserve"> build on </w:t>
      </w:r>
      <w:r w:rsidR="005A6422">
        <w:rPr>
          <w:color w:val="202124"/>
          <w:shd w:val="clear" w:color="auto" w:fill="FFFFFF"/>
        </w:rPr>
        <w:t>a members’</w:t>
      </w:r>
      <w:r w:rsidR="005A6422" w:rsidRPr="005A6422">
        <w:rPr>
          <w:color w:val="202124"/>
          <w:shd w:val="clear" w:color="auto" w:fill="FFFFFF"/>
        </w:rPr>
        <w:t xml:space="preserve"> experiences and knowledge</w:t>
      </w:r>
      <w:r w:rsidR="00C30162">
        <w:rPr>
          <w:color w:val="202124"/>
          <w:shd w:val="clear" w:color="auto" w:fill="FFFFFF"/>
        </w:rPr>
        <w:t xml:space="preserve"> so</w:t>
      </w:r>
      <w:r w:rsidR="005A6422" w:rsidRPr="005A6422">
        <w:rPr>
          <w:color w:val="202124"/>
          <w:shd w:val="clear" w:color="auto" w:fill="FFFFFF"/>
        </w:rPr>
        <w:t xml:space="preserve"> they </w:t>
      </w:r>
      <w:r w:rsidR="00C30162">
        <w:rPr>
          <w:color w:val="202124"/>
          <w:shd w:val="clear" w:color="auto" w:fill="FFFFFF"/>
        </w:rPr>
        <w:t>can</w:t>
      </w:r>
      <w:r w:rsidR="005A6422" w:rsidRPr="005A6422">
        <w:rPr>
          <w:color w:val="202124"/>
          <w:shd w:val="clear" w:color="auto" w:fill="FFFFFF"/>
        </w:rPr>
        <w:t xml:space="preserve"> learn new skills</w:t>
      </w:r>
      <w:r w:rsidR="00533415">
        <w:t xml:space="preserve"> </w:t>
      </w:r>
      <w:r w:rsidR="00C30162">
        <w:t>more comfortably</w:t>
      </w:r>
      <w:r w:rsidR="001D3759">
        <w:t xml:space="preserve">.  </w:t>
      </w:r>
      <w:r w:rsidR="00290AE0">
        <w:t>The new scaffolded learning program u</w:t>
      </w:r>
      <w:r w:rsidR="00E14878">
        <w:t>ses</w:t>
      </w:r>
      <w:r w:rsidR="00290AE0">
        <w:t xml:space="preserve"> the </w:t>
      </w:r>
      <w:r w:rsidR="00533415">
        <w:t>original GIRT</w:t>
      </w:r>
      <w:r w:rsidR="00290AE0">
        <w:t xml:space="preserve"> survey components however it breaks the learning down to a small core</w:t>
      </w:r>
      <w:r w:rsidR="008917C3">
        <w:t xml:space="preserve"> rapid</w:t>
      </w:r>
      <w:r w:rsidR="00290AE0">
        <w:t xml:space="preserve"> survey component</w:t>
      </w:r>
      <w:r w:rsidR="008917C3">
        <w:t xml:space="preserve"> (GIRT rapid survey)</w:t>
      </w:r>
      <w:r w:rsidR="00290AE0">
        <w:t xml:space="preserve">, that can be </w:t>
      </w:r>
      <w:r w:rsidR="00C57794">
        <w:t xml:space="preserve">done </w:t>
      </w:r>
      <w:r w:rsidR="00533415">
        <w:t xml:space="preserve">underwater </w:t>
      </w:r>
      <w:r w:rsidR="00C57794">
        <w:t xml:space="preserve">and followed </w:t>
      </w:r>
      <w:r w:rsidR="00C30162">
        <w:t>with simple</w:t>
      </w:r>
      <w:r w:rsidR="00533415">
        <w:t xml:space="preserve"> </w:t>
      </w:r>
      <w:r w:rsidR="007327DD">
        <w:t xml:space="preserve">and quicker </w:t>
      </w:r>
      <w:r w:rsidR="00533415">
        <w:t>post processing of data for submitting a survey report.</w:t>
      </w:r>
      <w:r w:rsidR="00290AE0">
        <w:t xml:space="preserve"> </w:t>
      </w:r>
      <w:r w:rsidR="00D40BA0">
        <w:t>Up to four a</w:t>
      </w:r>
      <w:r w:rsidR="001D3759">
        <w:t>ddition</w:t>
      </w:r>
      <w:r w:rsidR="00290AE0">
        <w:t>al survey</w:t>
      </w:r>
      <w:r w:rsidR="001D3759">
        <w:t xml:space="preserve"> activities</w:t>
      </w:r>
      <w:r w:rsidR="00290AE0">
        <w:t xml:space="preserve"> </w:t>
      </w:r>
      <w:r w:rsidR="00533415">
        <w:t xml:space="preserve">are then outlined. These additional survey activities </w:t>
      </w:r>
      <w:r w:rsidR="00290AE0">
        <w:t>can be</w:t>
      </w:r>
      <w:r w:rsidR="001D3759">
        <w:t xml:space="preserve"> </w:t>
      </w:r>
      <w:r w:rsidR="00533415">
        <w:t xml:space="preserve">undertaken </w:t>
      </w:r>
      <w:r w:rsidR="00696EC7">
        <w:t xml:space="preserve">to </w:t>
      </w:r>
      <w:r w:rsidR="00FB7605">
        <w:t xml:space="preserve">any scale and </w:t>
      </w:r>
      <w:r w:rsidR="00696EC7">
        <w:t xml:space="preserve">in any </w:t>
      </w:r>
      <w:r w:rsidR="00FB7605">
        <w:t>combination</w:t>
      </w:r>
      <w:r w:rsidR="008917C3">
        <w:t xml:space="preserve">, </w:t>
      </w:r>
      <w:r w:rsidR="00533415">
        <w:t>subject to a members’ knowledge level,</w:t>
      </w:r>
      <w:r w:rsidR="00205BC5">
        <w:t xml:space="preserve"> </w:t>
      </w:r>
      <w:r w:rsidR="001D3759">
        <w:t>comfort, interest, the environmental conditions</w:t>
      </w:r>
      <w:r w:rsidR="007327DD">
        <w:t>,</w:t>
      </w:r>
      <w:r w:rsidR="001D3759">
        <w:t xml:space="preserve"> diving safety parameters</w:t>
      </w:r>
      <w:r w:rsidR="007327DD">
        <w:t xml:space="preserve"> and commitment</w:t>
      </w:r>
      <w:r w:rsidR="001D3759">
        <w:t>.</w:t>
      </w:r>
      <w:r w:rsidR="00533415">
        <w:t xml:space="preserve"> </w:t>
      </w:r>
    </w:p>
    <w:p w14:paraId="0B212E1F" w14:textId="12F31E07" w:rsidR="00C4410A" w:rsidRDefault="00C4410A" w:rsidP="00432B88">
      <w:pPr>
        <w:pStyle w:val="BodyText"/>
        <w:spacing w:line="276" w:lineRule="auto"/>
        <w:ind w:left="284"/>
      </w:pPr>
    </w:p>
    <w:p w14:paraId="38AC09F7" w14:textId="046C7A7F" w:rsidR="00C4410A" w:rsidRDefault="00C4410A">
      <w:pPr>
        <w:pStyle w:val="Heading1"/>
        <w:numPr>
          <w:ilvl w:val="0"/>
          <w:numId w:val="4"/>
        </w:numPr>
        <w:spacing w:before="0" w:line="276" w:lineRule="auto"/>
        <w:ind w:right="484" w:hanging="796"/>
      </w:pPr>
      <w:bookmarkStart w:id="4" w:name="_Toc123667631"/>
      <w:r>
        <w:t>ADOPTING A WRECK</w:t>
      </w:r>
      <w:bookmarkEnd w:id="4"/>
    </w:p>
    <w:p w14:paraId="50A4163B" w14:textId="43B376E1" w:rsidR="00C4410A" w:rsidRDefault="00C4410A" w:rsidP="00C4410A">
      <w:pPr>
        <w:pStyle w:val="Heading1"/>
        <w:spacing w:before="0" w:line="276" w:lineRule="auto"/>
        <w:ind w:left="284" w:right="484"/>
      </w:pPr>
    </w:p>
    <w:p w14:paraId="56E4617D" w14:textId="66CE7B72" w:rsidR="00C4410A" w:rsidRDefault="00C4410A" w:rsidP="00312BB5">
      <w:pPr>
        <w:ind w:left="284"/>
      </w:pPr>
      <w:r w:rsidRPr="00C4410A">
        <w:t xml:space="preserve">To adopt a wreck in the GIRT website, a member can do </w:t>
      </w:r>
      <w:r w:rsidR="00B14317">
        <w:t xml:space="preserve">this in </w:t>
      </w:r>
      <w:r w:rsidRPr="00C4410A">
        <w:t xml:space="preserve">one of two </w:t>
      </w:r>
      <w:r w:rsidR="00B14317">
        <w:t>ways</w:t>
      </w:r>
      <w:r>
        <w:t xml:space="preserve">. The first </w:t>
      </w:r>
      <w:r w:rsidR="00B14317">
        <w:t>way</w:t>
      </w:r>
      <w:r>
        <w:t xml:space="preserve"> is to look to see if the vessel’s location is already in the database. To do this, simply log in to the member’s portion of the GIRT website and click on the ADOPTED WRECK Page (Figure </w:t>
      </w:r>
      <w:r w:rsidR="00B14317">
        <w:t>1</w:t>
      </w:r>
      <w:r>
        <w:t>)</w:t>
      </w:r>
    </w:p>
    <w:p w14:paraId="04626B3E" w14:textId="1A62AC7E" w:rsidR="00C4410A" w:rsidRDefault="004B0E30" w:rsidP="00312BB5">
      <w:pPr>
        <w:ind w:left="284"/>
        <w:rPr>
          <w:b/>
          <w:bCs/>
        </w:rPr>
      </w:pPr>
      <w:r>
        <w:rPr>
          <w:noProof/>
        </w:rPr>
        <mc:AlternateContent>
          <mc:Choice Requires="wps">
            <w:drawing>
              <wp:anchor distT="0" distB="0" distL="114300" distR="114300" simplePos="0" relativeHeight="487642624" behindDoc="0" locked="0" layoutInCell="1" allowOverlap="1" wp14:anchorId="5CC49E7D" wp14:editId="1A4E646C">
                <wp:simplePos x="0" y="0"/>
                <wp:positionH relativeFrom="column">
                  <wp:posOffset>3125912</wp:posOffset>
                </wp:positionH>
                <wp:positionV relativeFrom="paragraph">
                  <wp:posOffset>13956</wp:posOffset>
                </wp:positionV>
                <wp:extent cx="991742" cy="279264"/>
                <wp:effectExtent l="25400" t="12700" r="12065" b="64135"/>
                <wp:wrapNone/>
                <wp:docPr id="123" name="Straight Arrow Connector 123"/>
                <wp:cNvGraphicFramePr/>
                <a:graphic xmlns:a="http://schemas.openxmlformats.org/drawingml/2006/main">
                  <a:graphicData uri="http://schemas.microsoft.com/office/word/2010/wordprocessingShape">
                    <wps:wsp>
                      <wps:cNvCnPr/>
                      <wps:spPr>
                        <a:xfrm flipH="1">
                          <a:off x="0" y="0"/>
                          <a:ext cx="991742" cy="279264"/>
                        </a:xfrm>
                        <a:prstGeom prst="straightConnector1">
                          <a:avLst/>
                        </a:prstGeom>
                        <a:ln w="3810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C7DDD42" id="_x0000_t32" coordsize="21600,21600" o:spt="32" o:oned="t" path="m,l21600,21600e" filled="f">
                <v:path arrowok="t" fillok="f" o:connecttype="none"/>
                <o:lock v:ext="edit" shapetype="t"/>
              </v:shapetype>
              <v:shape id="Straight Arrow Connector 123" o:spid="_x0000_s1026" type="#_x0000_t32" style="position:absolute;margin-left:246.15pt;margin-top:1.1pt;width:78.1pt;height:22pt;flip:x;z-index:4876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" strokecolor="#ed7d31 [3205]" strokeweight="3pt">
                <v:stroke endarrow="block"/>
              </v:shape>
            </w:pict>
          </mc:Fallback>
        </mc:AlternateContent>
      </w:r>
    </w:p>
    <w:p w14:paraId="2255C7BF" w14:textId="12B2C8E8" w:rsidR="00312BB5" w:rsidRDefault="00312BB5" w:rsidP="00312BB5">
      <w:pPr>
        <w:ind w:left="284"/>
      </w:pPr>
      <w:r w:rsidRPr="00C4410A">
        <w:drawing>
          <wp:inline distT="0" distB="0" distL="0" distR="0" wp14:anchorId="6FD23350" wp14:editId="6F984734">
            <wp:extent cx="6248400" cy="3448050"/>
            <wp:effectExtent l="0" t="0" r="0" b="6350"/>
            <wp:docPr id="8" name="Picture 7" descr="Graphical user interface&#10;&#10;Description automatically generated">
              <a:extLst xmlns:a="http://schemas.openxmlformats.org/drawingml/2006/main">
                <a:ext uri="{FF2B5EF4-FFF2-40B4-BE49-F238E27FC236}">
                  <a16:creationId xmlns:a16="http://schemas.microsoft.com/office/drawing/2014/main" id="{5D33F432-6D46-8B46-AC72-473B078910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Graphical user interface&#10;&#10;Description automatically generated">
                      <a:extLst>
                        <a:ext uri="{FF2B5EF4-FFF2-40B4-BE49-F238E27FC236}">
                          <a16:creationId xmlns:a16="http://schemas.microsoft.com/office/drawing/2014/main" id="{5D33F432-6D46-8B46-AC72-473B078910A3}"/>
                        </a:ext>
                      </a:extLst>
                    </pic:cNvPr>
                    <pic:cNvPicPr>
                      <a:picLocks noChangeAspect="1"/>
                    </pic:cNvPicPr>
                  </pic:nvPicPr>
                  <pic:blipFill rotWithShape="1">
                    <a:blip r:embed="rId10"/>
                    <a:srcRect t="11711"/>
                    <a:stretch/>
                  </pic:blipFill>
                  <pic:spPr>
                    <a:xfrm>
                      <a:off x="0" y="0"/>
                      <a:ext cx="6248400" cy="3448050"/>
                    </a:xfrm>
                    <a:prstGeom prst="rect">
                      <a:avLst/>
                    </a:prstGeom>
                  </pic:spPr>
                </pic:pic>
              </a:graphicData>
            </a:graphic>
          </wp:inline>
        </w:drawing>
      </w:r>
    </w:p>
    <w:p w14:paraId="26DE92D3" w14:textId="6EB612B2" w:rsidR="00C4410A" w:rsidRDefault="00C4410A" w:rsidP="00312BB5">
      <w:pPr>
        <w:ind w:left="284"/>
      </w:pPr>
      <w:r w:rsidRPr="00C4410A">
        <w:t xml:space="preserve">Figure </w:t>
      </w:r>
      <w:r w:rsidR="00B14317">
        <w:t>1</w:t>
      </w:r>
      <w:r w:rsidR="001E333C">
        <w:t>: Internal GIRT website tabs showing the ADOPTED WRECK tab.</w:t>
      </w:r>
    </w:p>
    <w:p w14:paraId="27D43014" w14:textId="124544D6" w:rsidR="00C4410A" w:rsidRDefault="00C4410A" w:rsidP="00312BB5">
      <w:pPr>
        <w:ind w:left="284"/>
      </w:pPr>
    </w:p>
    <w:p w14:paraId="066E89DB" w14:textId="1823D182" w:rsidR="00C4410A" w:rsidRDefault="00C4410A" w:rsidP="00312BB5">
      <w:pPr>
        <w:ind w:left="284"/>
      </w:pPr>
      <w:r>
        <w:t xml:space="preserve">On this page members can search </w:t>
      </w:r>
      <w:r w:rsidR="00B14317">
        <w:t>in the left-hand sidebar f</w:t>
      </w:r>
      <w:r>
        <w:t>or their adopted wreck by name, wreck ID, other members name</w:t>
      </w:r>
      <w:r w:rsidR="00B14317">
        <w:t xml:space="preserve">, </w:t>
      </w:r>
      <w:r>
        <w:t>physical location</w:t>
      </w:r>
      <w:r w:rsidR="00B14317">
        <w:t>, year of recorded sinking or by whether the site has been adopted once or twice before (Figure 2).</w:t>
      </w:r>
    </w:p>
    <w:p w14:paraId="331B11B2" w14:textId="3082A6D7" w:rsidR="00227EA7" w:rsidRDefault="00227EA7" w:rsidP="00312BB5">
      <w:pPr>
        <w:ind w:left="284"/>
        <w:rPr>
          <w:b/>
          <w:bCs/>
        </w:rPr>
      </w:pPr>
    </w:p>
    <w:p w14:paraId="1F476365" w14:textId="54AB8487" w:rsidR="00227EA7" w:rsidRDefault="00227EA7" w:rsidP="00312BB5">
      <w:pPr>
        <w:ind w:left="284"/>
        <w:rPr>
          <w:b/>
          <w:bCs/>
        </w:rPr>
      </w:pPr>
      <w:r w:rsidRPr="00227EA7">
        <w:lastRenderedPageBreak/>
        <w:drawing>
          <wp:inline distT="0" distB="0" distL="0" distR="0" wp14:anchorId="53AF8789" wp14:editId="05B15995">
            <wp:extent cx="6248400" cy="3514725"/>
            <wp:effectExtent l="0" t="0" r="0" b="317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48400" cy="3514725"/>
                    </a:xfrm>
                    <a:prstGeom prst="rect">
                      <a:avLst/>
                    </a:prstGeom>
                  </pic:spPr>
                </pic:pic>
              </a:graphicData>
            </a:graphic>
          </wp:inline>
        </w:drawing>
      </w:r>
    </w:p>
    <w:p w14:paraId="1BE7E593" w14:textId="18487214" w:rsidR="00C4410A" w:rsidRPr="00C4410A" w:rsidRDefault="00B14317" w:rsidP="00312BB5">
      <w:pPr>
        <w:ind w:left="284"/>
      </w:pPr>
      <w:r>
        <w:t>Figure 2</w:t>
      </w:r>
      <w:r w:rsidR="001E333C">
        <w:t xml:space="preserve">: </w:t>
      </w:r>
      <w:r>
        <w:t xml:space="preserve">shows a </w:t>
      </w:r>
      <w:proofErr w:type="gramStart"/>
      <w:r>
        <w:t>text based</w:t>
      </w:r>
      <w:proofErr w:type="gramEnd"/>
      <w:r>
        <w:t xml:space="preserve"> search for a vessel’s name.</w:t>
      </w:r>
    </w:p>
    <w:p w14:paraId="1E701F06" w14:textId="31291629" w:rsidR="00227EA7" w:rsidRDefault="00B14317" w:rsidP="00312BB5">
      <w:pPr>
        <w:ind w:left="284"/>
      </w:pPr>
      <w:r>
        <w:tab/>
      </w:r>
    </w:p>
    <w:p w14:paraId="31B96E4F" w14:textId="02A4AE6C" w:rsidR="00227EA7" w:rsidRDefault="00227EA7" w:rsidP="00312BB5">
      <w:pPr>
        <w:ind w:left="284"/>
      </w:pPr>
      <w:r>
        <w:t xml:space="preserve">Once the wreck is located, </w:t>
      </w:r>
      <w:r w:rsidR="00B14317">
        <w:t xml:space="preserve">you </w:t>
      </w:r>
      <w:r>
        <w:t xml:space="preserve">only </w:t>
      </w:r>
      <w:r w:rsidR="00B14317">
        <w:t xml:space="preserve">need to </w:t>
      </w:r>
      <w:r>
        <w:t xml:space="preserve">click on the </w:t>
      </w:r>
      <w:r w:rsidR="00B14317">
        <w:t xml:space="preserve">site </w:t>
      </w:r>
      <w:r>
        <w:t xml:space="preserve">icon and </w:t>
      </w:r>
      <w:r w:rsidR="00B14317">
        <w:t xml:space="preserve">in the pop-up box that appears, click on the </w:t>
      </w:r>
      <w:r>
        <w:t xml:space="preserve">adopt </w:t>
      </w:r>
      <w:r w:rsidR="00B14317">
        <w:t>button (Figure 3)</w:t>
      </w:r>
      <w:r>
        <w:t>.</w:t>
      </w:r>
    </w:p>
    <w:p w14:paraId="00A654F2" w14:textId="08158B5A" w:rsidR="00227EA7" w:rsidRDefault="00227EA7" w:rsidP="00312BB5">
      <w:pPr>
        <w:ind w:left="284"/>
      </w:pPr>
    </w:p>
    <w:p w14:paraId="3D8FC175" w14:textId="7D18D991" w:rsidR="00227EA7" w:rsidRDefault="00227EA7" w:rsidP="00312BB5">
      <w:pPr>
        <w:ind w:left="284"/>
      </w:pPr>
      <w:r w:rsidRPr="00227EA7">
        <w:drawing>
          <wp:inline distT="0" distB="0" distL="0" distR="0" wp14:anchorId="3D5F829E" wp14:editId="2440047C">
            <wp:extent cx="6248400" cy="3514725"/>
            <wp:effectExtent l="0" t="0" r="0" b="317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48400" cy="3514725"/>
                    </a:xfrm>
                    <a:prstGeom prst="rect">
                      <a:avLst/>
                    </a:prstGeom>
                  </pic:spPr>
                </pic:pic>
              </a:graphicData>
            </a:graphic>
          </wp:inline>
        </w:drawing>
      </w:r>
    </w:p>
    <w:p w14:paraId="1C40F943" w14:textId="2E4D2DFA" w:rsidR="00227EA7" w:rsidRDefault="00B14317" w:rsidP="00312BB5">
      <w:pPr>
        <w:ind w:left="284"/>
      </w:pPr>
      <w:r>
        <w:t>Figure 3</w:t>
      </w:r>
      <w:r w:rsidR="001E333C">
        <w:t>:</w:t>
      </w:r>
      <w:r>
        <w:t xml:space="preserve"> shows a pop-up box for a site with the ADOPT button highlighted.</w:t>
      </w:r>
    </w:p>
    <w:p w14:paraId="373FB7F1" w14:textId="0D137470" w:rsidR="00B14317" w:rsidRDefault="00B14317" w:rsidP="00312BB5">
      <w:pPr>
        <w:ind w:left="284"/>
      </w:pPr>
    </w:p>
    <w:p w14:paraId="530551D4" w14:textId="77777777" w:rsidR="00B14317" w:rsidRDefault="00B14317" w:rsidP="00312BB5">
      <w:pPr>
        <w:ind w:left="284"/>
      </w:pPr>
      <w:r>
        <w:t>I</w:t>
      </w:r>
      <w:r w:rsidR="00227EA7">
        <w:t xml:space="preserve">f your wreck is not in the GIRT wreck database, simply provide the following information </w:t>
      </w:r>
      <w:r>
        <w:t xml:space="preserve">to </w:t>
      </w:r>
      <w:hyperlink r:id="rId13" w:history="1">
        <w:r w:rsidRPr="00F37776">
          <w:rPr>
            <w:rStyle w:val="Hyperlink"/>
          </w:rPr>
          <w:t>girtscientificdiver@gmail.com</w:t>
        </w:r>
      </w:hyperlink>
      <w:r>
        <w:t xml:space="preserve"> and a site profile can be created in the GIRT wreck database: </w:t>
      </w:r>
    </w:p>
    <w:p w14:paraId="0AC78AEA" w14:textId="2AA06850" w:rsidR="00B14317" w:rsidRDefault="00B14317" w:rsidP="00312BB5">
      <w:pPr>
        <w:ind w:left="284"/>
      </w:pPr>
      <w:r>
        <w:t>the latitude and longitude of your site in decimal degrees (you can get this from Google Earth</w:t>
      </w:r>
      <w:proofErr w:type="gramStart"/>
      <w:r>
        <w:t>);</w:t>
      </w:r>
      <w:proofErr w:type="gramEnd"/>
    </w:p>
    <w:p w14:paraId="1DD27759" w14:textId="77777777" w:rsidR="00B14317" w:rsidRDefault="00B14317" w:rsidP="00312BB5">
      <w:pPr>
        <w:ind w:left="284"/>
      </w:pPr>
      <w:r>
        <w:t xml:space="preserve">the name of the </w:t>
      </w:r>
      <w:proofErr w:type="gramStart"/>
      <w:r>
        <w:t>site;</w:t>
      </w:r>
      <w:proofErr w:type="gramEnd"/>
    </w:p>
    <w:p w14:paraId="2178B7BE" w14:textId="77777777" w:rsidR="00B14317" w:rsidRDefault="00B14317" w:rsidP="00312BB5">
      <w:pPr>
        <w:ind w:left="284"/>
      </w:pPr>
      <w:r>
        <w:t xml:space="preserve">year the wreck sank; and </w:t>
      </w:r>
    </w:p>
    <w:p w14:paraId="55CAFA6C" w14:textId="552183A7" w:rsidR="00B14317" w:rsidRDefault="00B14317" w:rsidP="00312BB5">
      <w:pPr>
        <w:ind w:left="284"/>
      </w:pPr>
      <w:r>
        <w:lastRenderedPageBreak/>
        <w:t>an image for the site</w:t>
      </w:r>
      <w:r w:rsidR="00227EA7">
        <w:t xml:space="preserve"> (Figure </w:t>
      </w:r>
      <w:r>
        <w:t>4 and 5</w:t>
      </w:r>
      <w:r w:rsidR="00227EA7">
        <w:t>)</w:t>
      </w:r>
      <w:r>
        <w:t xml:space="preserve">. </w:t>
      </w:r>
    </w:p>
    <w:p w14:paraId="014C94CB" w14:textId="77777777" w:rsidR="00B14317" w:rsidRDefault="00B14317" w:rsidP="00312BB5">
      <w:pPr>
        <w:ind w:left="284"/>
      </w:pPr>
    </w:p>
    <w:p w14:paraId="40CE082B" w14:textId="70B22D6A" w:rsidR="00227EA7" w:rsidRDefault="00B14317" w:rsidP="00312BB5">
      <w:pPr>
        <w:ind w:left="284"/>
      </w:pPr>
      <w:r>
        <w:t xml:space="preserve">Once </w:t>
      </w:r>
      <w:r w:rsidR="00227EA7">
        <w:t>a rec</w:t>
      </w:r>
      <w:r>
        <w:t>o</w:t>
      </w:r>
      <w:r w:rsidR="00227EA7">
        <w:t xml:space="preserve">rd </w:t>
      </w:r>
      <w:r>
        <w:t>is made you</w:t>
      </w:r>
      <w:r w:rsidR="000A2E62">
        <w:t xml:space="preserve"> will receive an email notifying you the record is made and then you</w:t>
      </w:r>
      <w:r>
        <w:t xml:space="preserve"> can repeat searching for site outlined above and adopt the wreck as in </w:t>
      </w:r>
      <w:r w:rsidR="00227EA7">
        <w:t xml:space="preserve">Figure </w:t>
      </w:r>
      <w:r>
        <w:t>1-3.</w:t>
      </w:r>
    </w:p>
    <w:p w14:paraId="485C959C" w14:textId="22E461CF" w:rsidR="00227EA7" w:rsidRDefault="00227EA7" w:rsidP="00312BB5">
      <w:pPr>
        <w:ind w:left="284"/>
      </w:pPr>
    </w:p>
    <w:p w14:paraId="2E88F766" w14:textId="46CB6115" w:rsidR="00227EA7" w:rsidRDefault="00227EA7" w:rsidP="00312BB5">
      <w:pPr>
        <w:ind w:left="284"/>
      </w:pPr>
      <w:r w:rsidRPr="00227EA7">
        <w:drawing>
          <wp:inline distT="0" distB="0" distL="0" distR="0" wp14:anchorId="035844F0" wp14:editId="7EA668B6">
            <wp:extent cx="5763260" cy="3241834"/>
            <wp:effectExtent l="0" t="0" r="254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72524" cy="3247045"/>
                    </a:xfrm>
                    <a:prstGeom prst="rect">
                      <a:avLst/>
                    </a:prstGeom>
                  </pic:spPr>
                </pic:pic>
              </a:graphicData>
            </a:graphic>
          </wp:inline>
        </w:drawing>
      </w:r>
    </w:p>
    <w:p w14:paraId="3742BB10" w14:textId="61E998F3" w:rsidR="006D5B42" w:rsidRDefault="00B14317" w:rsidP="00312BB5">
      <w:pPr>
        <w:ind w:left="284"/>
      </w:pPr>
      <w:r>
        <w:t>Figure 4</w:t>
      </w:r>
      <w:r w:rsidR="001E333C">
        <w:t>:</w:t>
      </w:r>
      <w:r>
        <w:t xml:space="preserve"> The right</w:t>
      </w:r>
      <w:r w:rsidR="00646BBA">
        <w:t>-</w:t>
      </w:r>
      <w:r>
        <w:t xml:space="preserve">hand side bar shows the fields used to create a new </w:t>
      </w:r>
      <w:r w:rsidR="007706F2">
        <w:t>site to adopt in the GIRT wrecks database</w:t>
      </w:r>
    </w:p>
    <w:p w14:paraId="3FE4016E" w14:textId="5A6472A5" w:rsidR="00227EA7" w:rsidRDefault="00227EA7" w:rsidP="00312BB5">
      <w:pPr>
        <w:ind w:left="284"/>
      </w:pPr>
      <w:r w:rsidRPr="00227EA7">
        <w:drawing>
          <wp:inline distT="0" distB="0" distL="0" distR="0" wp14:anchorId="5A8F1408" wp14:editId="4C8E7F1A">
            <wp:extent cx="5763802" cy="3242139"/>
            <wp:effectExtent l="0" t="0" r="254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71616" cy="3246535"/>
                    </a:xfrm>
                    <a:prstGeom prst="rect">
                      <a:avLst/>
                    </a:prstGeom>
                  </pic:spPr>
                </pic:pic>
              </a:graphicData>
            </a:graphic>
          </wp:inline>
        </w:drawing>
      </w:r>
    </w:p>
    <w:p w14:paraId="37FFD3A8" w14:textId="599D86E8" w:rsidR="00227EA7" w:rsidRDefault="007706F2" w:rsidP="00312BB5">
      <w:pPr>
        <w:ind w:left="284"/>
      </w:pPr>
      <w:r>
        <w:t>Figure 5</w:t>
      </w:r>
      <w:r w:rsidR="001E333C">
        <w:t>:</w:t>
      </w:r>
      <w:r>
        <w:t xml:space="preserve"> Shows a site record that has been created and adopted by one member.</w:t>
      </w:r>
    </w:p>
    <w:p w14:paraId="2E77FB40" w14:textId="77777777" w:rsidR="00227EA7" w:rsidRDefault="00227EA7" w:rsidP="00227EA7">
      <w:pPr>
        <w:pStyle w:val="BodyText"/>
        <w:spacing w:line="276" w:lineRule="auto"/>
        <w:ind w:left="284" w:right="484"/>
      </w:pPr>
    </w:p>
    <w:p w14:paraId="0E27C865" w14:textId="26AD218F" w:rsidR="00236699" w:rsidRDefault="00F92B54">
      <w:pPr>
        <w:pStyle w:val="Heading1"/>
        <w:numPr>
          <w:ilvl w:val="0"/>
          <w:numId w:val="4"/>
        </w:numPr>
        <w:spacing w:before="0" w:line="276" w:lineRule="auto"/>
        <w:ind w:right="484" w:hanging="796"/>
      </w:pPr>
      <w:bookmarkStart w:id="5" w:name="_Toc123667632"/>
      <w:r>
        <w:t>GIRT</w:t>
      </w:r>
      <w:r>
        <w:rPr>
          <w:spacing w:val="-4"/>
        </w:rPr>
        <w:t xml:space="preserve"> </w:t>
      </w:r>
      <w:r w:rsidR="008D199E">
        <w:rPr>
          <w:spacing w:val="-4"/>
        </w:rPr>
        <w:t>SURVEY</w:t>
      </w:r>
      <w:bookmarkEnd w:id="5"/>
      <w:r w:rsidR="008D199E">
        <w:rPr>
          <w:spacing w:val="-4"/>
        </w:rPr>
        <w:t xml:space="preserve"> </w:t>
      </w:r>
    </w:p>
    <w:p w14:paraId="71C59E45" w14:textId="77777777" w:rsidR="0020443D" w:rsidRDefault="0020443D" w:rsidP="00285965">
      <w:pPr>
        <w:pStyle w:val="BodyText"/>
        <w:spacing w:line="276" w:lineRule="auto"/>
        <w:ind w:right="484"/>
      </w:pPr>
    </w:p>
    <w:p w14:paraId="20AC71C9" w14:textId="430832B5" w:rsidR="00D5388A" w:rsidRDefault="008917C3" w:rsidP="00B819FD">
      <w:pPr>
        <w:pStyle w:val="BodyText"/>
        <w:spacing w:line="276" w:lineRule="auto"/>
        <w:ind w:left="295" w:right="484"/>
      </w:pPr>
      <w:r>
        <w:t>As stated above, t</w:t>
      </w:r>
      <w:r w:rsidR="004C37D3">
        <w:t xml:space="preserve">he GIRT </w:t>
      </w:r>
      <w:r>
        <w:t xml:space="preserve">Scientific Diver survey comprises the core </w:t>
      </w:r>
      <w:r w:rsidRPr="006C1FEA">
        <w:rPr>
          <w:b/>
          <w:bCs/>
        </w:rPr>
        <w:t xml:space="preserve">GIRT </w:t>
      </w:r>
      <w:r w:rsidR="006C1FEA" w:rsidRPr="006C1FEA">
        <w:rPr>
          <w:b/>
          <w:bCs/>
        </w:rPr>
        <w:t>r</w:t>
      </w:r>
      <w:r w:rsidRPr="006C1FEA">
        <w:rPr>
          <w:b/>
          <w:bCs/>
        </w:rPr>
        <w:t>apid survey</w:t>
      </w:r>
      <w:r>
        <w:t xml:space="preserve"> </w:t>
      </w:r>
      <w:r w:rsidR="00D5388A">
        <w:t xml:space="preserve">and </w:t>
      </w:r>
      <w:r w:rsidR="0090276A">
        <w:t xml:space="preserve">up to </w:t>
      </w:r>
      <w:r w:rsidR="00D5388A" w:rsidRPr="00D5388A">
        <w:rPr>
          <w:b/>
          <w:bCs/>
        </w:rPr>
        <w:t>four additional survey activities</w:t>
      </w:r>
      <w:r w:rsidR="00D5388A">
        <w:t xml:space="preserve">. </w:t>
      </w:r>
    </w:p>
    <w:p w14:paraId="1A4FE0F3" w14:textId="77777777" w:rsidR="00D5388A" w:rsidRDefault="00D5388A" w:rsidP="00B819FD">
      <w:pPr>
        <w:pStyle w:val="BodyText"/>
        <w:spacing w:line="276" w:lineRule="auto"/>
        <w:ind w:left="295" w:right="484"/>
      </w:pPr>
    </w:p>
    <w:p w14:paraId="10ED3892" w14:textId="6565A1C8" w:rsidR="00313608" w:rsidRDefault="00D5388A" w:rsidP="00B819FD">
      <w:pPr>
        <w:pStyle w:val="BodyText"/>
        <w:spacing w:line="276" w:lineRule="auto"/>
        <w:ind w:left="295" w:right="484"/>
      </w:pPr>
      <w:r>
        <w:lastRenderedPageBreak/>
        <w:t>The GIRT rapid survey</w:t>
      </w:r>
      <w:r w:rsidR="008917C3">
        <w:t xml:space="preserve"> i</w:t>
      </w:r>
      <w:r w:rsidR="004C37D3">
        <w:t>s designed to be completed in one or two dives by a buddy pair</w:t>
      </w:r>
      <w:r w:rsidR="00313608">
        <w:t xml:space="preserve"> and is less complex and time consuming both underwater and during post-processing for members</w:t>
      </w:r>
      <w:r w:rsidR="004C37D3">
        <w:t xml:space="preserve">. </w:t>
      </w:r>
      <w:r w:rsidR="00C64C39">
        <w:t xml:space="preserve">This rapid survey comprises completing a </w:t>
      </w:r>
      <w:r w:rsidR="004D5CD9">
        <w:rPr>
          <w:b/>
          <w:bCs/>
        </w:rPr>
        <w:t>site identification</w:t>
      </w:r>
      <w:r w:rsidR="00C64C39" w:rsidRPr="00C64C39">
        <w:rPr>
          <w:b/>
          <w:bCs/>
        </w:rPr>
        <w:t xml:space="preserve"> sheet</w:t>
      </w:r>
      <w:r w:rsidR="00C64C39">
        <w:t xml:space="preserve">, a </w:t>
      </w:r>
      <w:r w:rsidR="00C64C39" w:rsidRPr="00C64C39">
        <w:rPr>
          <w:b/>
          <w:bCs/>
        </w:rPr>
        <w:t>site sketch sheet</w:t>
      </w:r>
      <w:r w:rsidR="00C64C39">
        <w:t xml:space="preserve">, and a </w:t>
      </w:r>
      <w:r w:rsidR="00C64C39" w:rsidRPr="00C64C39">
        <w:rPr>
          <w:b/>
          <w:bCs/>
        </w:rPr>
        <w:t>photo</w:t>
      </w:r>
      <w:r w:rsidR="00C64C39">
        <w:t xml:space="preserve"> </w:t>
      </w:r>
      <w:r w:rsidR="00C64C39" w:rsidRPr="00C64C39">
        <w:rPr>
          <w:b/>
          <w:bCs/>
        </w:rPr>
        <w:t>condition sheet</w:t>
      </w:r>
      <w:r w:rsidR="00C64C39">
        <w:t xml:space="preserve">. </w:t>
      </w:r>
      <w:r w:rsidR="00137811">
        <w:t xml:space="preserve">Members joining GIRT, and who do not bring experience in collecting data, should </w:t>
      </w:r>
      <w:r w:rsidR="00285965">
        <w:t>first</w:t>
      </w:r>
      <w:r w:rsidR="00137811">
        <w:t xml:space="preserve"> us</w:t>
      </w:r>
      <w:r w:rsidR="00285965">
        <w:t xml:space="preserve">e </w:t>
      </w:r>
      <w:r w:rsidR="00137811">
        <w:t xml:space="preserve">the GIRT </w:t>
      </w:r>
      <w:r w:rsidR="00285965">
        <w:t>rapid survey</w:t>
      </w:r>
      <w:r w:rsidR="00137811">
        <w:t xml:space="preserve"> method until they are comfortable with the </w:t>
      </w:r>
      <w:r w:rsidR="00C64C39">
        <w:t xml:space="preserve">in-water </w:t>
      </w:r>
      <w:r w:rsidR="00137811">
        <w:t>survey process</w:t>
      </w:r>
      <w:r w:rsidR="00285965">
        <w:t>,</w:t>
      </w:r>
      <w:r w:rsidR="00137811">
        <w:t xml:space="preserve"> </w:t>
      </w:r>
      <w:r>
        <w:t xml:space="preserve">post-diving </w:t>
      </w:r>
      <w:r w:rsidR="00285965">
        <w:t>data management,</w:t>
      </w:r>
      <w:r w:rsidR="00510936">
        <w:t xml:space="preserve"> post</w:t>
      </w:r>
      <w:r>
        <w:t>-</w:t>
      </w:r>
      <w:r w:rsidR="00510936">
        <w:t>survey data processing</w:t>
      </w:r>
      <w:r w:rsidR="00285965">
        <w:t xml:space="preserve"> and </w:t>
      </w:r>
      <w:r w:rsidR="008917C3">
        <w:t xml:space="preserve">submission of </w:t>
      </w:r>
      <w:r w:rsidR="00285965">
        <w:t>their survey</w:t>
      </w:r>
      <w:r w:rsidR="008917C3">
        <w:t xml:space="preserve"> report</w:t>
      </w:r>
      <w:r w:rsidR="00137811">
        <w:t>.</w:t>
      </w:r>
    </w:p>
    <w:p w14:paraId="4E246B68" w14:textId="77777777" w:rsidR="00313608" w:rsidRDefault="00313608" w:rsidP="00B819FD">
      <w:pPr>
        <w:pStyle w:val="BodyText"/>
        <w:spacing w:line="276" w:lineRule="auto"/>
        <w:ind w:left="295" w:right="484"/>
      </w:pPr>
    </w:p>
    <w:p w14:paraId="665B5F68" w14:textId="6246A20D" w:rsidR="00702C51" w:rsidRDefault="00C64C39" w:rsidP="00B819FD">
      <w:pPr>
        <w:pStyle w:val="BodyText"/>
        <w:spacing w:line="276" w:lineRule="auto"/>
        <w:ind w:left="295" w:right="484"/>
      </w:pPr>
      <w:r>
        <w:t>Once</w:t>
      </w:r>
      <w:r w:rsidR="008917C3">
        <w:t xml:space="preserve"> a member is</w:t>
      </w:r>
      <w:r>
        <w:t xml:space="preserve"> comfortable with undertaking a GIRT rapid survey</w:t>
      </w:r>
      <w:r w:rsidR="00D5388A">
        <w:t xml:space="preserve"> and can complete a</w:t>
      </w:r>
      <w:r w:rsidR="0090276A">
        <w:t>ll aspects</w:t>
      </w:r>
      <w:r>
        <w:t xml:space="preserve">, members </w:t>
      </w:r>
      <w:r w:rsidR="00D5388A">
        <w:t>are then encouraged to</w:t>
      </w:r>
      <w:r>
        <w:t xml:space="preserve"> choose to undertake </w:t>
      </w:r>
      <w:r w:rsidR="00702C51">
        <w:t>one, some</w:t>
      </w:r>
      <w:r w:rsidR="00D5388A">
        <w:t>,</w:t>
      </w:r>
      <w:r w:rsidR="00702C51">
        <w:t xml:space="preserve"> or all of </w:t>
      </w:r>
      <w:r w:rsidR="0090276A">
        <w:t xml:space="preserve">the </w:t>
      </w:r>
      <w:r>
        <w:t xml:space="preserve">four additional </w:t>
      </w:r>
      <w:r w:rsidR="008917C3">
        <w:t xml:space="preserve">survey </w:t>
      </w:r>
      <w:r>
        <w:t>activities</w:t>
      </w:r>
      <w:r w:rsidR="008917C3">
        <w:t>:</w:t>
      </w:r>
      <w:r w:rsidR="00702C51">
        <w:t xml:space="preserve"> a </w:t>
      </w:r>
      <w:r w:rsidR="00702C51" w:rsidRPr="006C1FEA">
        <w:rPr>
          <w:b/>
          <w:bCs/>
        </w:rPr>
        <w:t>video-transect survey</w:t>
      </w:r>
      <w:r w:rsidR="00702C51">
        <w:t xml:space="preserve">; </w:t>
      </w:r>
      <w:r w:rsidR="00702C51" w:rsidRPr="006C1FEA">
        <w:rPr>
          <w:b/>
          <w:bCs/>
        </w:rPr>
        <w:t xml:space="preserve">photogrammetry </w:t>
      </w:r>
      <w:r w:rsidR="00702C51">
        <w:t xml:space="preserve">of features/site; collecting additional </w:t>
      </w:r>
      <w:r w:rsidR="008917C3" w:rsidRPr="006C1FEA">
        <w:rPr>
          <w:b/>
          <w:bCs/>
        </w:rPr>
        <w:t xml:space="preserve">site and conservation </w:t>
      </w:r>
      <w:r w:rsidR="00702C51" w:rsidRPr="006C1FEA">
        <w:rPr>
          <w:b/>
          <w:bCs/>
        </w:rPr>
        <w:t>data</w:t>
      </w:r>
      <w:r w:rsidR="00702C51">
        <w:t xml:space="preserve">; and or undertaking a </w:t>
      </w:r>
      <w:r w:rsidR="00702C51" w:rsidRPr="006C1FEA">
        <w:rPr>
          <w:b/>
          <w:bCs/>
        </w:rPr>
        <w:t>marine-life survey</w:t>
      </w:r>
      <w:r w:rsidR="00702C51">
        <w:t xml:space="preserve">. </w:t>
      </w:r>
      <w:r w:rsidR="00C44EA5">
        <w:t xml:space="preserve">Survey sheets for the </w:t>
      </w:r>
      <w:r w:rsidR="00C44EA5" w:rsidRPr="00C44EA5">
        <w:t xml:space="preserve">video-transect survey; photogrammetry </w:t>
      </w:r>
      <w:r w:rsidR="00C44EA5" w:rsidRPr="00C44EA5">
        <w:t xml:space="preserve">survey and </w:t>
      </w:r>
      <w:r w:rsidR="00C44EA5" w:rsidRPr="00C44EA5">
        <w:t>site and conservation data</w:t>
      </w:r>
      <w:r w:rsidR="00C44EA5" w:rsidRPr="00C44EA5">
        <w:t xml:space="preserve"> survey are available to download from the GIRT website at</w:t>
      </w:r>
      <w:r w:rsidR="00C44EA5">
        <w:rPr>
          <w:b/>
          <w:bCs/>
        </w:rPr>
        <w:t xml:space="preserve"> </w:t>
      </w:r>
      <w:hyperlink r:id="rId16" w:history="1">
        <w:r w:rsidR="00C44EA5" w:rsidRPr="00F37776">
          <w:rPr>
            <w:rStyle w:val="Hyperlink"/>
            <w:b/>
            <w:bCs/>
          </w:rPr>
          <w:t>https://www.girtsd.org/register</w:t>
        </w:r>
      </w:hyperlink>
      <w:r w:rsidR="00C44EA5">
        <w:rPr>
          <w:b/>
          <w:bCs/>
        </w:rPr>
        <w:t xml:space="preserve">.  </w:t>
      </w:r>
      <w:r w:rsidR="00C44EA5">
        <w:t>Any d</w:t>
      </w:r>
      <w:r w:rsidR="00C44EA5" w:rsidRPr="00C44EA5">
        <w:t xml:space="preserve">ata collected by a member for a marine-life survey simply needs to be saved as a PDF to be included in the </w:t>
      </w:r>
      <w:r w:rsidR="00C44EA5">
        <w:t xml:space="preserve">final site </w:t>
      </w:r>
      <w:r w:rsidR="00C44EA5" w:rsidRPr="00C44EA5">
        <w:t>SURVEY REPORT.</w:t>
      </w:r>
      <w:r w:rsidR="00C44EA5">
        <w:rPr>
          <w:b/>
          <w:bCs/>
        </w:rPr>
        <w:t xml:space="preserve"> </w:t>
      </w:r>
    </w:p>
    <w:p w14:paraId="6606738E" w14:textId="77777777" w:rsidR="00702C51" w:rsidRDefault="00702C51" w:rsidP="00B819FD">
      <w:pPr>
        <w:pStyle w:val="BodyText"/>
        <w:spacing w:line="276" w:lineRule="auto"/>
        <w:ind w:left="295" w:right="484"/>
      </w:pPr>
    </w:p>
    <w:p w14:paraId="1781EAC3" w14:textId="62374CDA" w:rsidR="004C37D3" w:rsidRDefault="00313608" w:rsidP="00B819FD">
      <w:pPr>
        <w:pStyle w:val="BodyText"/>
        <w:spacing w:line="276" w:lineRule="auto"/>
        <w:ind w:left="295" w:right="484"/>
      </w:pPr>
      <w:r>
        <w:t xml:space="preserve">To undertake </w:t>
      </w:r>
      <w:r w:rsidR="00702C51">
        <w:t xml:space="preserve">a complete </w:t>
      </w:r>
      <w:r w:rsidR="00702C51" w:rsidRPr="00D5388A">
        <w:t>GIRT survey</w:t>
      </w:r>
      <w:r w:rsidR="004C37D3">
        <w:t xml:space="preserve">, even in shallow water on a relatively small site, more than </w:t>
      </w:r>
      <w:r w:rsidR="00510936">
        <w:t>two</w:t>
      </w:r>
      <w:r w:rsidR="004C37D3">
        <w:t xml:space="preserve"> dive</w:t>
      </w:r>
      <w:r w:rsidR="00510936">
        <w:t>s</w:t>
      </w:r>
      <w:r w:rsidR="00F33A22">
        <w:t xml:space="preserve"> by a dive buddy pair</w:t>
      </w:r>
      <w:r w:rsidR="004C37D3">
        <w:t xml:space="preserve"> will be required. It is important to note that, while it is ideal to collect as much data as possible in each survey </w:t>
      </w:r>
      <w:r w:rsidR="00702C51">
        <w:t>activity</w:t>
      </w:r>
      <w:r w:rsidR="004C37D3">
        <w:t xml:space="preserve">, for </w:t>
      </w:r>
      <w:r w:rsidR="00702C51">
        <w:t>any and all activities,</w:t>
      </w:r>
      <w:r w:rsidR="004C37D3">
        <w:t xml:space="preserve"> the survey </w:t>
      </w:r>
      <w:r w:rsidR="00702C51">
        <w:t xml:space="preserve">method </w:t>
      </w:r>
      <w:r w:rsidR="004C37D3">
        <w:t>is scalable. Only complete as much of each survey sheet as possible within the limitations of your safe diving and conditions.</w:t>
      </w:r>
      <w:r w:rsidR="0006320E">
        <w:t xml:space="preserve"> When entering data into the Survey Reporting tab in the GIRT website, the reporting tool only requires a few mandatory data fields from the Surface Sheet. All other </w:t>
      </w:r>
      <w:r w:rsidR="00207009">
        <w:t xml:space="preserve">data </w:t>
      </w:r>
      <w:r w:rsidR="0006320E">
        <w:t>fields need only be populated as data is available.</w:t>
      </w:r>
    </w:p>
    <w:p w14:paraId="564BA724" w14:textId="77777777" w:rsidR="00CB30C6" w:rsidRDefault="00CB30C6" w:rsidP="00702C51">
      <w:pPr>
        <w:pStyle w:val="BodyText"/>
        <w:spacing w:line="276" w:lineRule="auto"/>
        <w:ind w:right="484"/>
      </w:pPr>
    </w:p>
    <w:p w14:paraId="34B2BCF7" w14:textId="7BDDE24F" w:rsidR="003F0EF6" w:rsidRDefault="00702C51" w:rsidP="00B819FD">
      <w:pPr>
        <w:pStyle w:val="BodyText"/>
        <w:spacing w:line="276" w:lineRule="auto"/>
        <w:ind w:left="295" w:right="484"/>
      </w:pPr>
      <w:r>
        <w:t>The GIRT method include</w:t>
      </w:r>
      <w:r w:rsidR="00CE28C0">
        <w:t>s a</w:t>
      </w:r>
      <w:r>
        <w:t xml:space="preserve"> video transect survey of the </w:t>
      </w:r>
      <w:r w:rsidR="00CE28C0">
        <w:t xml:space="preserve">site </w:t>
      </w:r>
      <w:r>
        <w:t>environment</w:t>
      </w:r>
      <w:r w:rsidR="00CE28C0">
        <w:t xml:space="preserve">, </w:t>
      </w:r>
      <w:r>
        <w:t>on the site and off the site</w:t>
      </w:r>
      <w:r w:rsidR="00CE28C0">
        <w:t>,</w:t>
      </w:r>
      <w:r>
        <w:t xml:space="preserve"> which acts as a minimum of environmental data being recorded. However, members are encouraged to </w:t>
      </w:r>
      <w:r w:rsidR="00CE28C0">
        <w:t xml:space="preserve">also </w:t>
      </w:r>
      <w:r>
        <w:t>collect data for another established marine citizen science program on their site</w:t>
      </w:r>
      <w:r w:rsidR="00207009">
        <w:t xml:space="preserve"> (undertaking a marine-life survey)</w:t>
      </w:r>
      <w:r>
        <w:t xml:space="preserve">. </w:t>
      </w:r>
      <w:r w:rsidR="00D5388A">
        <w:t>Members are also encouraged to include a GIRT diver who is primarily interested in the marine environment in their survey team.</w:t>
      </w:r>
    </w:p>
    <w:p w14:paraId="7CFE8E65" w14:textId="77777777" w:rsidR="003F0EF6" w:rsidRDefault="003F0EF6" w:rsidP="00B819FD">
      <w:pPr>
        <w:pStyle w:val="BodyText"/>
        <w:spacing w:line="276" w:lineRule="auto"/>
        <w:ind w:left="295" w:right="484"/>
      </w:pPr>
    </w:p>
    <w:p w14:paraId="61EE0267" w14:textId="1C95994C" w:rsidR="008D199E" w:rsidRDefault="00EF13FB" w:rsidP="00B819FD">
      <w:pPr>
        <w:pStyle w:val="BodyText"/>
        <w:spacing w:line="276" w:lineRule="auto"/>
        <w:ind w:left="295" w:right="484"/>
      </w:pPr>
      <w:r>
        <w:t>If GIRT members would like guidance on a marine citizen science program, please discuss</w:t>
      </w:r>
      <w:r w:rsidRPr="00EF13FB">
        <w:t xml:space="preserve"> </w:t>
      </w:r>
      <w:r>
        <w:t xml:space="preserve">with your GIRT tutor or email </w:t>
      </w:r>
      <w:hyperlink r:id="rId17" w:history="1">
        <w:r w:rsidRPr="005C16CE">
          <w:rPr>
            <w:rStyle w:val="Hyperlink"/>
          </w:rPr>
          <w:t>girtscientificdiver@gmail.com</w:t>
        </w:r>
      </w:hyperlink>
      <w:r>
        <w:t>.</w:t>
      </w:r>
    </w:p>
    <w:p w14:paraId="6EB98AF5" w14:textId="77777777" w:rsidR="00A4525F" w:rsidRDefault="00A4525F" w:rsidP="00A4525F">
      <w:pPr>
        <w:pStyle w:val="BodyText"/>
        <w:spacing w:line="276" w:lineRule="auto"/>
        <w:ind w:right="484"/>
      </w:pPr>
    </w:p>
    <w:p w14:paraId="5F14D3BC" w14:textId="72A07A05" w:rsidR="00A4525F" w:rsidRDefault="00A4525F" w:rsidP="00A4525F">
      <w:pPr>
        <w:pStyle w:val="BodyText"/>
        <w:spacing w:line="276" w:lineRule="auto"/>
        <w:ind w:left="295" w:right="484"/>
      </w:pPr>
      <w:r>
        <w:t xml:space="preserve">If you have conducted a survey and find that you need help to organize </w:t>
      </w:r>
      <w:r>
        <w:t xml:space="preserve">or interpret </w:t>
      </w:r>
      <w:r>
        <w:t xml:space="preserve">your collected data, please contact your GIRT tutor for assistance or email </w:t>
      </w:r>
      <w:hyperlink r:id="rId18" w:history="1">
        <w:r w:rsidRPr="005C16CE">
          <w:rPr>
            <w:rStyle w:val="Hyperlink"/>
          </w:rPr>
          <w:t>girtscientificdiver@gmail.com</w:t>
        </w:r>
      </w:hyperlink>
      <w:r>
        <w:t xml:space="preserve">. </w:t>
      </w:r>
    </w:p>
    <w:p w14:paraId="0AA6027F" w14:textId="77777777" w:rsidR="00AA58F5" w:rsidRDefault="00AA58F5" w:rsidP="009F7553">
      <w:pPr>
        <w:pStyle w:val="Heading1"/>
        <w:spacing w:before="0" w:line="276" w:lineRule="auto"/>
        <w:ind w:left="0" w:right="484"/>
      </w:pPr>
    </w:p>
    <w:p w14:paraId="5B802D3E" w14:textId="4242B35D" w:rsidR="00236699" w:rsidRDefault="00216916" w:rsidP="00EA7F19">
      <w:pPr>
        <w:pStyle w:val="Heading1"/>
        <w:spacing w:before="0" w:line="276" w:lineRule="auto"/>
        <w:ind w:left="851" w:right="484" w:hanging="555"/>
      </w:pPr>
      <w:bookmarkStart w:id="6" w:name="_Toc123667633"/>
      <w:r>
        <w:t>6</w:t>
      </w:r>
      <w:r w:rsidR="00357C60">
        <w:t xml:space="preserve"> </w:t>
      </w:r>
      <w:r w:rsidR="00357C60">
        <w:tab/>
      </w:r>
      <w:r w:rsidR="00B65D64">
        <w:t xml:space="preserve">GIRT </w:t>
      </w:r>
      <w:r w:rsidR="00CE28C0">
        <w:t xml:space="preserve">RAPID </w:t>
      </w:r>
      <w:r w:rsidR="00B65D64">
        <w:t>SURVEY</w:t>
      </w:r>
      <w:bookmarkEnd w:id="6"/>
    </w:p>
    <w:p w14:paraId="47AEAC39" w14:textId="4DA23A3D" w:rsidR="00E374C7" w:rsidRDefault="00B65D64" w:rsidP="004D5CD9">
      <w:pPr>
        <w:pStyle w:val="Heading1"/>
        <w:ind w:left="0"/>
      </w:pPr>
      <w:r>
        <w:tab/>
      </w:r>
    </w:p>
    <w:p w14:paraId="7767293F" w14:textId="3EEDBF4A" w:rsidR="00B65D64" w:rsidRDefault="00216916" w:rsidP="00E73785">
      <w:pPr>
        <w:pStyle w:val="Heading2"/>
        <w:tabs>
          <w:tab w:val="center" w:pos="851"/>
        </w:tabs>
      </w:pPr>
      <w:bookmarkStart w:id="7" w:name="_Toc123667634"/>
      <w:r>
        <w:t>6</w:t>
      </w:r>
      <w:r w:rsidR="00E374C7">
        <w:t>.1</w:t>
      </w:r>
      <w:r w:rsidR="00E374C7">
        <w:tab/>
      </w:r>
      <w:r w:rsidR="00E73785">
        <w:t xml:space="preserve">    </w:t>
      </w:r>
      <w:r w:rsidR="004D5CD9">
        <w:t>SITE IDENTIFICATION SHEET</w:t>
      </w:r>
      <w:bookmarkEnd w:id="7"/>
      <w:r w:rsidR="004D5CD9">
        <w:t xml:space="preserve"> </w:t>
      </w:r>
    </w:p>
    <w:p w14:paraId="44590386" w14:textId="77777777" w:rsidR="00B65D64" w:rsidRDefault="00B65D64" w:rsidP="00B819FD">
      <w:pPr>
        <w:pStyle w:val="BodyText"/>
        <w:spacing w:line="276" w:lineRule="auto"/>
        <w:ind w:left="297" w:right="484" w:hanging="1"/>
      </w:pPr>
    </w:p>
    <w:p w14:paraId="269AE751" w14:textId="5F1B53AB" w:rsidR="00B40976" w:rsidRDefault="00BA2456" w:rsidP="00842526">
      <w:pPr>
        <w:pStyle w:val="BodyText"/>
        <w:spacing w:line="276" w:lineRule="auto"/>
        <w:ind w:left="296" w:right="516" w:hanging="12"/>
      </w:pPr>
      <w:r>
        <w:t xml:space="preserve">The </w:t>
      </w:r>
      <w:r w:rsidR="003228AE" w:rsidRPr="003228AE">
        <w:t>site identification sheet</w:t>
      </w:r>
      <w:r w:rsidR="004D5CD9">
        <w:rPr>
          <w:b/>
          <w:bCs/>
        </w:rPr>
        <w:t xml:space="preserve"> </w:t>
      </w:r>
      <w:r w:rsidR="004D5CD9">
        <w:t xml:space="preserve">is one of three core </w:t>
      </w:r>
      <w:r w:rsidR="00D62581">
        <w:t xml:space="preserve">GIRT </w:t>
      </w:r>
      <w:r w:rsidR="004D5CD9">
        <w:t>rapid survey sheets</w:t>
      </w:r>
      <w:r w:rsidR="000E4C54">
        <w:rPr>
          <w:b/>
          <w:bCs/>
        </w:rPr>
        <w:t xml:space="preserve">. </w:t>
      </w:r>
      <w:r w:rsidR="009B784A" w:rsidRPr="00F62AD8">
        <w:t>Members can populate the sheet by ticking boxes, circ</w:t>
      </w:r>
      <w:r w:rsidR="00F62AD8">
        <w:t>l</w:t>
      </w:r>
      <w:r w:rsidR="009B784A" w:rsidRPr="00F62AD8">
        <w:t>ing identified data or by writing in new information.</w:t>
      </w:r>
      <w:r w:rsidR="009B784A">
        <w:rPr>
          <w:b/>
          <w:bCs/>
        </w:rPr>
        <w:t xml:space="preserve"> </w:t>
      </w:r>
      <w:r w:rsidR="000E4C54">
        <w:t>This sheet does not need to be taken underwater</w:t>
      </w:r>
      <w:r w:rsidR="00C57794">
        <w:t xml:space="preserve"> </w:t>
      </w:r>
      <w:r w:rsidR="000E4C54">
        <w:t xml:space="preserve">and can </w:t>
      </w:r>
      <w:r w:rsidR="00C57794">
        <w:t xml:space="preserve">be </w:t>
      </w:r>
      <w:r w:rsidR="002C7DB3">
        <w:t xml:space="preserve">mostly </w:t>
      </w:r>
      <w:r w:rsidR="000E4C54">
        <w:t xml:space="preserve">populated on the surface </w:t>
      </w:r>
      <w:r w:rsidR="002C7DB3">
        <w:lastRenderedPageBreak/>
        <w:t xml:space="preserve">pre-diving </w:t>
      </w:r>
      <w:r w:rsidR="00F92B54">
        <w:t xml:space="preserve">(Figure </w:t>
      </w:r>
      <w:r w:rsidR="001E333C">
        <w:t>6</w:t>
      </w:r>
      <w:r w:rsidR="00F92B54">
        <w:t xml:space="preserve">). </w:t>
      </w:r>
      <w:r w:rsidR="002A7880">
        <w:t>Several</w:t>
      </w:r>
      <w:r w:rsidR="002A7880">
        <w:rPr>
          <w:spacing w:val="-13"/>
        </w:rPr>
        <w:t xml:space="preserve"> </w:t>
      </w:r>
      <w:r w:rsidR="002A7880">
        <w:t>data</w:t>
      </w:r>
      <w:r w:rsidR="002A7880">
        <w:rPr>
          <w:spacing w:val="-13"/>
        </w:rPr>
        <w:t xml:space="preserve"> </w:t>
      </w:r>
      <w:r w:rsidR="002A7880">
        <w:t>fields</w:t>
      </w:r>
      <w:r w:rsidR="002A7880">
        <w:rPr>
          <w:spacing w:val="-13"/>
        </w:rPr>
        <w:t xml:space="preserve"> </w:t>
      </w:r>
      <w:r w:rsidR="002A7880">
        <w:t>in</w:t>
      </w:r>
      <w:r w:rsidR="002A7880">
        <w:rPr>
          <w:spacing w:val="-13"/>
        </w:rPr>
        <w:t xml:space="preserve"> </w:t>
      </w:r>
      <w:r w:rsidR="002A7880">
        <w:t>this</w:t>
      </w:r>
      <w:r w:rsidR="002A7880">
        <w:rPr>
          <w:spacing w:val="-13"/>
        </w:rPr>
        <w:t xml:space="preserve"> </w:t>
      </w:r>
      <w:r w:rsidR="002A7880">
        <w:t>form</w:t>
      </w:r>
      <w:r w:rsidR="002A7880">
        <w:rPr>
          <w:spacing w:val="-13"/>
        </w:rPr>
        <w:t xml:space="preserve"> </w:t>
      </w:r>
      <w:r w:rsidR="002A7880">
        <w:t>can</w:t>
      </w:r>
      <w:r w:rsidR="002A7880">
        <w:rPr>
          <w:spacing w:val="-13"/>
        </w:rPr>
        <w:t xml:space="preserve"> </w:t>
      </w:r>
      <w:r w:rsidR="002A7880">
        <w:t>be</w:t>
      </w:r>
      <w:r w:rsidR="002A7880">
        <w:rPr>
          <w:spacing w:val="-13"/>
        </w:rPr>
        <w:t xml:space="preserve"> </w:t>
      </w:r>
      <w:r w:rsidR="002A7880">
        <w:t>populated</w:t>
      </w:r>
      <w:r w:rsidR="002A7880">
        <w:rPr>
          <w:spacing w:val="-13"/>
        </w:rPr>
        <w:t xml:space="preserve"> </w:t>
      </w:r>
      <w:r w:rsidR="002A7880">
        <w:t>before</w:t>
      </w:r>
      <w:r w:rsidR="002A7880">
        <w:rPr>
          <w:spacing w:val="-13"/>
        </w:rPr>
        <w:t xml:space="preserve"> </w:t>
      </w:r>
      <w:r w:rsidR="002A7880">
        <w:t>you</w:t>
      </w:r>
      <w:r w:rsidR="002A7880">
        <w:rPr>
          <w:spacing w:val="-13"/>
        </w:rPr>
        <w:t xml:space="preserve"> </w:t>
      </w:r>
      <w:r w:rsidR="002A7880">
        <w:t>are</w:t>
      </w:r>
      <w:r w:rsidR="002A7880">
        <w:rPr>
          <w:spacing w:val="-13"/>
        </w:rPr>
        <w:t xml:space="preserve"> </w:t>
      </w:r>
      <w:r w:rsidR="002A7880">
        <w:t>on</w:t>
      </w:r>
      <w:r w:rsidR="002A7880">
        <w:rPr>
          <w:spacing w:val="-13"/>
        </w:rPr>
        <w:t xml:space="preserve"> </w:t>
      </w:r>
      <w:r w:rsidR="002A7880">
        <w:t>site.</w:t>
      </w:r>
      <w:r w:rsidR="002A7880">
        <w:rPr>
          <w:spacing w:val="-13"/>
        </w:rPr>
        <w:t xml:space="preserve"> </w:t>
      </w:r>
      <w:r w:rsidR="00842526">
        <w:t xml:space="preserve">In an attempt to further site formation knowledge, the </w:t>
      </w:r>
      <w:r w:rsidR="00D62581">
        <w:t>S</w:t>
      </w:r>
      <w:r w:rsidR="00842526">
        <w:t xml:space="preserve">ite Identification Sheet includes two </w:t>
      </w:r>
      <w:r w:rsidR="00C57794">
        <w:t>table</w:t>
      </w:r>
      <w:r w:rsidR="00842526">
        <w:t>s on site formation,</w:t>
      </w:r>
      <w:r w:rsidR="00842526" w:rsidRPr="00842526">
        <w:t xml:space="preserve"> </w:t>
      </w:r>
      <w:r w:rsidR="00842526">
        <w:t>‘Site</w:t>
      </w:r>
      <w:r w:rsidR="00842526">
        <w:rPr>
          <w:spacing w:val="-6"/>
        </w:rPr>
        <w:t xml:space="preserve"> </w:t>
      </w:r>
      <w:r w:rsidR="00842526">
        <w:t>Classification’</w:t>
      </w:r>
      <w:r w:rsidR="00842526">
        <w:rPr>
          <w:spacing w:val="-6"/>
        </w:rPr>
        <w:t xml:space="preserve"> </w:t>
      </w:r>
      <w:r w:rsidR="00842526">
        <w:t>and</w:t>
      </w:r>
      <w:r w:rsidR="00842526">
        <w:rPr>
          <w:spacing w:val="-6"/>
        </w:rPr>
        <w:t xml:space="preserve"> </w:t>
      </w:r>
      <w:r w:rsidR="00842526">
        <w:t>'Debris</w:t>
      </w:r>
      <w:r w:rsidR="00842526">
        <w:rPr>
          <w:spacing w:val="-6"/>
        </w:rPr>
        <w:t xml:space="preserve"> </w:t>
      </w:r>
      <w:r w:rsidR="00842526">
        <w:t xml:space="preserve">Zone </w:t>
      </w:r>
      <w:r w:rsidR="00842526">
        <w:rPr>
          <w:spacing w:val="-2"/>
        </w:rPr>
        <w:t>Pattern'</w:t>
      </w:r>
      <w:r w:rsidR="00842526">
        <w:t xml:space="preserve">. </w:t>
      </w:r>
      <w:r w:rsidR="002A7880">
        <w:t>T</w:t>
      </w:r>
      <w:r w:rsidR="00842526">
        <w:t>hese t</w:t>
      </w:r>
      <w:r w:rsidR="002A7880">
        <w:t>wo</w:t>
      </w:r>
      <w:r w:rsidR="002A7880">
        <w:rPr>
          <w:spacing w:val="-13"/>
        </w:rPr>
        <w:t xml:space="preserve"> </w:t>
      </w:r>
      <w:r w:rsidR="00842526">
        <w:rPr>
          <w:spacing w:val="-13"/>
        </w:rPr>
        <w:t xml:space="preserve">data </w:t>
      </w:r>
      <w:r w:rsidR="002A7880">
        <w:t>fields</w:t>
      </w:r>
      <w:r w:rsidR="002A7880">
        <w:rPr>
          <w:spacing w:val="-13"/>
        </w:rPr>
        <w:t xml:space="preserve"> </w:t>
      </w:r>
      <w:r w:rsidR="002A7880">
        <w:t>need to</w:t>
      </w:r>
      <w:r w:rsidR="002A7880">
        <w:rPr>
          <w:spacing w:val="-6"/>
        </w:rPr>
        <w:t xml:space="preserve"> </w:t>
      </w:r>
      <w:r w:rsidR="002A7880">
        <w:t>be</w:t>
      </w:r>
      <w:r w:rsidR="002A7880">
        <w:rPr>
          <w:spacing w:val="-6"/>
        </w:rPr>
        <w:t xml:space="preserve"> </w:t>
      </w:r>
      <w:r w:rsidR="002A7880">
        <w:t>completed</w:t>
      </w:r>
      <w:r w:rsidR="002A7880">
        <w:rPr>
          <w:spacing w:val="-6"/>
        </w:rPr>
        <w:t xml:space="preserve"> </w:t>
      </w:r>
      <w:r w:rsidR="002A7880">
        <w:t>after</w:t>
      </w:r>
      <w:r w:rsidR="002A7880">
        <w:rPr>
          <w:spacing w:val="-6"/>
        </w:rPr>
        <w:t xml:space="preserve"> </w:t>
      </w:r>
      <w:r w:rsidR="002A7880">
        <w:t>your</w:t>
      </w:r>
      <w:r w:rsidR="002A7880">
        <w:rPr>
          <w:spacing w:val="-6"/>
        </w:rPr>
        <w:t xml:space="preserve"> </w:t>
      </w:r>
      <w:r w:rsidR="002A7880">
        <w:t>dive</w:t>
      </w:r>
      <w:r w:rsidR="002A7880">
        <w:rPr>
          <w:spacing w:val="-6"/>
        </w:rPr>
        <w:t xml:space="preserve"> </w:t>
      </w:r>
      <w:r w:rsidR="002A7880">
        <w:t>of</w:t>
      </w:r>
      <w:r w:rsidR="002A7880">
        <w:rPr>
          <w:spacing w:val="-6"/>
        </w:rPr>
        <w:t xml:space="preserve"> </w:t>
      </w:r>
      <w:r w:rsidR="002A7880">
        <w:t>the</w:t>
      </w:r>
      <w:r w:rsidR="002A7880">
        <w:rPr>
          <w:spacing w:val="-6"/>
        </w:rPr>
        <w:t xml:space="preserve"> </w:t>
      </w:r>
      <w:r w:rsidR="002A7880">
        <w:t>site</w:t>
      </w:r>
      <w:r w:rsidR="002A7880">
        <w:rPr>
          <w:spacing w:val="-2"/>
        </w:rPr>
        <w:t>.</w:t>
      </w:r>
      <w:r w:rsidR="00842526">
        <w:t xml:space="preserve"> </w:t>
      </w:r>
    </w:p>
    <w:p w14:paraId="4A685E2F" w14:textId="04ECF9AB" w:rsidR="00DE4070" w:rsidRDefault="00F3775E" w:rsidP="00EC7152">
      <w:pPr>
        <w:pStyle w:val="BodyText"/>
        <w:spacing w:line="276" w:lineRule="auto"/>
        <w:ind w:left="301"/>
      </w:pPr>
      <w:r>
        <w:rPr>
          <w:noProof/>
        </w:rPr>
        <w:drawing>
          <wp:anchor distT="0" distB="0" distL="114300" distR="114300" simplePos="0" relativeHeight="487626240" behindDoc="0" locked="0" layoutInCell="1" allowOverlap="1" wp14:anchorId="66D7AACF" wp14:editId="05B3BF7D">
            <wp:simplePos x="0" y="0"/>
            <wp:positionH relativeFrom="margin">
              <wp:posOffset>346075</wp:posOffset>
            </wp:positionH>
            <wp:positionV relativeFrom="paragraph">
              <wp:posOffset>462915</wp:posOffset>
            </wp:positionV>
            <wp:extent cx="2686685" cy="3771265"/>
            <wp:effectExtent l="0" t="0" r="5715" b="635"/>
            <wp:wrapSquare wrapText="bothSides"/>
            <wp:docPr id="11" name="Picture 11"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 table&#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86685" cy="3771265"/>
                    </a:xfrm>
                    <a:prstGeom prst="rect">
                      <a:avLst/>
                    </a:prstGeom>
                  </pic:spPr>
                </pic:pic>
              </a:graphicData>
            </a:graphic>
            <wp14:sizeRelH relativeFrom="margin">
              <wp14:pctWidth>0</wp14:pctWidth>
            </wp14:sizeRelH>
            <wp14:sizeRelV relativeFrom="margin">
              <wp14:pctHeight>0</wp14:pctHeight>
            </wp14:sizeRelV>
          </wp:anchor>
        </w:drawing>
      </w:r>
      <w:r w:rsidR="002C7DB3">
        <w:rPr>
          <w:noProof/>
        </w:rPr>
        <w:drawing>
          <wp:anchor distT="0" distB="0" distL="114300" distR="114300" simplePos="0" relativeHeight="487627264" behindDoc="0" locked="0" layoutInCell="1" allowOverlap="1" wp14:anchorId="44C3F308" wp14:editId="631C7438">
            <wp:simplePos x="0" y="0"/>
            <wp:positionH relativeFrom="column">
              <wp:posOffset>3172919</wp:posOffset>
            </wp:positionH>
            <wp:positionV relativeFrom="paragraph">
              <wp:posOffset>447101</wp:posOffset>
            </wp:positionV>
            <wp:extent cx="2655135" cy="3762908"/>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55135" cy="3762908"/>
                    </a:xfrm>
                    <a:prstGeom prst="rect">
                      <a:avLst/>
                    </a:prstGeom>
                  </pic:spPr>
                </pic:pic>
              </a:graphicData>
            </a:graphic>
            <wp14:sizeRelH relativeFrom="page">
              <wp14:pctWidth>0</wp14:pctWidth>
            </wp14:sizeRelH>
            <wp14:sizeRelV relativeFrom="page">
              <wp14:pctHeight>0</wp14:pctHeight>
            </wp14:sizeRelV>
          </wp:anchor>
        </w:drawing>
      </w:r>
      <w:r w:rsidR="002C7DB3">
        <w:rPr>
          <w:noProof/>
        </w:rPr>
        <mc:AlternateContent>
          <mc:Choice Requires="wpg">
            <w:drawing>
              <wp:anchor distT="0" distB="0" distL="0" distR="0" simplePos="0" relativeHeight="487624192" behindDoc="1" locked="0" layoutInCell="1" allowOverlap="1" wp14:anchorId="751B032A" wp14:editId="704A892A">
                <wp:simplePos x="0" y="0"/>
                <wp:positionH relativeFrom="page">
                  <wp:posOffset>909955</wp:posOffset>
                </wp:positionH>
                <wp:positionV relativeFrom="paragraph">
                  <wp:posOffset>295910</wp:posOffset>
                </wp:positionV>
                <wp:extent cx="5784850" cy="4102735"/>
                <wp:effectExtent l="12700" t="12700" r="19050" b="12065"/>
                <wp:wrapTopAndBottom/>
                <wp:docPr id="64" name="docshapegroup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4850" cy="4102735"/>
                          <a:chOff x="1455" y="2987"/>
                          <a:chExt cx="9110" cy="6461"/>
                        </a:xfrm>
                      </wpg:grpSpPr>
                      <wps:wsp>
                        <wps:cNvPr id="66" name="docshape6"/>
                        <wps:cNvSpPr>
                          <a:spLocks/>
                        </wps:cNvSpPr>
                        <wps:spPr bwMode="auto">
                          <a:xfrm>
                            <a:off x="1455" y="2987"/>
                            <a:ext cx="9110" cy="6461"/>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docshape7"/>
                        <wps:cNvSpPr>
                          <a:spLocks/>
                        </wps:cNvSpPr>
                        <wps:spPr bwMode="auto">
                          <a:xfrm>
                            <a:off x="1455" y="2987"/>
                            <a:ext cx="9110" cy="6461"/>
                          </a:xfrm>
                          <a:prstGeom prst="rect">
                            <a:avLst/>
                          </a:prstGeom>
                          <a:noFill/>
                          <a:ln w="24919">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548970" id="docshapegroup5" o:spid="_x0000_s1026" style="position:absolute;margin-left:71.65pt;margin-top:23.3pt;width:455.5pt;height:323.05pt;z-index:-15692288;mso-wrap-distance-left:0;mso-wrap-distance-right:0;mso-position-horizontal-relative:page" coordorigin="1455,2987" coordsize="9110,646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">
                <v:rect id="docshape6" o:spid="_x0000_s1027" style="position:absolute;left:1455;top:2987;width:9110;height:64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" fillcolor="#f79646" stroked="f">
                  <v:path arrowok="t"/>
                </v:rect>
                <v:rect id="docshape7" o:spid="_x0000_s1028" style="position:absolute;left:1455;top:2987;width:9110;height:64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" filled="f" strokecolor="#385d8a" strokeweight=".69219mm">
                  <v:path arrowok="t"/>
                </v:rect>
                <w10:wrap type="topAndBottom" anchorx="page"/>
              </v:group>
            </w:pict>
          </mc:Fallback>
        </mc:AlternateContent>
      </w:r>
      <w:r w:rsidR="002C7DB3">
        <w:rPr>
          <w:noProof/>
        </w:rPr>
        <w:t xml:space="preserve"> </w:t>
      </w:r>
    </w:p>
    <w:p w14:paraId="0988F867" w14:textId="27F92330" w:rsidR="002A7880" w:rsidRDefault="002A7880" w:rsidP="00842526">
      <w:pPr>
        <w:pStyle w:val="BodyText"/>
        <w:spacing w:line="276" w:lineRule="auto"/>
        <w:ind w:right="516"/>
      </w:pPr>
    </w:p>
    <w:p w14:paraId="66AE4D67" w14:textId="2CEBF064" w:rsidR="002A7880" w:rsidRDefault="002A7880" w:rsidP="002A7880">
      <w:pPr>
        <w:spacing w:line="276" w:lineRule="auto"/>
        <w:ind w:left="284"/>
        <w:rPr>
          <w:i/>
        </w:rPr>
      </w:pPr>
      <w:r>
        <w:t>Figure</w:t>
      </w:r>
      <w:r>
        <w:rPr>
          <w:spacing w:val="-3"/>
        </w:rPr>
        <w:t xml:space="preserve"> </w:t>
      </w:r>
      <w:r w:rsidR="001E333C">
        <w:t xml:space="preserve">6 </w:t>
      </w:r>
      <w:r>
        <w:t>Front</w:t>
      </w:r>
      <w:r>
        <w:rPr>
          <w:spacing w:val="-3"/>
        </w:rPr>
        <w:t xml:space="preserve"> </w:t>
      </w:r>
      <w:r>
        <w:t>and</w:t>
      </w:r>
      <w:r>
        <w:rPr>
          <w:spacing w:val="-3"/>
        </w:rPr>
        <w:t xml:space="preserve"> </w:t>
      </w:r>
      <w:r>
        <w:t>back</w:t>
      </w:r>
      <w:r>
        <w:rPr>
          <w:spacing w:val="-3"/>
        </w:rPr>
        <w:t xml:space="preserve"> </w:t>
      </w:r>
      <w:r>
        <w:t>page</w:t>
      </w:r>
      <w:r>
        <w:rPr>
          <w:spacing w:val="-3"/>
        </w:rPr>
        <w:t xml:space="preserve"> </w:t>
      </w:r>
      <w:r>
        <w:t>of</w:t>
      </w:r>
      <w:r>
        <w:rPr>
          <w:spacing w:val="-3"/>
        </w:rPr>
        <w:t xml:space="preserve"> </w:t>
      </w:r>
      <w:r>
        <w:t>GIRT</w:t>
      </w:r>
      <w:r>
        <w:rPr>
          <w:spacing w:val="-3"/>
        </w:rPr>
        <w:t xml:space="preserve"> </w:t>
      </w:r>
      <w:r>
        <w:t>Surface</w:t>
      </w:r>
      <w:r>
        <w:rPr>
          <w:spacing w:val="-3"/>
        </w:rPr>
        <w:t xml:space="preserve"> </w:t>
      </w:r>
      <w:r>
        <w:t>sheet</w:t>
      </w:r>
      <w:r>
        <w:rPr>
          <w:spacing w:val="-3"/>
        </w:rPr>
        <w:t xml:space="preserve"> </w:t>
      </w:r>
      <w:r>
        <w:t>version.</w:t>
      </w:r>
      <w:r>
        <w:rPr>
          <w:spacing w:val="-5"/>
        </w:rPr>
        <w:t xml:space="preserve"> </w:t>
      </w:r>
      <w:r>
        <w:rPr>
          <w:i/>
        </w:rPr>
        <w:t>NB:</w:t>
      </w:r>
      <w:r>
        <w:rPr>
          <w:i/>
          <w:spacing w:val="-3"/>
        </w:rPr>
        <w:t xml:space="preserve"> </w:t>
      </w:r>
      <w:r>
        <w:rPr>
          <w:i/>
        </w:rPr>
        <w:t>the</w:t>
      </w:r>
      <w:r>
        <w:rPr>
          <w:i/>
          <w:spacing w:val="-3"/>
        </w:rPr>
        <w:t xml:space="preserve"> </w:t>
      </w:r>
      <w:r>
        <w:rPr>
          <w:i/>
        </w:rPr>
        <w:t>most</w:t>
      </w:r>
      <w:r>
        <w:rPr>
          <w:i/>
          <w:spacing w:val="-3"/>
        </w:rPr>
        <w:t xml:space="preserve"> </w:t>
      </w:r>
      <w:r>
        <w:rPr>
          <w:i/>
        </w:rPr>
        <w:t>recent</w:t>
      </w:r>
      <w:r>
        <w:rPr>
          <w:i/>
          <w:spacing w:val="-3"/>
        </w:rPr>
        <w:t xml:space="preserve"> </w:t>
      </w:r>
      <w:r>
        <w:rPr>
          <w:i/>
        </w:rPr>
        <w:t>survey</w:t>
      </w:r>
      <w:r>
        <w:rPr>
          <w:i/>
          <w:spacing w:val="-3"/>
        </w:rPr>
        <w:t xml:space="preserve"> </w:t>
      </w:r>
      <w:r>
        <w:rPr>
          <w:i/>
        </w:rPr>
        <w:t>form version is currently labelled Version 3.0 in the bottom left corner of each sheet.</w:t>
      </w:r>
    </w:p>
    <w:p w14:paraId="022CBE30" w14:textId="5FDE709D" w:rsidR="002A7880" w:rsidRDefault="002A7880" w:rsidP="00D62581">
      <w:pPr>
        <w:pStyle w:val="BodyText"/>
        <w:spacing w:line="276" w:lineRule="auto"/>
        <w:ind w:right="516"/>
      </w:pPr>
    </w:p>
    <w:p w14:paraId="28ABF3F1" w14:textId="6F84D93F" w:rsidR="00842526" w:rsidRDefault="00216916" w:rsidP="00842526">
      <w:pPr>
        <w:pStyle w:val="Heading2"/>
        <w:spacing w:line="276" w:lineRule="auto"/>
        <w:ind w:left="1134" w:hanging="838"/>
        <w:rPr>
          <w:sz w:val="20"/>
        </w:rPr>
      </w:pPr>
      <w:bookmarkStart w:id="8" w:name="_Toc123667635"/>
      <w:r>
        <w:t>6</w:t>
      </w:r>
      <w:r w:rsidR="00842526">
        <w:t xml:space="preserve">.1.1 </w:t>
      </w:r>
      <w:r w:rsidR="00842526">
        <w:tab/>
        <w:t>Site Classification</w:t>
      </w:r>
      <w:bookmarkEnd w:id="8"/>
    </w:p>
    <w:p w14:paraId="396D142E" w14:textId="77777777" w:rsidR="00842526" w:rsidRDefault="00842526" w:rsidP="00EC7152">
      <w:pPr>
        <w:pStyle w:val="BodyText"/>
        <w:spacing w:line="276" w:lineRule="auto"/>
        <w:ind w:left="296" w:right="516" w:hanging="12"/>
      </w:pPr>
    </w:p>
    <w:p w14:paraId="4B9378D8" w14:textId="00155C86" w:rsidR="00236699" w:rsidRPr="001639A7" w:rsidRDefault="00842526" w:rsidP="001639A7">
      <w:pPr>
        <w:pStyle w:val="BodyText"/>
        <w:spacing w:line="276" w:lineRule="auto"/>
        <w:ind w:left="296" w:right="516" w:hanging="12"/>
      </w:pPr>
      <w:r>
        <w:t xml:space="preserve">The Site Classification field </w:t>
      </w:r>
      <w:r w:rsidR="00466E56">
        <w:t>builds</w:t>
      </w:r>
      <w:r w:rsidR="00466E56">
        <w:rPr>
          <w:spacing w:val="-2"/>
        </w:rPr>
        <w:t xml:space="preserve"> </w:t>
      </w:r>
      <w:r w:rsidR="00466E56">
        <w:t>on</w:t>
      </w:r>
      <w:r w:rsidR="00466E56">
        <w:rPr>
          <w:spacing w:val="-2"/>
        </w:rPr>
        <w:t xml:space="preserve"> </w:t>
      </w:r>
      <w:r w:rsidR="00466E56">
        <w:t>seminal</w:t>
      </w:r>
      <w:r w:rsidR="00466E56">
        <w:rPr>
          <w:spacing w:val="-2"/>
        </w:rPr>
        <w:t xml:space="preserve"> </w:t>
      </w:r>
      <w:r w:rsidR="00466E56">
        <w:t>research</w:t>
      </w:r>
      <w:r w:rsidR="00466E56">
        <w:rPr>
          <w:spacing w:val="-2"/>
        </w:rPr>
        <w:t xml:space="preserve"> </w:t>
      </w:r>
      <w:r w:rsidR="00466E56">
        <w:t>published</w:t>
      </w:r>
      <w:r w:rsidR="00466E56">
        <w:rPr>
          <w:spacing w:val="-2"/>
        </w:rPr>
        <w:t xml:space="preserve"> </w:t>
      </w:r>
      <w:r w:rsidR="00466E56">
        <w:t>by</w:t>
      </w:r>
      <w:r w:rsidR="00466E56">
        <w:rPr>
          <w:spacing w:val="-2"/>
        </w:rPr>
        <w:t xml:space="preserve"> </w:t>
      </w:r>
      <w:r w:rsidR="00466E56">
        <w:t>Keith</w:t>
      </w:r>
      <w:r w:rsidR="00466E56">
        <w:rPr>
          <w:spacing w:val="-2"/>
        </w:rPr>
        <w:t xml:space="preserve"> </w:t>
      </w:r>
      <w:r w:rsidR="00466E56">
        <w:t>Muckelroy</w:t>
      </w:r>
      <w:r w:rsidR="00466E56">
        <w:rPr>
          <w:spacing w:val="-2"/>
        </w:rPr>
        <w:t xml:space="preserve"> </w:t>
      </w:r>
      <w:r w:rsidR="00466E56">
        <w:t>in</w:t>
      </w:r>
      <w:r w:rsidR="00466E56">
        <w:rPr>
          <w:spacing w:val="-2"/>
        </w:rPr>
        <w:t xml:space="preserve"> </w:t>
      </w:r>
      <w:r w:rsidR="00466E56">
        <w:t>1976.</w:t>
      </w:r>
      <w:r w:rsidR="00466E56">
        <w:rPr>
          <w:spacing w:val="-2"/>
        </w:rPr>
        <w:t xml:space="preserve"> </w:t>
      </w:r>
      <w:r w:rsidR="00466E56">
        <w:t>This</w:t>
      </w:r>
      <w:r w:rsidR="00466E56">
        <w:rPr>
          <w:spacing w:val="-2"/>
        </w:rPr>
        <w:t xml:space="preserve"> </w:t>
      </w:r>
      <w:r w:rsidR="00C57794">
        <w:t>table</w:t>
      </w:r>
      <w:r w:rsidR="00466E56">
        <w:t xml:space="preserve"> includes a</w:t>
      </w:r>
      <w:r w:rsidR="002A7880">
        <w:t xml:space="preserve"> </w:t>
      </w:r>
      <w:r w:rsidR="00466E56">
        <w:t>‘</w:t>
      </w:r>
      <w:r w:rsidR="009B784A">
        <w:t>Class 6</w:t>
      </w:r>
      <w:r w:rsidR="009B784A">
        <w:t xml:space="preserve">’ </w:t>
      </w:r>
      <w:r w:rsidR="00466E56">
        <w:t xml:space="preserve">category which was not in the initial design. The </w:t>
      </w:r>
      <w:r w:rsidR="009B784A">
        <w:t xml:space="preserve">Class </w:t>
      </w:r>
      <w:proofErr w:type="gramStart"/>
      <w:r w:rsidR="009B784A">
        <w:t xml:space="preserve">6 </w:t>
      </w:r>
      <w:r w:rsidR="00466E56">
        <w:rPr>
          <w:spacing w:val="-3"/>
        </w:rPr>
        <w:t xml:space="preserve"> </w:t>
      </w:r>
      <w:r w:rsidR="00466E56">
        <w:t>category</w:t>
      </w:r>
      <w:proofErr w:type="gramEnd"/>
      <w:r w:rsidR="00466E56">
        <w:rPr>
          <w:spacing w:val="-3"/>
        </w:rPr>
        <w:t xml:space="preserve"> </w:t>
      </w:r>
      <w:r w:rsidR="00466E56">
        <w:t>typically</w:t>
      </w:r>
      <w:r w:rsidR="00466E56">
        <w:rPr>
          <w:spacing w:val="-3"/>
        </w:rPr>
        <w:t xml:space="preserve"> </w:t>
      </w:r>
      <w:r w:rsidR="00466E56">
        <w:t>suits</w:t>
      </w:r>
      <w:r w:rsidR="00466E56">
        <w:rPr>
          <w:spacing w:val="-3"/>
        </w:rPr>
        <w:t xml:space="preserve"> </w:t>
      </w:r>
      <w:r w:rsidR="00466E56">
        <w:t>metal</w:t>
      </w:r>
      <w:r w:rsidR="00466E56">
        <w:rPr>
          <w:spacing w:val="-3"/>
        </w:rPr>
        <w:t xml:space="preserve"> </w:t>
      </w:r>
      <w:r w:rsidR="00466E56">
        <w:t>hulled</w:t>
      </w:r>
      <w:r w:rsidR="00466E56">
        <w:rPr>
          <w:spacing w:val="-3"/>
        </w:rPr>
        <w:t xml:space="preserve"> </w:t>
      </w:r>
      <w:r w:rsidR="009B784A">
        <w:t>shipwrecks</w:t>
      </w:r>
      <w:r w:rsidR="009B784A">
        <w:rPr>
          <w:spacing w:val="-3"/>
        </w:rPr>
        <w:t xml:space="preserve"> </w:t>
      </w:r>
      <w:r w:rsidR="00466E56">
        <w:t>that</w:t>
      </w:r>
      <w:r w:rsidR="00466E56">
        <w:rPr>
          <w:spacing w:val="-3"/>
        </w:rPr>
        <w:t xml:space="preserve"> </w:t>
      </w:r>
      <w:r w:rsidR="00466E56">
        <w:t>have</w:t>
      </w:r>
      <w:r w:rsidR="00466E56">
        <w:rPr>
          <w:spacing w:val="-3"/>
        </w:rPr>
        <w:t xml:space="preserve"> </w:t>
      </w:r>
      <w:r w:rsidR="00466E56">
        <w:t>been</w:t>
      </w:r>
      <w:r w:rsidR="00466E56">
        <w:rPr>
          <w:spacing w:val="-3"/>
        </w:rPr>
        <w:t xml:space="preserve"> </w:t>
      </w:r>
      <w:r w:rsidR="00466E56">
        <w:t>extensively</w:t>
      </w:r>
      <w:r w:rsidR="00466E56">
        <w:rPr>
          <w:spacing w:val="-3"/>
        </w:rPr>
        <w:t xml:space="preserve"> </w:t>
      </w:r>
      <w:r w:rsidR="00466E56">
        <w:t>salvaged</w:t>
      </w:r>
      <w:r w:rsidR="009B784A">
        <w:t xml:space="preserve">. To easily populate this </w:t>
      </w:r>
      <w:r w:rsidR="00ED7FCF">
        <w:t>table</w:t>
      </w:r>
      <w:r w:rsidR="009B784A">
        <w:t xml:space="preserve"> simply circle</w:t>
      </w:r>
      <w:r w:rsidR="00ED7FCF">
        <w:t xml:space="preserve"> the relevant class. </w:t>
      </w:r>
      <w:proofErr w:type="gramStart"/>
      <w:r w:rsidR="00ED7FCF">
        <w:t xml:space="preserve">For </w:t>
      </w:r>
      <w:r w:rsidR="009B784A">
        <w:t xml:space="preserve"> class</w:t>
      </w:r>
      <w:proofErr w:type="gramEnd"/>
      <w:r w:rsidR="009B784A">
        <w:t xml:space="preserve"> 6</w:t>
      </w:r>
      <w:r w:rsidR="00ED7FCF">
        <w:t>, also circle</w:t>
      </w:r>
      <w:r w:rsidR="009B784A">
        <w:t xml:space="preserve"> the other </w:t>
      </w:r>
      <w:r w:rsidR="00ED7FCF">
        <w:t>applicable descriptive</w:t>
      </w:r>
      <w:r w:rsidR="009B784A">
        <w:t xml:space="preserve"> terms</w:t>
      </w:r>
      <w:r w:rsidR="00466E56">
        <w:rPr>
          <w:spacing w:val="-3"/>
        </w:rPr>
        <w:t xml:space="preserve"> </w:t>
      </w:r>
      <w:r w:rsidR="009B784A">
        <w:rPr>
          <w:spacing w:val="-3"/>
        </w:rPr>
        <w:t xml:space="preserve">in </w:t>
      </w:r>
      <w:r w:rsidR="00ED7FCF">
        <w:rPr>
          <w:spacing w:val="-3"/>
        </w:rPr>
        <w:t>each</w:t>
      </w:r>
      <w:r w:rsidR="009B784A">
        <w:rPr>
          <w:spacing w:val="-3"/>
        </w:rPr>
        <w:t xml:space="preserve"> columns.</w:t>
      </w:r>
    </w:p>
    <w:p w14:paraId="70BC25C2" w14:textId="77777777" w:rsidR="003228AE" w:rsidRDefault="003228AE" w:rsidP="00EC7152">
      <w:pPr>
        <w:pStyle w:val="BodyText"/>
        <w:spacing w:line="276" w:lineRule="auto"/>
        <w:rPr>
          <w:i/>
          <w:sz w:val="21"/>
        </w:rPr>
      </w:pPr>
    </w:p>
    <w:p w14:paraId="50DFA1F7" w14:textId="77777777" w:rsidR="00216916" w:rsidRDefault="00216916" w:rsidP="00EC7152">
      <w:pPr>
        <w:pStyle w:val="Heading2"/>
        <w:spacing w:line="276" w:lineRule="auto"/>
        <w:ind w:left="1134" w:hanging="838"/>
      </w:pPr>
    </w:p>
    <w:p w14:paraId="738FE0B7" w14:textId="60AFBC82" w:rsidR="00236699" w:rsidRDefault="00216916" w:rsidP="00EC7152">
      <w:pPr>
        <w:pStyle w:val="Heading2"/>
        <w:spacing w:line="276" w:lineRule="auto"/>
        <w:ind w:left="1134" w:hanging="838"/>
        <w:rPr>
          <w:sz w:val="20"/>
        </w:rPr>
      </w:pPr>
      <w:bookmarkStart w:id="9" w:name="_Toc123667636"/>
      <w:r>
        <w:t>6</w:t>
      </w:r>
      <w:r w:rsidR="00357C60">
        <w:t>.</w:t>
      </w:r>
      <w:r w:rsidR="000E4C54">
        <w:t>1.</w:t>
      </w:r>
      <w:r w:rsidR="00842526">
        <w:t>2</w:t>
      </w:r>
      <w:r w:rsidR="00357C60">
        <w:t xml:space="preserve"> </w:t>
      </w:r>
      <w:r w:rsidR="00357C60">
        <w:tab/>
        <w:t>Debris</w:t>
      </w:r>
      <w:r w:rsidR="00357C60">
        <w:rPr>
          <w:spacing w:val="-3"/>
        </w:rPr>
        <w:t xml:space="preserve"> </w:t>
      </w:r>
      <w:r w:rsidR="00357C60">
        <w:t>Zone</w:t>
      </w:r>
      <w:r w:rsidR="00357C60">
        <w:rPr>
          <w:spacing w:val="-6"/>
        </w:rPr>
        <w:t xml:space="preserve"> </w:t>
      </w:r>
      <w:r w:rsidR="00357C60">
        <w:rPr>
          <w:spacing w:val="-2"/>
        </w:rPr>
        <w:t>Pattern</w:t>
      </w:r>
      <w:bookmarkEnd w:id="9"/>
    </w:p>
    <w:p w14:paraId="71ACBC0C" w14:textId="77777777" w:rsidR="00236699" w:rsidRDefault="00236699" w:rsidP="00EC7152">
      <w:pPr>
        <w:pStyle w:val="BodyText"/>
        <w:spacing w:line="276" w:lineRule="auto"/>
        <w:rPr>
          <w:rFonts w:ascii="Arial-BoldItalicMT"/>
          <w:b/>
          <w:i/>
          <w:sz w:val="20"/>
        </w:rPr>
      </w:pPr>
    </w:p>
    <w:p w14:paraId="5AE26054" w14:textId="284DBC12" w:rsidR="00842526" w:rsidRDefault="00842526" w:rsidP="00842526">
      <w:pPr>
        <w:pStyle w:val="BodyText"/>
        <w:spacing w:line="276" w:lineRule="auto"/>
        <w:ind w:left="297" w:right="484" w:hanging="1"/>
      </w:pPr>
      <w:r>
        <w:t>The</w:t>
      </w:r>
      <w:r>
        <w:rPr>
          <w:spacing w:val="-5"/>
        </w:rPr>
        <w:t xml:space="preserve"> </w:t>
      </w:r>
      <w:r w:rsidRPr="00842526">
        <w:rPr>
          <w:bCs/>
        </w:rPr>
        <w:t>Debris</w:t>
      </w:r>
      <w:r w:rsidRPr="00842526">
        <w:rPr>
          <w:bCs/>
          <w:spacing w:val="-4"/>
        </w:rPr>
        <w:t xml:space="preserve"> </w:t>
      </w:r>
      <w:r w:rsidRPr="00842526">
        <w:rPr>
          <w:bCs/>
        </w:rPr>
        <w:t>Zone</w:t>
      </w:r>
      <w:r w:rsidRPr="00842526">
        <w:rPr>
          <w:bCs/>
          <w:spacing w:val="-4"/>
        </w:rPr>
        <w:t xml:space="preserve"> </w:t>
      </w:r>
      <w:r w:rsidRPr="00842526">
        <w:rPr>
          <w:bCs/>
          <w:spacing w:val="-2"/>
        </w:rPr>
        <w:t>Pattern</w:t>
      </w:r>
      <w:r>
        <w:rPr>
          <w:bCs/>
          <w:spacing w:val="-2"/>
        </w:rPr>
        <w:t xml:space="preserve"> field</w:t>
      </w:r>
      <w:r>
        <w:t xml:space="preserve"> hopes to further observations recorded on deep water sites in the Gulf of Mexico by Daniel Warren, building on early work by Church </w:t>
      </w:r>
      <w:r>
        <w:rPr>
          <w:i/>
        </w:rPr>
        <w:t xml:space="preserve">et al. </w:t>
      </w:r>
    </w:p>
    <w:p w14:paraId="5A2D5B58" w14:textId="77777777" w:rsidR="00842526" w:rsidRDefault="00842526" w:rsidP="00842526">
      <w:pPr>
        <w:pStyle w:val="BodyText"/>
        <w:spacing w:line="276" w:lineRule="auto"/>
        <w:ind w:left="297" w:right="484" w:hanging="1"/>
      </w:pPr>
    </w:p>
    <w:p w14:paraId="0AB70409" w14:textId="77777777" w:rsidR="00236699" w:rsidRDefault="00F92B54" w:rsidP="00EC7152">
      <w:pPr>
        <w:pStyle w:val="BodyText"/>
        <w:spacing w:line="276" w:lineRule="auto"/>
        <w:ind w:left="296" w:right="516"/>
      </w:pPr>
      <w:r>
        <w:rPr>
          <w:i/>
        </w:rPr>
        <w:t xml:space="preserve">Distribution Pattern A </w:t>
      </w:r>
      <w:r>
        <w:t xml:space="preserve">- 'is identified by debris extending out from around the central hull remains. The wreck debris is distributed over the site unevenly with denser concentrations </w:t>
      </w:r>
      <w:r>
        <w:lastRenderedPageBreak/>
        <w:t>near the hull structure and lighter scatters on the site's periphery. This type of distribution (Warren)</w:t>
      </w:r>
      <w:r>
        <w:rPr>
          <w:spacing w:val="-3"/>
        </w:rPr>
        <w:t xml:space="preserve"> </w:t>
      </w:r>
      <w:r>
        <w:t>attributed</w:t>
      </w:r>
      <w:r>
        <w:rPr>
          <w:spacing w:val="-3"/>
        </w:rPr>
        <w:t xml:space="preserve"> </w:t>
      </w:r>
      <w:r>
        <w:t>to</w:t>
      </w:r>
      <w:r>
        <w:rPr>
          <w:spacing w:val="-3"/>
        </w:rPr>
        <w:t xml:space="preserve"> </w:t>
      </w:r>
      <w:r>
        <w:t>a</w:t>
      </w:r>
      <w:r>
        <w:rPr>
          <w:spacing w:val="-3"/>
        </w:rPr>
        <w:t xml:space="preserve"> </w:t>
      </w:r>
      <w:r>
        <w:t>ship</w:t>
      </w:r>
      <w:r>
        <w:rPr>
          <w:spacing w:val="-3"/>
        </w:rPr>
        <w:t xml:space="preserve"> </w:t>
      </w:r>
      <w:r>
        <w:t>sinking</w:t>
      </w:r>
      <w:r>
        <w:rPr>
          <w:spacing w:val="-3"/>
        </w:rPr>
        <w:t xml:space="preserve"> </w:t>
      </w:r>
      <w:r>
        <w:t>near</w:t>
      </w:r>
      <w:r>
        <w:rPr>
          <w:spacing w:val="-3"/>
        </w:rPr>
        <w:t xml:space="preserve"> </w:t>
      </w:r>
      <w:r>
        <w:t>vertically</w:t>
      </w:r>
      <w:r>
        <w:rPr>
          <w:spacing w:val="-3"/>
        </w:rPr>
        <w:t xml:space="preserve"> </w:t>
      </w:r>
      <w:r>
        <w:t>to</w:t>
      </w:r>
      <w:r>
        <w:rPr>
          <w:spacing w:val="-3"/>
        </w:rPr>
        <w:t xml:space="preserve"> </w:t>
      </w:r>
      <w:r>
        <w:t>the</w:t>
      </w:r>
      <w:r>
        <w:rPr>
          <w:spacing w:val="-3"/>
        </w:rPr>
        <w:t xml:space="preserve"> </w:t>
      </w:r>
      <w:r>
        <w:t>seafloor</w:t>
      </w:r>
      <w:r>
        <w:rPr>
          <w:spacing w:val="-3"/>
        </w:rPr>
        <w:t xml:space="preserve"> </w:t>
      </w:r>
      <w:r>
        <w:t>and</w:t>
      </w:r>
      <w:r>
        <w:rPr>
          <w:spacing w:val="-3"/>
        </w:rPr>
        <w:t xml:space="preserve"> </w:t>
      </w:r>
      <w:r>
        <w:t>the</w:t>
      </w:r>
      <w:r>
        <w:rPr>
          <w:spacing w:val="-3"/>
        </w:rPr>
        <w:t xml:space="preserve"> </w:t>
      </w:r>
      <w:r>
        <w:t>impact</w:t>
      </w:r>
      <w:r>
        <w:rPr>
          <w:spacing w:val="-3"/>
        </w:rPr>
        <w:t xml:space="preserve"> </w:t>
      </w:r>
      <w:r>
        <w:t>dispersing materials around the impact area (Church et al. 2007)'. p 245</w:t>
      </w:r>
    </w:p>
    <w:p w14:paraId="2AF7EC00" w14:textId="77777777" w:rsidR="00236699" w:rsidRDefault="00236699" w:rsidP="00EC7152">
      <w:pPr>
        <w:spacing w:line="276" w:lineRule="auto"/>
      </w:pPr>
    </w:p>
    <w:p w14:paraId="08CEAFC5" w14:textId="77777777" w:rsidR="00236699" w:rsidRDefault="00236699" w:rsidP="00EC7152">
      <w:pPr>
        <w:pStyle w:val="BodyText"/>
        <w:spacing w:line="276" w:lineRule="auto"/>
        <w:rPr>
          <w:sz w:val="5"/>
        </w:rPr>
      </w:pPr>
    </w:p>
    <w:p w14:paraId="7C39C8BE" w14:textId="77777777" w:rsidR="00236699" w:rsidRDefault="00F92B54" w:rsidP="00EC7152">
      <w:pPr>
        <w:pStyle w:val="BodyText"/>
        <w:spacing w:line="276" w:lineRule="auto"/>
        <w:ind w:left="2921"/>
        <w:rPr>
          <w:sz w:val="20"/>
        </w:rPr>
      </w:pPr>
      <w:r>
        <w:rPr>
          <w:noProof/>
          <w:sz w:val="20"/>
        </w:rPr>
        <w:drawing>
          <wp:inline distT="0" distB="0" distL="0" distR="0" wp14:anchorId="225D40D7" wp14:editId="6E8D4C66">
            <wp:extent cx="2657249" cy="1605533"/>
            <wp:effectExtent l="0" t="0" r="0" b="0"/>
            <wp:docPr id="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21" cstate="print"/>
                    <a:stretch>
                      <a:fillRect/>
                    </a:stretch>
                  </pic:blipFill>
                  <pic:spPr>
                    <a:xfrm>
                      <a:off x="0" y="0"/>
                      <a:ext cx="2657249" cy="1605533"/>
                    </a:xfrm>
                    <a:prstGeom prst="rect">
                      <a:avLst/>
                    </a:prstGeom>
                  </pic:spPr>
                </pic:pic>
              </a:graphicData>
            </a:graphic>
          </wp:inline>
        </w:drawing>
      </w:r>
    </w:p>
    <w:p w14:paraId="4FD7195C" w14:textId="77777777" w:rsidR="00236699" w:rsidRDefault="00236699" w:rsidP="00EC7152">
      <w:pPr>
        <w:pStyle w:val="BodyText"/>
        <w:spacing w:line="276" w:lineRule="auto"/>
        <w:rPr>
          <w:sz w:val="13"/>
        </w:rPr>
      </w:pPr>
    </w:p>
    <w:p w14:paraId="09F4AD7A" w14:textId="4D9467DF" w:rsidR="00236699" w:rsidRDefault="00F92B54" w:rsidP="00EC7152">
      <w:pPr>
        <w:pStyle w:val="BodyText"/>
        <w:spacing w:line="276" w:lineRule="auto"/>
        <w:ind w:left="296" w:right="355" w:hanging="1"/>
      </w:pPr>
      <w:r>
        <w:rPr>
          <w:i/>
        </w:rPr>
        <w:t>Distribution</w:t>
      </w:r>
      <w:r>
        <w:rPr>
          <w:i/>
          <w:spacing w:val="-3"/>
        </w:rPr>
        <w:t xml:space="preserve"> </w:t>
      </w:r>
      <w:r>
        <w:rPr>
          <w:i/>
        </w:rPr>
        <w:t>Pattern</w:t>
      </w:r>
      <w:r>
        <w:rPr>
          <w:i/>
          <w:spacing w:val="-3"/>
        </w:rPr>
        <w:t xml:space="preserve"> </w:t>
      </w:r>
      <w:r>
        <w:rPr>
          <w:i/>
        </w:rPr>
        <w:t>B</w:t>
      </w:r>
      <w:r>
        <w:rPr>
          <w:i/>
          <w:spacing w:val="-4"/>
        </w:rPr>
        <w:t xml:space="preserve"> </w:t>
      </w:r>
      <w:r>
        <w:t>-</w:t>
      </w:r>
      <w:r>
        <w:rPr>
          <w:spacing w:val="-3"/>
        </w:rPr>
        <w:t xml:space="preserve"> </w:t>
      </w:r>
      <w:r>
        <w:t>similar</w:t>
      </w:r>
      <w:r>
        <w:rPr>
          <w:spacing w:val="-3"/>
        </w:rPr>
        <w:t xml:space="preserve"> </w:t>
      </w:r>
      <w:r>
        <w:t>to</w:t>
      </w:r>
      <w:r>
        <w:rPr>
          <w:spacing w:val="-3"/>
        </w:rPr>
        <w:t xml:space="preserve"> </w:t>
      </w:r>
      <w:r>
        <w:t>a</w:t>
      </w:r>
      <w:r>
        <w:rPr>
          <w:spacing w:val="-3"/>
        </w:rPr>
        <w:t xml:space="preserve"> </w:t>
      </w:r>
      <w:r>
        <w:t>site</w:t>
      </w:r>
      <w:r>
        <w:rPr>
          <w:spacing w:val="-3"/>
        </w:rPr>
        <w:t xml:space="preserve"> </w:t>
      </w:r>
      <w:r>
        <w:t>distribution</w:t>
      </w:r>
      <w:r>
        <w:rPr>
          <w:spacing w:val="-3"/>
        </w:rPr>
        <w:t xml:space="preserve"> </w:t>
      </w:r>
      <w:r>
        <w:t>mechanism</w:t>
      </w:r>
      <w:r>
        <w:rPr>
          <w:spacing w:val="-3"/>
        </w:rPr>
        <w:t xml:space="preserve"> </w:t>
      </w:r>
      <w:r>
        <w:t>observed</w:t>
      </w:r>
      <w:r>
        <w:rPr>
          <w:spacing w:val="-3"/>
        </w:rPr>
        <w:t xml:space="preserve"> </w:t>
      </w:r>
      <w:r>
        <w:t>in</w:t>
      </w:r>
      <w:r>
        <w:rPr>
          <w:spacing w:val="-3"/>
        </w:rPr>
        <w:t xml:space="preserve"> </w:t>
      </w:r>
      <w:r>
        <w:t>shallow</w:t>
      </w:r>
      <w:r>
        <w:rPr>
          <w:spacing w:val="-3"/>
        </w:rPr>
        <w:t xml:space="preserve"> </w:t>
      </w:r>
      <w:r>
        <w:t>water.</w:t>
      </w:r>
      <w:r>
        <w:rPr>
          <w:spacing w:val="-3"/>
        </w:rPr>
        <w:t xml:space="preserve"> </w:t>
      </w:r>
      <w:r>
        <w:t xml:space="preserve">This pattern consists of a trail of wreckage leading to a site with denser concentrations near the core wreckage. On </w:t>
      </w:r>
      <w:r w:rsidR="000059D1">
        <w:t>deep-water</w:t>
      </w:r>
      <w:r>
        <w:t xml:space="preserve"> sites this pattern is attributed to materials continuing to move horizontally through the water column before reaching the seafloor. In this type of pattern, the field density is directly proportionate to the amount of material dislodged from the vessel as it sank (Church et al. 2007).' p245-247.</w:t>
      </w:r>
    </w:p>
    <w:p w14:paraId="0AAFC6A3" w14:textId="77777777" w:rsidR="00236699" w:rsidRDefault="00F92B54" w:rsidP="00EC7152">
      <w:pPr>
        <w:pStyle w:val="BodyText"/>
        <w:spacing w:line="276" w:lineRule="auto"/>
      </w:pPr>
      <w:r>
        <w:rPr>
          <w:noProof/>
        </w:rPr>
        <w:drawing>
          <wp:anchor distT="0" distB="0" distL="0" distR="0" simplePos="0" relativeHeight="5" behindDoc="0" locked="0" layoutInCell="1" allowOverlap="1" wp14:anchorId="3DB8CC28" wp14:editId="757CF1F8">
            <wp:simplePos x="0" y="0"/>
            <wp:positionH relativeFrom="page">
              <wp:posOffset>2973071</wp:posOffset>
            </wp:positionH>
            <wp:positionV relativeFrom="paragraph">
              <wp:posOffset>195271</wp:posOffset>
            </wp:positionV>
            <wp:extent cx="1885996" cy="1851660"/>
            <wp:effectExtent l="0" t="0" r="0" b="0"/>
            <wp:wrapTopAndBottom/>
            <wp:docPr id="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22" cstate="print"/>
                    <a:stretch>
                      <a:fillRect/>
                    </a:stretch>
                  </pic:blipFill>
                  <pic:spPr>
                    <a:xfrm>
                      <a:off x="0" y="0"/>
                      <a:ext cx="1885996" cy="1851660"/>
                    </a:xfrm>
                    <a:prstGeom prst="rect">
                      <a:avLst/>
                    </a:prstGeom>
                  </pic:spPr>
                </pic:pic>
              </a:graphicData>
            </a:graphic>
          </wp:anchor>
        </w:drawing>
      </w:r>
    </w:p>
    <w:p w14:paraId="1464203A" w14:textId="77777777" w:rsidR="00236699" w:rsidRDefault="00236699" w:rsidP="00EC7152">
      <w:pPr>
        <w:pStyle w:val="BodyText"/>
        <w:spacing w:line="276" w:lineRule="auto"/>
      </w:pPr>
    </w:p>
    <w:p w14:paraId="60350FB5" w14:textId="77777777" w:rsidR="00236699" w:rsidRDefault="00236699" w:rsidP="00EC7152">
      <w:pPr>
        <w:pStyle w:val="BodyText"/>
        <w:spacing w:line="276" w:lineRule="auto"/>
        <w:rPr>
          <w:sz w:val="26"/>
        </w:rPr>
      </w:pPr>
    </w:p>
    <w:p w14:paraId="6EA88D42" w14:textId="77777777" w:rsidR="00236699" w:rsidRDefault="00F92B54" w:rsidP="00EC7152">
      <w:pPr>
        <w:pStyle w:val="BodyText"/>
        <w:spacing w:line="276" w:lineRule="auto"/>
        <w:ind w:left="296" w:right="355"/>
      </w:pPr>
      <w:r>
        <w:rPr>
          <w:i/>
        </w:rPr>
        <w:t>Distribution</w:t>
      </w:r>
      <w:r>
        <w:rPr>
          <w:i/>
          <w:spacing w:val="-3"/>
        </w:rPr>
        <w:t xml:space="preserve"> </w:t>
      </w:r>
      <w:r>
        <w:rPr>
          <w:i/>
        </w:rPr>
        <w:t>Pattern</w:t>
      </w:r>
      <w:r>
        <w:rPr>
          <w:i/>
          <w:spacing w:val="-3"/>
        </w:rPr>
        <w:t xml:space="preserve"> </w:t>
      </w:r>
      <w:r>
        <w:rPr>
          <w:i/>
        </w:rPr>
        <w:t>C</w:t>
      </w:r>
      <w:r>
        <w:rPr>
          <w:i/>
          <w:spacing w:val="-4"/>
        </w:rPr>
        <w:t xml:space="preserve"> </w:t>
      </w:r>
      <w:r>
        <w:t>-</w:t>
      </w:r>
      <w:r>
        <w:rPr>
          <w:spacing w:val="-3"/>
        </w:rPr>
        <w:t xml:space="preserve"> </w:t>
      </w:r>
      <w:r>
        <w:t>is</w:t>
      </w:r>
      <w:r>
        <w:rPr>
          <w:spacing w:val="-3"/>
        </w:rPr>
        <w:t xml:space="preserve"> </w:t>
      </w:r>
      <w:r>
        <w:t>characterised</w:t>
      </w:r>
      <w:r>
        <w:rPr>
          <w:spacing w:val="-3"/>
        </w:rPr>
        <w:t xml:space="preserve"> </w:t>
      </w:r>
      <w:r>
        <w:t>by</w:t>
      </w:r>
      <w:r>
        <w:rPr>
          <w:spacing w:val="-3"/>
        </w:rPr>
        <w:t xml:space="preserve"> </w:t>
      </w:r>
      <w:r>
        <w:t>separate</w:t>
      </w:r>
      <w:r>
        <w:rPr>
          <w:spacing w:val="-3"/>
        </w:rPr>
        <w:t xml:space="preserve"> </w:t>
      </w:r>
      <w:r>
        <w:t>debris</w:t>
      </w:r>
      <w:r>
        <w:rPr>
          <w:spacing w:val="-3"/>
        </w:rPr>
        <w:t xml:space="preserve"> </w:t>
      </w:r>
      <w:r>
        <w:t>scatters.</w:t>
      </w:r>
      <w:r>
        <w:rPr>
          <w:spacing w:val="-3"/>
        </w:rPr>
        <w:t xml:space="preserve"> </w:t>
      </w:r>
      <w:r>
        <w:t>One</w:t>
      </w:r>
      <w:r>
        <w:rPr>
          <w:spacing w:val="-3"/>
        </w:rPr>
        <w:t xml:space="preserve"> </w:t>
      </w:r>
      <w:r>
        <w:t>or</w:t>
      </w:r>
      <w:r>
        <w:rPr>
          <w:spacing w:val="-3"/>
        </w:rPr>
        <w:t xml:space="preserve"> </w:t>
      </w:r>
      <w:r>
        <w:t>more</w:t>
      </w:r>
      <w:r>
        <w:rPr>
          <w:spacing w:val="-3"/>
        </w:rPr>
        <w:t xml:space="preserve"> </w:t>
      </w:r>
      <w:r>
        <w:t>scatters</w:t>
      </w:r>
      <w:r>
        <w:rPr>
          <w:spacing w:val="-3"/>
        </w:rPr>
        <w:t xml:space="preserve"> </w:t>
      </w:r>
      <w:r>
        <w:t>are located away from the core wreckage, while the main scatter is directly related to the main wreckage. In between the scatters, the seafloor is relatively void of wreck-related artefacts.</w:t>
      </w:r>
    </w:p>
    <w:p w14:paraId="6BED8FE1" w14:textId="77777777" w:rsidR="00B40976" w:rsidRDefault="00F92B54" w:rsidP="00EC7152">
      <w:pPr>
        <w:pStyle w:val="BodyText"/>
        <w:spacing w:line="276" w:lineRule="auto"/>
        <w:ind w:left="296" w:right="355"/>
        <w:rPr>
          <w:spacing w:val="-2"/>
        </w:rPr>
      </w:pPr>
      <w:r>
        <w:t>This type of distribution occurs when materials are dislodged from a vessel on the surface, such</w:t>
      </w:r>
      <w:r>
        <w:rPr>
          <w:spacing w:val="-3"/>
        </w:rPr>
        <w:t xml:space="preserve"> </w:t>
      </w:r>
      <w:r>
        <w:t>as</w:t>
      </w:r>
      <w:r>
        <w:rPr>
          <w:spacing w:val="-3"/>
        </w:rPr>
        <w:t xml:space="preserve"> </w:t>
      </w:r>
      <w:r>
        <w:t>by</w:t>
      </w:r>
      <w:r>
        <w:rPr>
          <w:spacing w:val="-3"/>
        </w:rPr>
        <w:t xml:space="preserve"> </w:t>
      </w:r>
      <w:r>
        <w:t>an</w:t>
      </w:r>
      <w:r>
        <w:rPr>
          <w:spacing w:val="-3"/>
        </w:rPr>
        <w:t xml:space="preserve"> </w:t>
      </w:r>
      <w:r>
        <w:t>explosion,</w:t>
      </w:r>
      <w:r>
        <w:rPr>
          <w:spacing w:val="-3"/>
        </w:rPr>
        <w:t xml:space="preserve"> </w:t>
      </w:r>
      <w:r>
        <w:t>then</w:t>
      </w:r>
      <w:r>
        <w:rPr>
          <w:spacing w:val="-3"/>
        </w:rPr>
        <w:t xml:space="preserve"> </w:t>
      </w:r>
      <w:r>
        <w:t>the</w:t>
      </w:r>
      <w:r>
        <w:rPr>
          <w:spacing w:val="-3"/>
        </w:rPr>
        <w:t xml:space="preserve"> </w:t>
      </w:r>
      <w:r>
        <w:t>ship</w:t>
      </w:r>
      <w:r>
        <w:rPr>
          <w:spacing w:val="-3"/>
        </w:rPr>
        <w:t xml:space="preserve"> </w:t>
      </w:r>
      <w:r>
        <w:t>drifts</w:t>
      </w:r>
      <w:r>
        <w:rPr>
          <w:spacing w:val="-3"/>
        </w:rPr>
        <w:t xml:space="preserve"> </w:t>
      </w:r>
      <w:r>
        <w:t>or</w:t>
      </w:r>
      <w:r>
        <w:rPr>
          <w:spacing w:val="-3"/>
        </w:rPr>
        <w:t xml:space="preserve"> </w:t>
      </w:r>
      <w:r>
        <w:t>moves</w:t>
      </w:r>
      <w:r>
        <w:rPr>
          <w:spacing w:val="-3"/>
        </w:rPr>
        <w:t xml:space="preserve"> </w:t>
      </w:r>
      <w:r>
        <w:t>a</w:t>
      </w:r>
      <w:r>
        <w:rPr>
          <w:spacing w:val="-3"/>
        </w:rPr>
        <w:t xml:space="preserve"> </w:t>
      </w:r>
      <w:r>
        <w:t>substantial</w:t>
      </w:r>
      <w:r>
        <w:rPr>
          <w:spacing w:val="-3"/>
        </w:rPr>
        <w:t xml:space="preserve"> </w:t>
      </w:r>
      <w:r>
        <w:t>distance</w:t>
      </w:r>
      <w:r>
        <w:rPr>
          <w:spacing w:val="-3"/>
        </w:rPr>
        <w:t xml:space="preserve"> </w:t>
      </w:r>
      <w:r>
        <w:t>away</w:t>
      </w:r>
      <w:r>
        <w:rPr>
          <w:spacing w:val="-3"/>
        </w:rPr>
        <w:t xml:space="preserve"> </w:t>
      </w:r>
      <w:r>
        <w:t>from</w:t>
      </w:r>
      <w:r>
        <w:rPr>
          <w:spacing w:val="-3"/>
        </w:rPr>
        <w:t xml:space="preserve"> </w:t>
      </w:r>
      <w:r>
        <w:t>this point</w:t>
      </w:r>
      <w:r>
        <w:rPr>
          <w:spacing w:val="-3"/>
        </w:rPr>
        <w:t xml:space="preserve"> </w:t>
      </w:r>
      <w:r>
        <w:t>without</w:t>
      </w:r>
      <w:r>
        <w:rPr>
          <w:spacing w:val="-3"/>
        </w:rPr>
        <w:t xml:space="preserve"> </w:t>
      </w:r>
      <w:r>
        <w:t>additional</w:t>
      </w:r>
      <w:r>
        <w:rPr>
          <w:spacing w:val="-3"/>
        </w:rPr>
        <w:t xml:space="preserve"> </w:t>
      </w:r>
      <w:r>
        <w:t>loss</w:t>
      </w:r>
      <w:r>
        <w:rPr>
          <w:spacing w:val="-3"/>
        </w:rPr>
        <w:t xml:space="preserve"> </w:t>
      </w:r>
      <w:r>
        <w:t>of</w:t>
      </w:r>
      <w:r>
        <w:rPr>
          <w:spacing w:val="-2"/>
        </w:rPr>
        <w:t xml:space="preserve"> </w:t>
      </w:r>
      <w:r>
        <w:t>ship</w:t>
      </w:r>
      <w:r>
        <w:rPr>
          <w:spacing w:val="-3"/>
        </w:rPr>
        <w:t xml:space="preserve"> </w:t>
      </w:r>
      <w:r>
        <w:t>components,</w:t>
      </w:r>
      <w:r>
        <w:rPr>
          <w:spacing w:val="-3"/>
        </w:rPr>
        <w:t xml:space="preserve"> </w:t>
      </w:r>
      <w:r>
        <w:t>before</w:t>
      </w:r>
      <w:r>
        <w:rPr>
          <w:spacing w:val="-3"/>
        </w:rPr>
        <w:t xml:space="preserve"> </w:t>
      </w:r>
      <w:r>
        <w:t>finally</w:t>
      </w:r>
      <w:r>
        <w:rPr>
          <w:spacing w:val="-3"/>
        </w:rPr>
        <w:t xml:space="preserve"> </w:t>
      </w:r>
      <w:r>
        <w:t>sinking</w:t>
      </w:r>
      <w:r>
        <w:rPr>
          <w:spacing w:val="-3"/>
        </w:rPr>
        <w:t xml:space="preserve"> </w:t>
      </w:r>
      <w:r>
        <w:t>(Church</w:t>
      </w:r>
      <w:r>
        <w:rPr>
          <w:spacing w:val="-3"/>
        </w:rPr>
        <w:t xml:space="preserve"> </w:t>
      </w:r>
      <w:r>
        <w:t>et</w:t>
      </w:r>
      <w:r>
        <w:rPr>
          <w:spacing w:val="-3"/>
        </w:rPr>
        <w:t xml:space="preserve"> </w:t>
      </w:r>
      <w:r>
        <w:t>al.</w:t>
      </w:r>
      <w:r>
        <w:rPr>
          <w:spacing w:val="-3"/>
        </w:rPr>
        <w:t xml:space="preserve"> </w:t>
      </w:r>
      <w:r>
        <w:t xml:space="preserve">2007).' </w:t>
      </w:r>
      <w:r>
        <w:rPr>
          <w:spacing w:val="-2"/>
        </w:rPr>
        <w:t>p247.</w:t>
      </w:r>
    </w:p>
    <w:p w14:paraId="3A3DEA57" w14:textId="77777777" w:rsidR="00B40976" w:rsidRDefault="00B40976" w:rsidP="00EC7152">
      <w:pPr>
        <w:pStyle w:val="BodyText"/>
        <w:spacing w:line="276" w:lineRule="auto"/>
        <w:ind w:left="296" w:right="355"/>
        <w:rPr>
          <w:spacing w:val="-2"/>
        </w:rPr>
      </w:pPr>
    </w:p>
    <w:p w14:paraId="4811C853" w14:textId="77777777" w:rsidR="00B40976" w:rsidRDefault="00B40976" w:rsidP="00842526">
      <w:pPr>
        <w:pStyle w:val="BodyText"/>
        <w:spacing w:line="276" w:lineRule="auto"/>
        <w:ind w:right="355"/>
      </w:pPr>
    </w:p>
    <w:p w14:paraId="24E47748" w14:textId="282DAB31" w:rsidR="00B40976" w:rsidRDefault="00B40976" w:rsidP="00EC7152">
      <w:pPr>
        <w:pStyle w:val="BodyText"/>
        <w:spacing w:line="276" w:lineRule="auto"/>
        <w:ind w:left="296" w:right="355"/>
      </w:pPr>
      <w:r>
        <w:rPr>
          <w:noProof/>
        </w:rPr>
        <w:lastRenderedPageBreak/>
        <w:drawing>
          <wp:anchor distT="0" distB="0" distL="0" distR="0" simplePos="0" relativeHeight="6" behindDoc="0" locked="0" layoutInCell="1" allowOverlap="1" wp14:anchorId="555BB652" wp14:editId="3CA92636">
            <wp:simplePos x="0" y="0"/>
            <wp:positionH relativeFrom="page">
              <wp:posOffset>2801993</wp:posOffset>
            </wp:positionH>
            <wp:positionV relativeFrom="paragraph">
              <wp:posOffset>245351</wp:posOffset>
            </wp:positionV>
            <wp:extent cx="1573158" cy="1638300"/>
            <wp:effectExtent l="0" t="0" r="0" b="0"/>
            <wp:wrapTopAndBottom/>
            <wp:docPr id="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23" cstate="print"/>
                    <a:stretch>
                      <a:fillRect/>
                    </a:stretch>
                  </pic:blipFill>
                  <pic:spPr>
                    <a:xfrm>
                      <a:off x="0" y="0"/>
                      <a:ext cx="1573158" cy="1638300"/>
                    </a:xfrm>
                    <a:prstGeom prst="rect">
                      <a:avLst/>
                    </a:prstGeom>
                  </pic:spPr>
                </pic:pic>
              </a:graphicData>
            </a:graphic>
          </wp:anchor>
        </w:drawing>
      </w:r>
    </w:p>
    <w:p w14:paraId="5D609A89" w14:textId="55073495" w:rsidR="00B40976" w:rsidRDefault="00B40976" w:rsidP="00EC7152">
      <w:pPr>
        <w:pStyle w:val="BodyText"/>
        <w:spacing w:line="276" w:lineRule="auto"/>
        <w:ind w:left="296" w:right="355"/>
      </w:pPr>
    </w:p>
    <w:p w14:paraId="7762A93B" w14:textId="1F394CAF" w:rsidR="00B40976" w:rsidRDefault="00B40976" w:rsidP="00EC7152">
      <w:pPr>
        <w:pStyle w:val="BodyText"/>
        <w:spacing w:line="276" w:lineRule="auto"/>
        <w:ind w:left="296" w:right="355"/>
      </w:pPr>
    </w:p>
    <w:p w14:paraId="3B1AB156" w14:textId="0D9B7990" w:rsidR="00236699" w:rsidRDefault="00842526" w:rsidP="007A2E8D">
      <w:pPr>
        <w:pStyle w:val="BodyText"/>
        <w:spacing w:line="276" w:lineRule="auto"/>
        <w:ind w:left="284" w:right="355"/>
      </w:pPr>
      <w:r>
        <w:rPr>
          <w:i/>
          <w:iCs/>
        </w:rPr>
        <w:t>O</w:t>
      </w:r>
      <w:r w:rsidR="00B40976" w:rsidRPr="00842526">
        <w:rPr>
          <w:i/>
          <w:iCs/>
        </w:rPr>
        <w:t>ther</w:t>
      </w:r>
      <w:r w:rsidR="00B40976">
        <w:t xml:space="preserve"> - This option is included as all the above models are based on deep</w:t>
      </w:r>
      <w:r w:rsidR="000059D1">
        <w:t>-</w:t>
      </w:r>
      <w:r w:rsidR="00B40976">
        <w:t>water wrecks and people</w:t>
      </w:r>
      <w:r w:rsidR="00B40976">
        <w:rPr>
          <w:spacing w:val="-3"/>
        </w:rPr>
        <w:t xml:space="preserve"> </w:t>
      </w:r>
      <w:r w:rsidR="00B40976">
        <w:t>may</w:t>
      </w:r>
      <w:r w:rsidR="00B40976">
        <w:rPr>
          <w:spacing w:val="-3"/>
        </w:rPr>
        <w:t xml:space="preserve"> </w:t>
      </w:r>
      <w:r w:rsidR="00B40976">
        <w:t>or</w:t>
      </w:r>
      <w:r w:rsidR="00B40976">
        <w:rPr>
          <w:spacing w:val="-3"/>
        </w:rPr>
        <w:t xml:space="preserve"> </w:t>
      </w:r>
      <w:r w:rsidR="00B40976">
        <w:t>may</w:t>
      </w:r>
      <w:r w:rsidR="00B40976">
        <w:rPr>
          <w:spacing w:val="-3"/>
        </w:rPr>
        <w:t xml:space="preserve"> </w:t>
      </w:r>
      <w:r w:rsidR="00B40976">
        <w:t>not</w:t>
      </w:r>
      <w:r w:rsidR="00B40976">
        <w:rPr>
          <w:spacing w:val="-3"/>
        </w:rPr>
        <w:t xml:space="preserve"> </w:t>
      </w:r>
      <w:r w:rsidR="00B40976">
        <w:t>be</w:t>
      </w:r>
      <w:r w:rsidR="00B40976">
        <w:rPr>
          <w:spacing w:val="-3"/>
        </w:rPr>
        <w:t xml:space="preserve"> </w:t>
      </w:r>
      <w:r w:rsidR="00B40976">
        <w:t>able</w:t>
      </w:r>
      <w:r w:rsidR="00B40976">
        <w:rPr>
          <w:spacing w:val="-3"/>
        </w:rPr>
        <w:t xml:space="preserve"> </w:t>
      </w:r>
      <w:r w:rsidR="00B40976">
        <w:t>to</w:t>
      </w:r>
      <w:r w:rsidR="00B40976">
        <w:rPr>
          <w:spacing w:val="-3"/>
        </w:rPr>
        <w:t xml:space="preserve"> </w:t>
      </w:r>
      <w:r w:rsidR="00B40976">
        <w:t>choose</w:t>
      </w:r>
      <w:r w:rsidR="00B40976">
        <w:rPr>
          <w:spacing w:val="-3"/>
        </w:rPr>
        <w:t xml:space="preserve"> </w:t>
      </w:r>
      <w:r w:rsidR="00B40976">
        <w:t>one</w:t>
      </w:r>
      <w:r w:rsidR="00B40976">
        <w:rPr>
          <w:spacing w:val="-3"/>
        </w:rPr>
        <w:t xml:space="preserve"> </w:t>
      </w:r>
      <w:r w:rsidR="00B40976">
        <w:t>of</w:t>
      </w:r>
      <w:r w:rsidR="00B40976">
        <w:rPr>
          <w:spacing w:val="-3"/>
        </w:rPr>
        <w:t xml:space="preserve"> </w:t>
      </w:r>
      <w:r w:rsidR="00B40976">
        <w:t>the</w:t>
      </w:r>
      <w:r w:rsidR="00B40976">
        <w:rPr>
          <w:spacing w:val="-3"/>
        </w:rPr>
        <w:t xml:space="preserve"> </w:t>
      </w:r>
      <w:r w:rsidR="00B40976">
        <w:t>above</w:t>
      </w:r>
      <w:r w:rsidR="00B40976">
        <w:rPr>
          <w:spacing w:val="-3"/>
        </w:rPr>
        <w:t xml:space="preserve"> </w:t>
      </w:r>
      <w:r w:rsidR="00B40976">
        <w:t>distribution</w:t>
      </w:r>
      <w:r w:rsidR="00B40976">
        <w:rPr>
          <w:spacing w:val="-3"/>
        </w:rPr>
        <w:t xml:space="preserve"> </w:t>
      </w:r>
      <w:r w:rsidR="00B40976">
        <w:t>patterns.</w:t>
      </w:r>
      <w:r w:rsidR="00B40976">
        <w:rPr>
          <w:spacing w:val="-3"/>
        </w:rPr>
        <w:t xml:space="preserve"> </w:t>
      </w:r>
      <w:r w:rsidR="00B40976">
        <w:t>If</w:t>
      </w:r>
      <w:r w:rsidR="00B40976">
        <w:rPr>
          <w:spacing w:val="-3"/>
        </w:rPr>
        <w:t xml:space="preserve"> </w:t>
      </w:r>
      <w:r w:rsidR="00B40976">
        <w:t>this</w:t>
      </w:r>
      <w:r w:rsidR="00B40976">
        <w:rPr>
          <w:spacing w:val="-3"/>
        </w:rPr>
        <w:t xml:space="preserve"> </w:t>
      </w:r>
      <w:r w:rsidR="00B40976">
        <w:t>option is chosen members should include on their site plan an outline of the distribution pattern.</w:t>
      </w:r>
    </w:p>
    <w:p w14:paraId="02440474" w14:textId="77777777" w:rsidR="0023710D" w:rsidRDefault="0023710D" w:rsidP="0023710D">
      <w:pPr>
        <w:spacing w:line="276" w:lineRule="auto"/>
        <w:ind w:left="284" w:right="638"/>
      </w:pPr>
    </w:p>
    <w:p w14:paraId="5382EA69" w14:textId="2D8CB9E2" w:rsidR="0023710D" w:rsidRPr="00842526" w:rsidRDefault="00F92B54" w:rsidP="000059D1">
      <w:pPr>
        <w:spacing w:line="276" w:lineRule="auto"/>
        <w:ind w:left="284" w:right="638"/>
        <w:rPr>
          <w:sz w:val="20"/>
          <w:szCs w:val="20"/>
        </w:rPr>
      </w:pPr>
      <w:r w:rsidRPr="00842526">
        <w:rPr>
          <w:sz w:val="20"/>
          <w:szCs w:val="20"/>
        </w:rPr>
        <w:t>Reference:</w:t>
      </w:r>
      <w:r w:rsidRPr="00842526">
        <w:rPr>
          <w:spacing w:val="-4"/>
          <w:sz w:val="20"/>
          <w:szCs w:val="20"/>
        </w:rPr>
        <w:t xml:space="preserve"> </w:t>
      </w:r>
      <w:r w:rsidRPr="00842526">
        <w:rPr>
          <w:sz w:val="20"/>
          <w:szCs w:val="20"/>
        </w:rPr>
        <w:t>Warren,</w:t>
      </w:r>
      <w:r w:rsidRPr="00842526">
        <w:rPr>
          <w:spacing w:val="-4"/>
          <w:sz w:val="20"/>
          <w:szCs w:val="20"/>
        </w:rPr>
        <w:t xml:space="preserve"> </w:t>
      </w:r>
      <w:r w:rsidRPr="00842526">
        <w:rPr>
          <w:sz w:val="20"/>
          <w:szCs w:val="20"/>
        </w:rPr>
        <w:t>D.J.,</w:t>
      </w:r>
      <w:r w:rsidRPr="00842526">
        <w:rPr>
          <w:spacing w:val="-4"/>
          <w:sz w:val="20"/>
          <w:szCs w:val="20"/>
        </w:rPr>
        <w:t xml:space="preserve"> </w:t>
      </w:r>
      <w:r w:rsidRPr="00842526">
        <w:rPr>
          <w:sz w:val="20"/>
          <w:szCs w:val="20"/>
        </w:rPr>
        <w:t>2016,</w:t>
      </w:r>
      <w:r w:rsidRPr="00842526">
        <w:rPr>
          <w:spacing w:val="-4"/>
          <w:sz w:val="20"/>
          <w:szCs w:val="20"/>
        </w:rPr>
        <w:t xml:space="preserve"> </w:t>
      </w:r>
      <w:r w:rsidRPr="00842526">
        <w:rPr>
          <w:sz w:val="20"/>
          <w:szCs w:val="20"/>
        </w:rPr>
        <w:t>Acoustic</w:t>
      </w:r>
      <w:r w:rsidRPr="00842526">
        <w:rPr>
          <w:spacing w:val="-4"/>
          <w:sz w:val="20"/>
          <w:szCs w:val="20"/>
        </w:rPr>
        <w:t xml:space="preserve"> </w:t>
      </w:r>
      <w:r w:rsidRPr="00842526">
        <w:rPr>
          <w:sz w:val="20"/>
          <w:szCs w:val="20"/>
        </w:rPr>
        <w:t>Positioning</w:t>
      </w:r>
      <w:r w:rsidRPr="00842526">
        <w:rPr>
          <w:spacing w:val="-4"/>
          <w:sz w:val="20"/>
          <w:szCs w:val="20"/>
        </w:rPr>
        <w:t xml:space="preserve"> </w:t>
      </w:r>
      <w:r w:rsidRPr="00842526">
        <w:rPr>
          <w:sz w:val="20"/>
          <w:szCs w:val="20"/>
        </w:rPr>
        <w:t>and</w:t>
      </w:r>
      <w:r w:rsidRPr="00842526">
        <w:rPr>
          <w:spacing w:val="-4"/>
          <w:sz w:val="20"/>
          <w:szCs w:val="20"/>
        </w:rPr>
        <w:t xml:space="preserve"> </w:t>
      </w:r>
      <w:r w:rsidRPr="00842526">
        <w:rPr>
          <w:sz w:val="20"/>
          <w:szCs w:val="20"/>
        </w:rPr>
        <w:t>Site</w:t>
      </w:r>
      <w:r w:rsidRPr="00842526">
        <w:rPr>
          <w:spacing w:val="-4"/>
          <w:sz w:val="20"/>
          <w:szCs w:val="20"/>
        </w:rPr>
        <w:t xml:space="preserve"> </w:t>
      </w:r>
      <w:r w:rsidRPr="00842526">
        <w:rPr>
          <w:sz w:val="20"/>
          <w:szCs w:val="20"/>
        </w:rPr>
        <w:t>Formation</w:t>
      </w:r>
      <w:r w:rsidRPr="00842526">
        <w:rPr>
          <w:spacing w:val="-4"/>
          <w:sz w:val="20"/>
          <w:szCs w:val="20"/>
        </w:rPr>
        <w:t xml:space="preserve"> </w:t>
      </w:r>
      <w:r w:rsidRPr="00842526">
        <w:rPr>
          <w:sz w:val="20"/>
          <w:szCs w:val="20"/>
        </w:rPr>
        <w:t>on</w:t>
      </w:r>
      <w:r w:rsidRPr="00842526">
        <w:rPr>
          <w:spacing w:val="-4"/>
          <w:sz w:val="20"/>
          <w:szCs w:val="20"/>
        </w:rPr>
        <w:t xml:space="preserve"> </w:t>
      </w:r>
      <w:r w:rsidRPr="00842526">
        <w:rPr>
          <w:sz w:val="20"/>
          <w:szCs w:val="20"/>
        </w:rPr>
        <w:t xml:space="preserve">Deep- Water World War II </w:t>
      </w:r>
      <w:proofErr w:type="gramStart"/>
      <w:r w:rsidRPr="00842526">
        <w:rPr>
          <w:sz w:val="20"/>
          <w:szCs w:val="20"/>
        </w:rPr>
        <w:t>Shipwrecks'</w:t>
      </w:r>
      <w:proofErr w:type="gramEnd"/>
      <w:r w:rsidRPr="00842526">
        <w:rPr>
          <w:sz w:val="20"/>
          <w:szCs w:val="20"/>
        </w:rPr>
        <w:t xml:space="preserve"> in </w:t>
      </w:r>
      <w:r w:rsidRPr="00842526">
        <w:rPr>
          <w:i/>
          <w:sz w:val="20"/>
          <w:szCs w:val="20"/>
        </w:rPr>
        <w:t>Site Formation Processes of Submerged Shipwrecks</w:t>
      </w:r>
      <w:r w:rsidRPr="00842526">
        <w:rPr>
          <w:sz w:val="20"/>
          <w:szCs w:val="20"/>
        </w:rPr>
        <w:t>,</w:t>
      </w:r>
      <w:r w:rsidRPr="00842526">
        <w:rPr>
          <w:spacing w:val="-3"/>
          <w:sz w:val="20"/>
          <w:szCs w:val="20"/>
        </w:rPr>
        <w:t xml:space="preserve"> </w:t>
      </w:r>
      <w:r w:rsidRPr="00842526">
        <w:rPr>
          <w:sz w:val="20"/>
          <w:szCs w:val="20"/>
        </w:rPr>
        <w:t>ed.</w:t>
      </w:r>
      <w:r w:rsidRPr="00842526">
        <w:rPr>
          <w:spacing w:val="-3"/>
          <w:sz w:val="20"/>
          <w:szCs w:val="20"/>
        </w:rPr>
        <w:t xml:space="preserve"> </w:t>
      </w:r>
      <w:r w:rsidRPr="00842526">
        <w:rPr>
          <w:sz w:val="20"/>
          <w:szCs w:val="20"/>
        </w:rPr>
        <w:t>Matthew</w:t>
      </w:r>
      <w:r w:rsidRPr="00842526">
        <w:rPr>
          <w:spacing w:val="-3"/>
          <w:sz w:val="20"/>
          <w:szCs w:val="20"/>
        </w:rPr>
        <w:t xml:space="preserve"> </w:t>
      </w:r>
      <w:r w:rsidRPr="00842526">
        <w:rPr>
          <w:sz w:val="20"/>
          <w:szCs w:val="20"/>
        </w:rPr>
        <w:t>E.</w:t>
      </w:r>
      <w:r w:rsidRPr="00842526">
        <w:rPr>
          <w:spacing w:val="-3"/>
          <w:sz w:val="20"/>
          <w:szCs w:val="20"/>
        </w:rPr>
        <w:t xml:space="preserve"> </w:t>
      </w:r>
      <w:r w:rsidRPr="00842526">
        <w:rPr>
          <w:sz w:val="20"/>
          <w:szCs w:val="20"/>
        </w:rPr>
        <w:t>Keith.</w:t>
      </w:r>
      <w:r w:rsidRPr="00842526">
        <w:rPr>
          <w:spacing w:val="-3"/>
          <w:sz w:val="20"/>
          <w:szCs w:val="20"/>
        </w:rPr>
        <w:t xml:space="preserve"> </w:t>
      </w:r>
      <w:r w:rsidRPr="00842526">
        <w:rPr>
          <w:sz w:val="20"/>
          <w:szCs w:val="20"/>
        </w:rPr>
        <w:t>University</w:t>
      </w:r>
      <w:r w:rsidRPr="00842526">
        <w:rPr>
          <w:spacing w:val="-3"/>
          <w:sz w:val="20"/>
          <w:szCs w:val="20"/>
        </w:rPr>
        <w:t xml:space="preserve"> </w:t>
      </w:r>
      <w:r w:rsidRPr="00842526">
        <w:rPr>
          <w:sz w:val="20"/>
          <w:szCs w:val="20"/>
        </w:rPr>
        <w:t>Press</w:t>
      </w:r>
      <w:r w:rsidRPr="00842526">
        <w:rPr>
          <w:spacing w:val="-3"/>
          <w:sz w:val="20"/>
          <w:szCs w:val="20"/>
        </w:rPr>
        <w:t xml:space="preserve"> </w:t>
      </w:r>
      <w:r w:rsidRPr="00842526">
        <w:rPr>
          <w:sz w:val="20"/>
          <w:szCs w:val="20"/>
        </w:rPr>
        <w:t>of</w:t>
      </w:r>
      <w:r w:rsidRPr="00842526">
        <w:rPr>
          <w:spacing w:val="-3"/>
          <w:sz w:val="20"/>
          <w:szCs w:val="20"/>
        </w:rPr>
        <w:t xml:space="preserve"> </w:t>
      </w:r>
      <w:r w:rsidRPr="00842526">
        <w:rPr>
          <w:sz w:val="20"/>
          <w:szCs w:val="20"/>
        </w:rPr>
        <w:t>Florida,</w:t>
      </w:r>
      <w:r w:rsidRPr="00842526">
        <w:rPr>
          <w:spacing w:val="-3"/>
          <w:sz w:val="20"/>
          <w:szCs w:val="20"/>
        </w:rPr>
        <w:t xml:space="preserve"> </w:t>
      </w:r>
      <w:r w:rsidRPr="00842526">
        <w:rPr>
          <w:sz w:val="20"/>
          <w:szCs w:val="20"/>
        </w:rPr>
        <w:t>2016,</w:t>
      </w:r>
      <w:r w:rsidRPr="00842526">
        <w:rPr>
          <w:spacing w:val="-3"/>
          <w:sz w:val="20"/>
          <w:szCs w:val="20"/>
        </w:rPr>
        <w:t xml:space="preserve"> </w:t>
      </w:r>
      <w:r w:rsidRPr="00842526">
        <w:rPr>
          <w:sz w:val="20"/>
          <w:szCs w:val="20"/>
        </w:rPr>
        <w:t>pp-</w:t>
      </w:r>
      <w:r w:rsidRPr="00842526">
        <w:rPr>
          <w:spacing w:val="-3"/>
          <w:sz w:val="20"/>
          <w:szCs w:val="20"/>
        </w:rPr>
        <w:t xml:space="preserve"> </w:t>
      </w:r>
      <w:r w:rsidRPr="00842526">
        <w:rPr>
          <w:sz w:val="20"/>
          <w:szCs w:val="20"/>
        </w:rPr>
        <w:t>235-248.</w:t>
      </w:r>
    </w:p>
    <w:p w14:paraId="79E4360C" w14:textId="77777777" w:rsidR="004D5CD9" w:rsidRDefault="004D5CD9" w:rsidP="00DD47BC">
      <w:pPr>
        <w:pStyle w:val="Heading1"/>
        <w:ind w:left="1134" w:hanging="838"/>
      </w:pPr>
    </w:p>
    <w:p w14:paraId="4087FC65" w14:textId="1B4F86E9" w:rsidR="00236699" w:rsidRPr="009645EB" w:rsidRDefault="00216916" w:rsidP="00E73785">
      <w:pPr>
        <w:pStyle w:val="Heading2"/>
        <w:tabs>
          <w:tab w:val="center" w:pos="851"/>
        </w:tabs>
        <w:ind w:left="284"/>
        <w:rPr>
          <w:sz w:val="21"/>
        </w:rPr>
      </w:pPr>
      <w:bookmarkStart w:id="10" w:name="_Toc123667637"/>
      <w:r>
        <w:t>6</w:t>
      </w:r>
      <w:r w:rsidR="00E374C7">
        <w:t>.</w:t>
      </w:r>
      <w:r w:rsidR="000E4C54">
        <w:t>2</w:t>
      </w:r>
      <w:r w:rsidR="00E45B45">
        <w:tab/>
      </w:r>
      <w:r w:rsidR="00E45B45">
        <w:tab/>
      </w:r>
      <w:r w:rsidR="00250EBB">
        <w:t xml:space="preserve">SITE </w:t>
      </w:r>
      <w:r w:rsidR="00FA2880">
        <w:t>SKETCH</w:t>
      </w:r>
      <w:r w:rsidR="00FA2880" w:rsidRPr="009645EB">
        <w:rPr>
          <w:spacing w:val="-3"/>
        </w:rPr>
        <w:t xml:space="preserve"> </w:t>
      </w:r>
      <w:r w:rsidR="00250EBB">
        <w:t>SHEET</w:t>
      </w:r>
      <w:bookmarkEnd w:id="10"/>
      <w:r w:rsidR="00FA2880" w:rsidRPr="009645EB">
        <w:rPr>
          <w:spacing w:val="-3"/>
        </w:rPr>
        <w:t xml:space="preserve"> </w:t>
      </w:r>
    </w:p>
    <w:p w14:paraId="6504A7F2" w14:textId="77777777" w:rsidR="009645EB" w:rsidRDefault="009645EB" w:rsidP="00EC7152">
      <w:pPr>
        <w:pStyle w:val="BodyText"/>
        <w:spacing w:line="276" w:lineRule="auto"/>
        <w:ind w:left="296"/>
      </w:pPr>
    </w:p>
    <w:p w14:paraId="04B6B6EE" w14:textId="7A8B8284" w:rsidR="004D5CD9" w:rsidRDefault="004D5CD9" w:rsidP="004D5CD9">
      <w:pPr>
        <w:pStyle w:val="BodyText"/>
        <w:spacing w:line="276" w:lineRule="auto"/>
        <w:ind w:left="296"/>
      </w:pPr>
      <w:r>
        <w:t xml:space="preserve">The second of the core rapid survey sheets is the </w:t>
      </w:r>
      <w:r w:rsidR="003228AE" w:rsidRPr="003228AE">
        <w:t>site sketch sheet</w:t>
      </w:r>
      <w:r>
        <w:rPr>
          <w:b/>
          <w:bCs/>
        </w:rPr>
        <w:t xml:space="preserve"> </w:t>
      </w:r>
      <w:r>
        <w:t>(Figure 2). On these sheets members are taught to:</w:t>
      </w:r>
    </w:p>
    <w:p w14:paraId="652AA285" w14:textId="77777777" w:rsidR="00BD5533" w:rsidRDefault="00BD5533" w:rsidP="004D5CD9">
      <w:pPr>
        <w:pStyle w:val="BodyText"/>
        <w:spacing w:line="276" w:lineRule="auto"/>
        <w:ind w:left="296"/>
      </w:pPr>
    </w:p>
    <w:p w14:paraId="74AF56C2" w14:textId="69BE2A04" w:rsidR="004D5CD9" w:rsidRPr="004D5CD9" w:rsidRDefault="004D5CD9">
      <w:pPr>
        <w:pStyle w:val="BodyText"/>
        <w:numPr>
          <w:ilvl w:val="0"/>
          <w:numId w:val="5"/>
        </w:numPr>
        <w:spacing w:line="276" w:lineRule="auto"/>
        <w:ind w:left="993"/>
        <w:rPr>
          <w:spacing w:val="-3"/>
        </w:rPr>
      </w:pPr>
      <w:r>
        <w:rPr>
          <w:spacing w:val="-3"/>
        </w:rPr>
        <w:t>identify who are the survey participants, the date</w:t>
      </w:r>
      <w:r w:rsidR="00BD5533">
        <w:rPr>
          <w:spacing w:val="-3"/>
        </w:rPr>
        <w:t xml:space="preserve"> of the survey</w:t>
      </w:r>
      <w:r>
        <w:rPr>
          <w:spacing w:val="-3"/>
        </w:rPr>
        <w:t xml:space="preserve">, location and site </w:t>
      </w:r>
      <w:proofErr w:type="gramStart"/>
      <w:r>
        <w:rPr>
          <w:spacing w:val="-3"/>
        </w:rPr>
        <w:t>name;</w:t>
      </w:r>
      <w:proofErr w:type="gramEnd"/>
    </w:p>
    <w:p w14:paraId="1DCDDC8B" w14:textId="7B61B327" w:rsidR="004D5CD9" w:rsidRDefault="00BD5533">
      <w:pPr>
        <w:pStyle w:val="BodyText"/>
        <w:numPr>
          <w:ilvl w:val="0"/>
          <w:numId w:val="5"/>
        </w:numPr>
        <w:spacing w:line="276" w:lineRule="auto"/>
        <w:ind w:left="993"/>
        <w:rPr>
          <w:spacing w:val="-3"/>
        </w:rPr>
      </w:pPr>
      <w:r>
        <w:t xml:space="preserve">how to </w:t>
      </w:r>
      <w:r w:rsidR="004D5CD9">
        <w:t xml:space="preserve">make </w:t>
      </w:r>
      <w:r w:rsidR="00F92B54">
        <w:t>an</w:t>
      </w:r>
      <w:r w:rsidR="00F92B54">
        <w:rPr>
          <w:spacing w:val="-3"/>
        </w:rPr>
        <w:t xml:space="preserve"> </w:t>
      </w:r>
      <w:r w:rsidR="00F92B54">
        <w:t>approximately</w:t>
      </w:r>
      <w:r w:rsidR="00F92B54">
        <w:rPr>
          <w:spacing w:val="-3"/>
        </w:rPr>
        <w:t xml:space="preserve"> </w:t>
      </w:r>
      <w:r w:rsidR="00F92B54">
        <w:t>scaled</w:t>
      </w:r>
      <w:r w:rsidR="00F92B54">
        <w:rPr>
          <w:spacing w:val="-3"/>
        </w:rPr>
        <w:t xml:space="preserve"> </w:t>
      </w:r>
      <w:r w:rsidR="00F92B54">
        <w:t>sketch</w:t>
      </w:r>
      <w:r w:rsidR="00F92B54">
        <w:rPr>
          <w:spacing w:val="-3"/>
        </w:rPr>
        <w:t xml:space="preserve"> </w:t>
      </w:r>
      <w:r w:rsidR="00F92B54">
        <w:t>of</w:t>
      </w:r>
      <w:r w:rsidR="00F92B54">
        <w:rPr>
          <w:spacing w:val="-3"/>
        </w:rPr>
        <w:t xml:space="preserve"> </w:t>
      </w:r>
      <w:r w:rsidR="00F92B54">
        <w:t>the</w:t>
      </w:r>
      <w:r w:rsidR="00F92B54">
        <w:rPr>
          <w:spacing w:val="-3"/>
        </w:rPr>
        <w:t xml:space="preserve"> </w:t>
      </w:r>
      <w:r w:rsidR="00F92B54">
        <w:t>site</w:t>
      </w:r>
      <w:r w:rsidR="00F92B54">
        <w:rPr>
          <w:spacing w:val="-3"/>
        </w:rPr>
        <w:t xml:space="preserve"> </w:t>
      </w:r>
      <w:r w:rsidR="00F92B54">
        <w:t>and</w:t>
      </w:r>
      <w:r w:rsidR="00F92B54">
        <w:rPr>
          <w:spacing w:val="-3"/>
        </w:rPr>
        <w:t xml:space="preserve"> </w:t>
      </w:r>
      <w:r w:rsidR="00F92B54">
        <w:t>associated</w:t>
      </w:r>
      <w:r w:rsidR="00F92B54">
        <w:rPr>
          <w:spacing w:val="-3"/>
        </w:rPr>
        <w:t xml:space="preserve"> </w:t>
      </w:r>
      <w:r w:rsidR="00F92B54">
        <w:t>debris</w:t>
      </w:r>
      <w:r w:rsidR="00F92B54">
        <w:rPr>
          <w:spacing w:val="-3"/>
        </w:rPr>
        <w:t xml:space="preserve"> </w:t>
      </w:r>
      <w:r w:rsidR="00F92B54">
        <w:t>field</w:t>
      </w:r>
      <w:r w:rsidR="00F92B54">
        <w:rPr>
          <w:spacing w:val="-3"/>
        </w:rPr>
        <w:t xml:space="preserve"> </w:t>
      </w:r>
      <w:r w:rsidR="00F92B54">
        <w:t>(in</w:t>
      </w:r>
      <w:r w:rsidR="00F92B54">
        <w:rPr>
          <w:spacing w:val="-3"/>
        </w:rPr>
        <w:t xml:space="preserve"> </w:t>
      </w:r>
      <w:r w:rsidR="00F92B54">
        <w:t>meters</w:t>
      </w:r>
      <w:proofErr w:type="gramStart"/>
      <w:r w:rsidR="00F92B54">
        <w:t>)</w:t>
      </w:r>
      <w:r w:rsidR="004D5CD9">
        <w:rPr>
          <w:spacing w:val="-3"/>
        </w:rPr>
        <w:t>;</w:t>
      </w:r>
      <w:proofErr w:type="gramEnd"/>
    </w:p>
    <w:p w14:paraId="4AA50C22" w14:textId="487D8B16" w:rsidR="004D5CD9" w:rsidRDefault="004D5CD9">
      <w:pPr>
        <w:pStyle w:val="BodyText"/>
        <w:numPr>
          <w:ilvl w:val="0"/>
          <w:numId w:val="5"/>
        </w:numPr>
        <w:spacing w:line="276" w:lineRule="auto"/>
        <w:ind w:left="993"/>
      </w:pPr>
      <w:r>
        <w:t>i</w:t>
      </w:r>
      <w:r w:rsidR="00F92B54">
        <w:t>nclude</w:t>
      </w:r>
      <w:r w:rsidR="00F92B54">
        <w:rPr>
          <w:spacing w:val="-3"/>
        </w:rPr>
        <w:t xml:space="preserve"> </w:t>
      </w:r>
      <w:r w:rsidR="00F92B54">
        <w:t>an</w:t>
      </w:r>
      <w:r w:rsidR="00F92B54">
        <w:rPr>
          <w:spacing w:val="-3"/>
        </w:rPr>
        <w:t xml:space="preserve"> </w:t>
      </w:r>
      <w:r w:rsidR="00F92B54">
        <w:t>indicative</w:t>
      </w:r>
      <w:r w:rsidR="00F92B54">
        <w:rPr>
          <w:spacing w:val="-3"/>
        </w:rPr>
        <w:t xml:space="preserve"> </w:t>
      </w:r>
      <w:r>
        <w:t>n</w:t>
      </w:r>
      <w:r w:rsidR="00F92B54">
        <w:t>orth</w:t>
      </w:r>
      <w:r w:rsidR="00F92B54">
        <w:rPr>
          <w:spacing w:val="-3"/>
        </w:rPr>
        <w:t xml:space="preserve"> </w:t>
      </w:r>
      <w:r w:rsidR="00F92B54">
        <w:t>arrow</w:t>
      </w:r>
      <w:r w:rsidR="00F92B54">
        <w:rPr>
          <w:spacing w:val="-3"/>
        </w:rPr>
        <w:t xml:space="preserve"> </w:t>
      </w:r>
      <w:r w:rsidR="00F92B54">
        <w:t>on</w:t>
      </w:r>
      <w:r w:rsidR="00F92B54">
        <w:rPr>
          <w:spacing w:val="-3"/>
        </w:rPr>
        <w:t xml:space="preserve"> </w:t>
      </w:r>
      <w:r w:rsidR="00F92B54">
        <w:t>the</w:t>
      </w:r>
      <w:r w:rsidR="00F92B54">
        <w:rPr>
          <w:spacing w:val="-3"/>
        </w:rPr>
        <w:t xml:space="preserve"> </w:t>
      </w:r>
      <w:r w:rsidR="00F92B54">
        <w:t>page</w:t>
      </w:r>
      <w:r w:rsidR="00F92B54">
        <w:rPr>
          <w:spacing w:val="-3"/>
        </w:rPr>
        <w:t xml:space="preserve"> </w:t>
      </w:r>
      <w:r w:rsidR="00F92B54">
        <w:t>and</w:t>
      </w:r>
      <w:r w:rsidR="00F92B54">
        <w:rPr>
          <w:spacing w:val="-3"/>
        </w:rPr>
        <w:t xml:space="preserve"> </w:t>
      </w:r>
      <w:r w:rsidR="00F92B54">
        <w:t>give</w:t>
      </w:r>
      <w:r w:rsidR="00F92B54">
        <w:rPr>
          <w:spacing w:val="-3"/>
        </w:rPr>
        <w:t xml:space="preserve"> </w:t>
      </w:r>
      <w:r w:rsidR="00F92B54">
        <w:t>a</w:t>
      </w:r>
      <w:r w:rsidR="00F92B54">
        <w:rPr>
          <w:spacing w:val="-3"/>
        </w:rPr>
        <w:t xml:space="preserve"> </w:t>
      </w:r>
      <w:r w:rsidR="00F92B54">
        <w:t>compass</w:t>
      </w:r>
      <w:r w:rsidR="00F92B54">
        <w:rPr>
          <w:spacing w:val="-3"/>
        </w:rPr>
        <w:t xml:space="preserve"> </w:t>
      </w:r>
      <w:r w:rsidR="00F92B54">
        <w:t>orientation</w:t>
      </w:r>
      <w:r w:rsidR="00F92B54">
        <w:rPr>
          <w:spacing w:val="-3"/>
        </w:rPr>
        <w:t xml:space="preserve"> </w:t>
      </w:r>
      <w:r w:rsidR="00F92B54">
        <w:t>of</w:t>
      </w:r>
      <w:r w:rsidR="00F92B54">
        <w:rPr>
          <w:spacing w:val="-3"/>
        </w:rPr>
        <w:t xml:space="preserve"> </w:t>
      </w:r>
      <w:r w:rsidR="00F92B54">
        <w:t>the</w:t>
      </w:r>
      <w:r w:rsidR="00F92B54">
        <w:rPr>
          <w:spacing w:val="-3"/>
        </w:rPr>
        <w:t xml:space="preserve"> </w:t>
      </w:r>
      <w:r w:rsidR="00F92B54">
        <w:t>wreck (stern to bow where possible</w:t>
      </w:r>
      <w:proofErr w:type="gramStart"/>
      <w:r w:rsidR="00F92B54">
        <w:t>)</w:t>
      </w:r>
      <w:r>
        <w:t>;</w:t>
      </w:r>
      <w:proofErr w:type="gramEnd"/>
    </w:p>
    <w:p w14:paraId="3AF91927" w14:textId="134D97DF" w:rsidR="006B598D" w:rsidRDefault="006B598D">
      <w:pPr>
        <w:pStyle w:val="BodyText"/>
        <w:numPr>
          <w:ilvl w:val="0"/>
          <w:numId w:val="5"/>
        </w:numPr>
        <w:spacing w:line="276" w:lineRule="auto"/>
        <w:ind w:left="993"/>
      </w:pPr>
      <w:r>
        <w:t>mark longitudinal survey points 1 -10; and</w:t>
      </w:r>
    </w:p>
    <w:p w14:paraId="4CE04163" w14:textId="648D25F6" w:rsidR="006B598D" w:rsidRDefault="00BD5533">
      <w:pPr>
        <w:pStyle w:val="BodyText"/>
        <w:numPr>
          <w:ilvl w:val="0"/>
          <w:numId w:val="5"/>
        </w:numPr>
        <w:spacing w:line="276" w:lineRule="auto"/>
        <w:ind w:left="993"/>
      </w:pPr>
      <w:r>
        <w:t>make additional</w:t>
      </w:r>
      <w:r w:rsidR="006B598D">
        <w:t xml:space="preserve"> clean cop</w:t>
      </w:r>
      <w:r>
        <w:t>ies of the site sketch so as to clearly</w:t>
      </w:r>
      <w:r w:rsidR="006B598D">
        <w:t xml:space="preserve"> l</w:t>
      </w:r>
      <w:r w:rsidR="00F92B54">
        <w:t>abel</w:t>
      </w:r>
      <w:r w:rsidR="00F92B54" w:rsidRPr="004D5CD9">
        <w:rPr>
          <w:spacing w:val="-3"/>
        </w:rPr>
        <w:t xml:space="preserve"> </w:t>
      </w:r>
      <w:r w:rsidR="00F92B54">
        <w:t>features</w:t>
      </w:r>
      <w:r w:rsidR="00F92B54" w:rsidRPr="004D5CD9">
        <w:rPr>
          <w:spacing w:val="-3"/>
        </w:rPr>
        <w:t xml:space="preserve"> </w:t>
      </w:r>
      <w:r w:rsidR="00F92B54">
        <w:t>of</w:t>
      </w:r>
      <w:r w:rsidR="00F92B54" w:rsidRPr="004D5CD9">
        <w:rPr>
          <w:spacing w:val="-3"/>
        </w:rPr>
        <w:t xml:space="preserve"> </w:t>
      </w:r>
      <w:r w:rsidR="00F92B54">
        <w:t>the</w:t>
      </w:r>
      <w:r w:rsidR="00F92B54" w:rsidRPr="004D5CD9">
        <w:rPr>
          <w:spacing w:val="-3"/>
        </w:rPr>
        <w:t xml:space="preserve"> </w:t>
      </w:r>
      <w:r w:rsidR="00F92B54">
        <w:t>site</w:t>
      </w:r>
      <w:r w:rsidR="00F92B54" w:rsidRPr="004D5CD9">
        <w:rPr>
          <w:spacing w:val="-3"/>
        </w:rPr>
        <w:t xml:space="preserve"> </w:t>
      </w:r>
      <w:r w:rsidR="00F92B54">
        <w:t>(</w:t>
      </w:r>
      <w:proofErr w:type="gramStart"/>
      <w:r w:rsidR="00F92B54">
        <w:t>i.e.</w:t>
      </w:r>
      <w:proofErr w:type="gramEnd"/>
      <w:r w:rsidR="00F92B54" w:rsidRPr="004D5CD9">
        <w:rPr>
          <w:spacing w:val="-3"/>
        </w:rPr>
        <w:t xml:space="preserve"> </w:t>
      </w:r>
      <w:r w:rsidR="00F92B54">
        <w:t>bow,</w:t>
      </w:r>
      <w:r w:rsidR="00F92B54" w:rsidRPr="004D5CD9">
        <w:rPr>
          <w:spacing w:val="-3"/>
        </w:rPr>
        <w:t xml:space="preserve"> </w:t>
      </w:r>
      <w:r w:rsidR="00F92B54">
        <w:t>stern,</w:t>
      </w:r>
      <w:r w:rsidR="00F92B54" w:rsidRPr="004D5CD9">
        <w:rPr>
          <w:spacing w:val="-3"/>
        </w:rPr>
        <w:t xml:space="preserve"> </w:t>
      </w:r>
      <w:r w:rsidR="00F92B54">
        <w:t>engine,</w:t>
      </w:r>
      <w:r w:rsidR="00F92B54" w:rsidRPr="004D5CD9">
        <w:rPr>
          <w:spacing w:val="-3"/>
        </w:rPr>
        <w:t xml:space="preserve"> </w:t>
      </w:r>
      <w:r w:rsidR="00F92B54">
        <w:t>anchor,</w:t>
      </w:r>
      <w:r w:rsidR="00F92B54" w:rsidRPr="004D5CD9">
        <w:rPr>
          <w:spacing w:val="-3"/>
        </w:rPr>
        <w:t xml:space="preserve"> </w:t>
      </w:r>
      <w:r w:rsidR="00F92B54">
        <w:t>rudder</w:t>
      </w:r>
      <w:r w:rsidR="00F92B54" w:rsidRPr="004D5CD9">
        <w:rPr>
          <w:spacing w:val="-3"/>
        </w:rPr>
        <w:t xml:space="preserve"> </w:t>
      </w:r>
      <w:r w:rsidR="00F92B54">
        <w:t>or</w:t>
      </w:r>
      <w:r w:rsidR="00F92B54" w:rsidRPr="004D5CD9">
        <w:rPr>
          <w:spacing w:val="-3"/>
        </w:rPr>
        <w:t xml:space="preserve"> </w:t>
      </w:r>
      <w:r w:rsidR="00F92B54">
        <w:t>tail</w:t>
      </w:r>
      <w:r w:rsidR="00F92B54" w:rsidRPr="004D5CD9">
        <w:rPr>
          <w:spacing w:val="-3"/>
        </w:rPr>
        <w:t xml:space="preserve"> </w:t>
      </w:r>
      <w:r w:rsidR="00F92B54">
        <w:t>plane, propeller, wing)</w:t>
      </w:r>
      <w:r w:rsidR="004D5CD9">
        <w:t xml:space="preserve">; </w:t>
      </w:r>
    </w:p>
    <w:p w14:paraId="52393A02" w14:textId="650525DF" w:rsidR="006B598D" w:rsidRDefault="004D5CD9">
      <w:pPr>
        <w:pStyle w:val="BodyText"/>
        <w:numPr>
          <w:ilvl w:val="0"/>
          <w:numId w:val="5"/>
        </w:numPr>
        <w:spacing w:line="276" w:lineRule="auto"/>
        <w:ind w:left="993"/>
      </w:pPr>
      <w:r>
        <w:t xml:space="preserve">add </w:t>
      </w:r>
      <w:r w:rsidR="006B598D">
        <w:t>further information about features (depth, temperature, location of photogrammetry scales and their depth</w:t>
      </w:r>
      <w:r w:rsidR="0090276A">
        <w:t xml:space="preserve"> (</w:t>
      </w:r>
      <w:r w:rsidR="0090276A">
        <w:t xml:space="preserve">though provision for drawing this is also available on the </w:t>
      </w:r>
      <w:r w:rsidR="0090276A">
        <w:t xml:space="preserve">photogrammetry </w:t>
      </w:r>
      <w:r w:rsidR="0090276A">
        <w:t>survey sheet)</w:t>
      </w:r>
      <w:r w:rsidR="006B598D">
        <w:t>, observations of site condition, marine life, seafloor..</w:t>
      </w:r>
      <w:r w:rsidR="00250EBB">
        <w:t>.</w:t>
      </w:r>
      <w:r w:rsidR="006B598D">
        <w:t>); and</w:t>
      </w:r>
    </w:p>
    <w:p w14:paraId="4C88EFD6" w14:textId="23C2FB7D" w:rsidR="00236699" w:rsidRDefault="006B598D">
      <w:pPr>
        <w:pStyle w:val="BodyText"/>
        <w:numPr>
          <w:ilvl w:val="0"/>
          <w:numId w:val="5"/>
        </w:numPr>
        <w:spacing w:line="276" w:lineRule="auto"/>
        <w:ind w:left="993"/>
      </w:pPr>
      <w:r>
        <w:t>indicate where the video transect surveys were taken</w:t>
      </w:r>
      <w:r w:rsidR="0090276A">
        <w:t xml:space="preserve"> (though provision for drawing this is also available on the video transect survey sheet)</w:t>
      </w:r>
      <w:r>
        <w:t>.</w:t>
      </w:r>
      <w:r w:rsidR="00250EBB">
        <w:t xml:space="preserve"> </w:t>
      </w:r>
    </w:p>
    <w:p w14:paraId="7F3C9D27" w14:textId="77777777" w:rsidR="00250EBB" w:rsidRDefault="00250EBB" w:rsidP="00EC7152">
      <w:pPr>
        <w:pStyle w:val="BodyText"/>
        <w:spacing w:line="276" w:lineRule="auto"/>
        <w:ind w:left="297" w:right="638"/>
      </w:pPr>
    </w:p>
    <w:p w14:paraId="3C65C83F" w14:textId="1BAE2DEF" w:rsidR="00236699" w:rsidRDefault="001713CA" w:rsidP="00EC7152">
      <w:pPr>
        <w:pStyle w:val="BodyText"/>
        <w:spacing w:line="276" w:lineRule="auto"/>
        <w:ind w:left="297" w:right="355"/>
      </w:pPr>
      <w:r>
        <w:t xml:space="preserve">As indicated below in Figure </w:t>
      </w:r>
      <w:r w:rsidR="001E333C">
        <w:t>7</w:t>
      </w:r>
      <w:r>
        <w:t>, o</w:t>
      </w:r>
      <w:r w:rsidR="00F92B54">
        <w:t xml:space="preserve">n the </w:t>
      </w:r>
      <w:r w:rsidR="00682A96">
        <w:t>s</w:t>
      </w:r>
      <w:r w:rsidR="009645EB">
        <w:t xml:space="preserve">ite </w:t>
      </w:r>
      <w:r w:rsidR="00682A96">
        <w:t>sk</w:t>
      </w:r>
      <w:r w:rsidR="009645EB">
        <w:t>etch</w:t>
      </w:r>
      <w:r w:rsidR="00F92B54">
        <w:t>, number a maximum of 10 features</w:t>
      </w:r>
      <w:r w:rsidR="008777CA">
        <w:t>/locations</w:t>
      </w:r>
      <w:r w:rsidR="00F92B54">
        <w:t xml:space="preserve"> that you intend to use for longitudinal monitoring of the site’s physical condition and sediment movement around the site</w:t>
      </w:r>
      <w:r w:rsidR="00547758">
        <w:t xml:space="preserve"> (it</w:t>
      </w:r>
      <w:r w:rsidR="00547758">
        <w:rPr>
          <w:spacing w:val="-3"/>
        </w:rPr>
        <w:t xml:space="preserve"> </w:t>
      </w:r>
      <w:r w:rsidR="00547758">
        <w:t>is</w:t>
      </w:r>
      <w:r w:rsidR="00547758">
        <w:rPr>
          <w:spacing w:val="-3"/>
        </w:rPr>
        <w:t xml:space="preserve"> </w:t>
      </w:r>
      <w:r w:rsidR="00547758">
        <w:t>best</w:t>
      </w:r>
      <w:r w:rsidR="00547758">
        <w:rPr>
          <w:spacing w:val="-3"/>
        </w:rPr>
        <w:t xml:space="preserve"> </w:t>
      </w:r>
      <w:r w:rsidR="00547758">
        <w:t>to</w:t>
      </w:r>
      <w:r w:rsidR="00547758">
        <w:rPr>
          <w:spacing w:val="-3"/>
        </w:rPr>
        <w:t xml:space="preserve"> </w:t>
      </w:r>
      <w:r w:rsidR="00547758">
        <w:t>finalise</w:t>
      </w:r>
      <w:r w:rsidR="00547758">
        <w:rPr>
          <w:spacing w:val="-3"/>
        </w:rPr>
        <w:t xml:space="preserve"> </w:t>
      </w:r>
      <w:r w:rsidR="00547758">
        <w:t>choice</w:t>
      </w:r>
      <w:r w:rsidR="00547758">
        <w:rPr>
          <w:spacing w:val="-3"/>
        </w:rPr>
        <w:t xml:space="preserve"> </w:t>
      </w:r>
      <w:r w:rsidR="00547758">
        <w:t>of</w:t>
      </w:r>
      <w:r w:rsidR="00547758">
        <w:rPr>
          <w:spacing w:val="-3"/>
        </w:rPr>
        <w:t xml:space="preserve"> </w:t>
      </w:r>
      <w:r w:rsidR="00547758">
        <w:t>locations</w:t>
      </w:r>
      <w:r w:rsidR="00547758">
        <w:rPr>
          <w:spacing w:val="-3"/>
        </w:rPr>
        <w:t xml:space="preserve"> </w:t>
      </w:r>
      <w:r w:rsidR="00547758">
        <w:t>for</w:t>
      </w:r>
      <w:r w:rsidR="00547758">
        <w:rPr>
          <w:spacing w:val="-2"/>
        </w:rPr>
        <w:t xml:space="preserve"> </w:t>
      </w:r>
      <w:r w:rsidR="00547758">
        <w:t>longitudinal</w:t>
      </w:r>
      <w:r w:rsidR="00547758">
        <w:rPr>
          <w:spacing w:val="-3"/>
        </w:rPr>
        <w:t xml:space="preserve"> </w:t>
      </w:r>
      <w:r w:rsidR="00547758">
        <w:t>survey</w:t>
      </w:r>
      <w:r w:rsidR="00547758">
        <w:rPr>
          <w:spacing w:val="-3"/>
        </w:rPr>
        <w:t xml:space="preserve"> </w:t>
      </w:r>
      <w:r w:rsidR="00547758">
        <w:t>after</w:t>
      </w:r>
      <w:r w:rsidR="00547758">
        <w:rPr>
          <w:spacing w:val="-3"/>
        </w:rPr>
        <w:t xml:space="preserve"> </w:t>
      </w:r>
      <w:r w:rsidR="00547758">
        <w:t>discussing</w:t>
      </w:r>
      <w:r w:rsidR="00547758">
        <w:rPr>
          <w:spacing w:val="-3"/>
        </w:rPr>
        <w:t xml:space="preserve"> </w:t>
      </w:r>
      <w:r w:rsidR="00547758">
        <w:t xml:space="preserve">the site with your dive buddy). </w:t>
      </w:r>
      <w:r w:rsidR="00F92B54">
        <w:t xml:space="preserve">Your choice of the number of places to monitor annually </w:t>
      </w:r>
      <w:r w:rsidR="008777CA">
        <w:t>will</w:t>
      </w:r>
      <w:r w:rsidR="00F92B54">
        <w:t xml:space="preserve"> be based upon only factors you can consider, factors such as: the requirement for effective monitoring; the depth of your site; the size</w:t>
      </w:r>
      <w:r w:rsidR="00F92B54">
        <w:rPr>
          <w:spacing w:val="-3"/>
        </w:rPr>
        <w:t xml:space="preserve"> </w:t>
      </w:r>
      <w:r w:rsidR="00F92B54">
        <w:t>of</w:t>
      </w:r>
      <w:r w:rsidR="00F92B54">
        <w:rPr>
          <w:spacing w:val="-3"/>
        </w:rPr>
        <w:t xml:space="preserve"> </w:t>
      </w:r>
      <w:r w:rsidR="00F92B54">
        <w:t>the</w:t>
      </w:r>
      <w:r w:rsidR="00F92B54">
        <w:rPr>
          <w:spacing w:val="-3"/>
        </w:rPr>
        <w:t xml:space="preserve"> </w:t>
      </w:r>
      <w:r w:rsidR="00F92B54">
        <w:t>area</w:t>
      </w:r>
      <w:r w:rsidR="00F92B54">
        <w:rPr>
          <w:spacing w:val="-3"/>
        </w:rPr>
        <w:t xml:space="preserve"> </w:t>
      </w:r>
      <w:r w:rsidR="00F92B54">
        <w:t>being</w:t>
      </w:r>
      <w:r w:rsidR="00F92B54">
        <w:rPr>
          <w:spacing w:val="-3"/>
        </w:rPr>
        <w:t xml:space="preserve"> </w:t>
      </w:r>
      <w:r w:rsidR="00F92B54">
        <w:t>monitored;</w:t>
      </w:r>
      <w:r w:rsidR="00F92B54">
        <w:rPr>
          <w:spacing w:val="-3"/>
        </w:rPr>
        <w:t xml:space="preserve"> </w:t>
      </w:r>
      <w:r w:rsidR="00F92B54">
        <w:t>current</w:t>
      </w:r>
      <w:r w:rsidR="00F92B54">
        <w:rPr>
          <w:spacing w:val="-3"/>
        </w:rPr>
        <w:t xml:space="preserve"> </w:t>
      </w:r>
      <w:r w:rsidR="00F92B54">
        <w:t>or</w:t>
      </w:r>
      <w:r w:rsidR="00F92B54">
        <w:rPr>
          <w:spacing w:val="-3"/>
        </w:rPr>
        <w:t xml:space="preserve"> </w:t>
      </w:r>
      <w:r w:rsidR="00F92B54">
        <w:lastRenderedPageBreak/>
        <w:t>wave</w:t>
      </w:r>
      <w:r w:rsidR="00F92B54">
        <w:rPr>
          <w:spacing w:val="-3"/>
        </w:rPr>
        <w:t xml:space="preserve"> </w:t>
      </w:r>
      <w:r w:rsidR="00F92B54">
        <w:t>action;</w:t>
      </w:r>
      <w:r w:rsidR="00F92B54">
        <w:rPr>
          <w:spacing w:val="-3"/>
        </w:rPr>
        <w:t xml:space="preserve"> </w:t>
      </w:r>
      <w:r w:rsidR="00F92B54">
        <w:t>the</w:t>
      </w:r>
      <w:r w:rsidR="00F92B54">
        <w:rPr>
          <w:spacing w:val="-3"/>
        </w:rPr>
        <w:t xml:space="preserve"> </w:t>
      </w:r>
      <w:r w:rsidR="00F92B54">
        <w:t>number</w:t>
      </w:r>
      <w:r w:rsidR="00F92B54">
        <w:rPr>
          <w:spacing w:val="-3"/>
        </w:rPr>
        <w:t xml:space="preserve"> </w:t>
      </w:r>
      <w:r w:rsidR="00F92B54">
        <w:t>of</w:t>
      </w:r>
      <w:r w:rsidR="00F92B54">
        <w:rPr>
          <w:spacing w:val="-3"/>
        </w:rPr>
        <w:t xml:space="preserve"> </w:t>
      </w:r>
      <w:r w:rsidR="00F92B54">
        <w:t>distinct</w:t>
      </w:r>
      <w:r w:rsidR="00F92B54">
        <w:rPr>
          <w:spacing w:val="-3"/>
        </w:rPr>
        <w:t xml:space="preserve"> </w:t>
      </w:r>
      <w:r w:rsidR="00F92B54">
        <w:t>features;</w:t>
      </w:r>
      <w:r w:rsidR="00F92B54">
        <w:rPr>
          <w:spacing w:val="-3"/>
        </w:rPr>
        <w:t xml:space="preserve"> </w:t>
      </w:r>
      <w:r w:rsidR="00F92B54">
        <w:t>your accessibility to the site; and the movement of sediments around features.</w:t>
      </w:r>
    </w:p>
    <w:p w14:paraId="62A9D094" w14:textId="77777777" w:rsidR="001713CA" w:rsidRDefault="001713CA" w:rsidP="00EC7152">
      <w:pPr>
        <w:pStyle w:val="BodyText"/>
        <w:spacing w:line="276" w:lineRule="auto"/>
        <w:ind w:left="297" w:right="355"/>
      </w:pPr>
    </w:p>
    <w:p w14:paraId="0B118CC3" w14:textId="7AC8EB30" w:rsidR="00236699" w:rsidRDefault="000765C7" w:rsidP="00547758">
      <w:pPr>
        <w:pStyle w:val="BodyText"/>
        <w:spacing w:line="276" w:lineRule="auto"/>
        <w:ind w:left="297" w:right="638"/>
      </w:pPr>
      <w:r>
        <w:t>Once you</w:t>
      </w:r>
      <w:r>
        <w:rPr>
          <w:spacing w:val="-3"/>
        </w:rPr>
        <w:t xml:space="preserve"> </w:t>
      </w:r>
      <w:r>
        <w:t>have</w:t>
      </w:r>
      <w:r>
        <w:rPr>
          <w:spacing w:val="-3"/>
        </w:rPr>
        <w:t xml:space="preserve"> </w:t>
      </w:r>
      <w:r>
        <w:t>a</w:t>
      </w:r>
      <w:r>
        <w:rPr>
          <w:spacing w:val="-3"/>
        </w:rPr>
        <w:t xml:space="preserve"> </w:t>
      </w:r>
      <w:r>
        <w:t>site</w:t>
      </w:r>
      <w:r>
        <w:rPr>
          <w:spacing w:val="-3"/>
        </w:rPr>
        <w:t xml:space="preserve"> </w:t>
      </w:r>
      <w:r>
        <w:t>sketch</w:t>
      </w:r>
      <w:r>
        <w:rPr>
          <w:spacing w:val="-1"/>
        </w:rPr>
        <w:t xml:space="preserve"> </w:t>
      </w:r>
      <w:r>
        <w:t>with</w:t>
      </w:r>
      <w:r>
        <w:rPr>
          <w:spacing w:val="-3"/>
        </w:rPr>
        <w:t xml:space="preserve"> </w:t>
      </w:r>
      <w:r>
        <w:t>numbered</w:t>
      </w:r>
      <w:r>
        <w:rPr>
          <w:spacing w:val="-3"/>
        </w:rPr>
        <w:t xml:space="preserve"> </w:t>
      </w:r>
      <w:r>
        <w:t>survey</w:t>
      </w:r>
      <w:r>
        <w:rPr>
          <w:spacing w:val="-3"/>
        </w:rPr>
        <w:t xml:space="preserve"> </w:t>
      </w:r>
      <w:r>
        <w:t>points</w:t>
      </w:r>
      <w:r>
        <w:rPr>
          <w:spacing w:val="-3"/>
        </w:rPr>
        <w:t xml:space="preserve"> </w:t>
      </w:r>
      <w:r>
        <w:t xml:space="preserve">you need to populate the legend at the top of the </w:t>
      </w:r>
      <w:r w:rsidRPr="0090276A">
        <w:rPr>
          <w:b/>
          <w:bCs/>
        </w:rPr>
        <w:t xml:space="preserve">site sketch </w:t>
      </w:r>
      <w:r w:rsidR="00D75CFF">
        <w:rPr>
          <w:b/>
          <w:bCs/>
        </w:rPr>
        <w:t>-</w:t>
      </w:r>
      <w:r w:rsidR="00D75CFF" w:rsidRPr="0090276A">
        <w:rPr>
          <w:b/>
          <w:bCs/>
        </w:rPr>
        <w:t xml:space="preserve"> </w:t>
      </w:r>
      <w:r w:rsidR="0090276A" w:rsidRPr="0090276A">
        <w:rPr>
          <w:b/>
          <w:bCs/>
        </w:rPr>
        <w:t>key sheet</w:t>
      </w:r>
      <w:r>
        <w:t xml:space="preserve">. </w:t>
      </w:r>
      <w:r w:rsidR="00F92B54">
        <w:t>It</w:t>
      </w:r>
      <w:r w:rsidR="00F92B54">
        <w:rPr>
          <w:spacing w:val="-3"/>
        </w:rPr>
        <w:t xml:space="preserve"> </w:t>
      </w:r>
      <w:r w:rsidR="00F92B54">
        <w:t>is</w:t>
      </w:r>
      <w:r w:rsidR="00F92B54">
        <w:rPr>
          <w:spacing w:val="-3"/>
        </w:rPr>
        <w:t xml:space="preserve"> </w:t>
      </w:r>
      <w:r w:rsidR="00F92B54">
        <w:t>recommended</w:t>
      </w:r>
      <w:r w:rsidR="00F92B54">
        <w:rPr>
          <w:spacing w:val="-3"/>
        </w:rPr>
        <w:t xml:space="preserve"> </w:t>
      </w:r>
      <w:r w:rsidR="00F92B54">
        <w:t>that</w:t>
      </w:r>
      <w:r w:rsidR="00F92B54">
        <w:rPr>
          <w:spacing w:val="-3"/>
        </w:rPr>
        <w:t xml:space="preserve"> </w:t>
      </w:r>
      <w:r w:rsidR="00F92B54">
        <w:t>once</w:t>
      </w:r>
      <w:r w:rsidR="00F92B54">
        <w:rPr>
          <w:spacing w:val="-3"/>
        </w:rPr>
        <w:t xml:space="preserve"> </w:t>
      </w:r>
      <w:r w:rsidR="00F92B54">
        <w:t>you</w:t>
      </w:r>
      <w:r w:rsidR="00F92B54">
        <w:rPr>
          <w:spacing w:val="-3"/>
        </w:rPr>
        <w:t xml:space="preserve"> </w:t>
      </w:r>
      <w:r w:rsidR="00F92B54">
        <w:t>have</w:t>
      </w:r>
      <w:r w:rsidR="00F92B54">
        <w:rPr>
          <w:spacing w:val="-3"/>
        </w:rPr>
        <w:t xml:space="preserve"> </w:t>
      </w:r>
      <w:r w:rsidR="00F92B54">
        <w:t>a</w:t>
      </w:r>
      <w:r w:rsidR="00F92B54">
        <w:rPr>
          <w:spacing w:val="-3"/>
        </w:rPr>
        <w:t xml:space="preserve"> </w:t>
      </w:r>
      <w:r w:rsidR="00682A96">
        <w:t>site</w:t>
      </w:r>
      <w:r w:rsidR="00F92B54">
        <w:rPr>
          <w:spacing w:val="-3"/>
        </w:rPr>
        <w:t xml:space="preserve"> </w:t>
      </w:r>
      <w:r w:rsidR="00F92B54">
        <w:t>sketch</w:t>
      </w:r>
      <w:r w:rsidR="00F92B54">
        <w:rPr>
          <w:spacing w:val="-1"/>
        </w:rPr>
        <w:t xml:space="preserve"> </w:t>
      </w:r>
      <w:r w:rsidR="00F92B54">
        <w:t>with</w:t>
      </w:r>
      <w:r w:rsidR="00F92B54">
        <w:rPr>
          <w:spacing w:val="-3"/>
        </w:rPr>
        <w:t xml:space="preserve"> </w:t>
      </w:r>
      <w:r w:rsidR="00F92B54">
        <w:t>numbered</w:t>
      </w:r>
      <w:r w:rsidR="00F92B54">
        <w:rPr>
          <w:spacing w:val="-3"/>
        </w:rPr>
        <w:t xml:space="preserve"> </w:t>
      </w:r>
      <w:r w:rsidR="00F92B54">
        <w:t>survey</w:t>
      </w:r>
      <w:r w:rsidR="00F92B54">
        <w:rPr>
          <w:spacing w:val="-3"/>
        </w:rPr>
        <w:t xml:space="preserve"> </w:t>
      </w:r>
      <w:r w:rsidR="00F92B54">
        <w:t>points</w:t>
      </w:r>
      <w:r w:rsidR="00F92B54">
        <w:rPr>
          <w:spacing w:val="-3"/>
        </w:rPr>
        <w:t xml:space="preserve"> </w:t>
      </w:r>
      <w:r w:rsidR="00F92B54">
        <w:t>and</w:t>
      </w:r>
      <w:r w:rsidR="00F92B54">
        <w:rPr>
          <w:spacing w:val="-3"/>
        </w:rPr>
        <w:t xml:space="preserve"> </w:t>
      </w:r>
      <w:r w:rsidR="00F92B54">
        <w:t>a corresponding legend - take a photo</w:t>
      </w:r>
      <w:r w:rsidR="00547758">
        <w:t xml:space="preserve">/photocopy as a backup of your data and </w:t>
      </w:r>
      <w:r w:rsidR="000B4F7B">
        <w:t xml:space="preserve">to </w:t>
      </w:r>
      <w:r w:rsidR="00F92B54">
        <w:t xml:space="preserve">make a second or third copy so you can write notes underwater without crowding your </w:t>
      </w:r>
      <w:r w:rsidR="001713CA">
        <w:t xml:space="preserve">‘key’ site </w:t>
      </w:r>
      <w:r w:rsidR="00F92B54">
        <w:t xml:space="preserve">sketch with information. This will also help you make a fair copy of all your collected data for uploading into the </w:t>
      </w:r>
      <w:r w:rsidR="00547758">
        <w:t xml:space="preserve">survey report </w:t>
      </w:r>
      <w:r w:rsidR="00F92B54">
        <w:t xml:space="preserve">page of the </w:t>
      </w:r>
      <w:r w:rsidR="00547758">
        <w:t xml:space="preserve">GIRT </w:t>
      </w:r>
      <w:r w:rsidR="00F92B54">
        <w:t>website when you complete the survey.</w:t>
      </w:r>
      <w:r w:rsidR="001713CA">
        <w:t xml:space="preserve"> Multiple site sketches can be uploaded.</w:t>
      </w:r>
    </w:p>
    <w:p w14:paraId="19D5007C" w14:textId="77777777" w:rsidR="00250EBB" w:rsidRDefault="00250EBB" w:rsidP="00EC7152">
      <w:pPr>
        <w:pStyle w:val="BodyText"/>
        <w:spacing w:line="276" w:lineRule="auto"/>
        <w:ind w:left="298" w:right="355"/>
      </w:pPr>
    </w:p>
    <w:p w14:paraId="3B51C6AB" w14:textId="52EFEF53" w:rsidR="00236699" w:rsidRDefault="00F92B54" w:rsidP="00EC7152">
      <w:pPr>
        <w:pStyle w:val="BodyText"/>
        <w:spacing w:line="276" w:lineRule="auto"/>
        <w:ind w:left="296" w:right="355" w:firstLine="2"/>
      </w:pPr>
      <w:r>
        <w:rPr>
          <w:color w:val="0000FF"/>
          <w:u w:val="single" w:color="0000FF"/>
        </w:rPr>
        <w:t>Peter Holt’s website at 3H Consulting</w:t>
      </w:r>
      <w:r>
        <w:rPr>
          <w:color w:val="0000FF"/>
        </w:rPr>
        <w:t xml:space="preserve"> </w:t>
      </w:r>
      <w:r>
        <w:t xml:space="preserve">has a very good resource on </w:t>
      </w:r>
      <w:r w:rsidR="00547758">
        <w:t>making</w:t>
      </w:r>
      <w:r>
        <w:t xml:space="preserve"> a </w:t>
      </w:r>
      <w:r w:rsidR="00682A96">
        <w:t>site sketch</w:t>
      </w:r>
      <w:r>
        <w:t>. Peter</w:t>
      </w:r>
      <w:r>
        <w:rPr>
          <w:spacing w:val="-3"/>
        </w:rPr>
        <w:t xml:space="preserve"> </w:t>
      </w:r>
      <w:r>
        <w:t>has</w:t>
      </w:r>
      <w:r>
        <w:rPr>
          <w:spacing w:val="-3"/>
        </w:rPr>
        <w:t xml:space="preserve"> </w:t>
      </w:r>
      <w:r>
        <w:t>a</w:t>
      </w:r>
      <w:r>
        <w:rPr>
          <w:spacing w:val="-3"/>
        </w:rPr>
        <w:t xml:space="preserve"> </w:t>
      </w:r>
      <w:r>
        <w:t>specific</w:t>
      </w:r>
      <w:r>
        <w:rPr>
          <w:spacing w:val="-3"/>
        </w:rPr>
        <w:t xml:space="preserve"> </w:t>
      </w:r>
      <w:r>
        <w:t>section</w:t>
      </w:r>
      <w:r>
        <w:rPr>
          <w:spacing w:val="-3"/>
        </w:rPr>
        <w:t xml:space="preserve"> </w:t>
      </w:r>
      <w:r>
        <w:t>on</w:t>
      </w:r>
      <w:r>
        <w:rPr>
          <w:spacing w:val="-3"/>
        </w:rPr>
        <w:t xml:space="preserve"> </w:t>
      </w:r>
      <w:r>
        <w:t>sketches</w:t>
      </w:r>
      <w:r>
        <w:rPr>
          <w:spacing w:val="-3"/>
        </w:rPr>
        <w:t xml:space="preserve"> </w:t>
      </w:r>
      <w:r>
        <w:t>with</w:t>
      </w:r>
      <w:r>
        <w:rPr>
          <w:spacing w:val="-3"/>
        </w:rPr>
        <w:t xml:space="preserve"> </w:t>
      </w:r>
      <w:r>
        <w:t>good</w:t>
      </w:r>
      <w:r>
        <w:rPr>
          <w:spacing w:val="-3"/>
        </w:rPr>
        <w:t xml:space="preserve"> </w:t>
      </w:r>
      <w:r>
        <w:t>examples</w:t>
      </w:r>
      <w:r>
        <w:rPr>
          <w:spacing w:val="-3"/>
        </w:rPr>
        <w:t xml:space="preserve"> </w:t>
      </w:r>
      <w:r>
        <w:t>that</w:t>
      </w:r>
      <w:r>
        <w:rPr>
          <w:spacing w:val="-3"/>
        </w:rPr>
        <w:t xml:space="preserve"> </w:t>
      </w:r>
      <w:r>
        <w:t>reinforce</w:t>
      </w:r>
      <w:r>
        <w:rPr>
          <w:spacing w:val="-3"/>
        </w:rPr>
        <w:t xml:space="preserve"> </w:t>
      </w:r>
      <w:r>
        <w:t>the</w:t>
      </w:r>
      <w:r>
        <w:rPr>
          <w:spacing w:val="-3"/>
        </w:rPr>
        <w:t xml:space="preserve"> </w:t>
      </w:r>
      <w:r>
        <w:t>fact that everyone can sketch underwater</w:t>
      </w:r>
      <w:r w:rsidR="00547758">
        <w:t xml:space="preserve"> sufficient for the purpose of site monitoring</w:t>
      </w:r>
      <w:r>
        <w:t>.</w:t>
      </w:r>
    </w:p>
    <w:p w14:paraId="595087E0" w14:textId="402612C4" w:rsidR="00236699" w:rsidRDefault="00D75CFF" w:rsidP="00EC7152">
      <w:pPr>
        <w:pStyle w:val="BodyText"/>
        <w:spacing w:line="276" w:lineRule="auto"/>
        <w:ind w:left="403"/>
        <w:rPr>
          <w:sz w:val="20"/>
        </w:rPr>
      </w:pPr>
      <w:r>
        <w:rPr>
          <w:noProof/>
          <w:sz w:val="20"/>
        </w:rPr>
        <w:lastRenderedPageBreak/>
        <w:drawing>
          <wp:anchor distT="0" distB="0" distL="114300" distR="114300" simplePos="0" relativeHeight="487638528" behindDoc="0" locked="0" layoutInCell="1" allowOverlap="1" wp14:anchorId="053649D5" wp14:editId="5F2C5FDD">
            <wp:simplePos x="0" y="0"/>
            <wp:positionH relativeFrom="column">
              <wp:posOffset>503539</wp:posOffset>
            </wp:positionH>
            <wp:positionV relativeFrom="paragraph">
              <wp:posOffset>153172</wp:posOffset>
            </wp:positionV>
            <wp:extent cx="2640298" cy="3705683"/>
            <wp:effectExtent l="0" t="0" r="1905" b="3175"/>
            <wp:wrapNone/>
            <wp:docPr id="101" name="Picture 10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abl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40298" cy="3705683"/>
                    </a:xfrm>
                    <a:prstGeom prst="rect">
                      <a:avLst/>
                    </a:prstGeom>
                  </pic:spPr>
                </pic:pic>
              </a:graphicData>
            </a:graphic>
            <wp14:sizeRelH relativeFrom="page">
              <wp14:pctWidth>0</wp14:pctWidth>
            </wp14:sizeRelH>
            <wp14:sizeRelV relativeFrom="page">
              <wp14:pctHeight>0</wp14:pctHeight>
            </wp14:sizeRelV>
          </wp:anchor>
        </w:drawing>
      </w:r>
      <w:r w:rsidR="001639A7">
        <w:rPr>
          <w:noProof/>
          <w:sz w:val="20"/>
        </w:rPr>
        <w:drawing>
          <wp:anchor distT="0" distB="0" distL="114300" distR="114300" simplePos="0" relativeHeight="487629312" behindDoc="0" locked="0" layoutInCell="1" allowOverlap="1" wp14:anchorId="513DCC63" wp14:editId="005A42A7">
            <wp:simplePos x="0" y="0"/>
            <wp:positionH relativeFrom="column">
              <wp:posOffset>3298534</wp:posOffset>
            </wp:positionH>
            <wp:positionV relativeFrom="paragraph">
              <wp:posOffset>155783</wp:posOffset>
            </wp:positionV>
            <wp:extent cx="2603438" cy="3688684"/>
            <wp:effectExtent l="0" t="0" r="635" b="0"/>
            <wp:wrapNone/>
            <wp:docPr id="15" name="Picture 1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char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03438" cy="3688684"/>
                    </a:xfrm>
                    <a:prstGeom prst="rect">
                      <a:avLst/>
                    </a:prstGeom>
                  </pic:spPr>
                </pic:pic>
              </a:graphicData>
            </a:graphic>
            <wp14:sizeRelH relativeFrom="page">
              <wp14:pctWidth>0</wp14:pctWidth>
            </wp14:sizeRelH>
            <wp14:sizeRelV relativeFrom="page">
              <wp14:pctHeight>0</wp14:pctHeight>
            </wp14:sizeRelV>
          </wp:anchor>
        </w:drawing>
      </w:r>
      <w:r w:rsidR="001639A7">
        <w:rPr>
          <w:noProof/>
          <w:sz w:val="20"/>
        </w:rPr>
        <w:drawing>
          <wp:anchor distT="0" distB="0" distL="114300" distR="114300" simplePos="0" relativeHeight="487630336" behindDoc="0" locked="0" layoutInCell="1" allowOverlap="1" wp14:anchorId="1A0D4629" wp14:editId="6762B1BA">
            <wp:simplePos x="0" y="0"/>
            <wp:positionH relativeFrom="column">
              <wp:posOffset>506096</wp:posOffset>
            </wp:positionH>
            <wp:positionV relativeFrom="paragraph">
              <wp:posOffset>3949554</wp:posOffset>
            </wp:positionV>
            <wp:extent cx="2632503" cy="3692492"/>
            <wp:effectExtent l="0" t="0" r="0" b="3810"/>
            <wp:wrapNone/>
            <wp:docPr id="17" name="Picture 17"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able&#10;&#10;Description automatically generated with medium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32503" cy="3692492"/>
                    </a:xfrm>
                    <a:prstGeom prst="rect">
                      <a:avLst/>
                    </a:prstGeom>
                  </pic:spPr>
                </pic:pic>
              </a:graphicData>
            </a:graphic>
            <wp14:sizeRelH relativeFrom="page">
              <wp14:pctWidth>0</wp14:pctWidth>
            </wp14:sizeRelH>
            <wp14:sizeRelV relativeFrom="page">
              <wp14:pctHeight>0</wp14:pctHeight>
            </wp14:sizeRelV>
          </wp:anchor>
        </w:drawing>
      </w:r>
      <w:r w:rsidR="00466E56">
        <w:rPr>
          <w:noProof/>
          <w:sz w:val="20"/>
        </w:rPr>
        <mc:AlternateContent>
          <mc:Choice Requires="wpg">
            <w:drawing>
              <wp:inline distT="0" distB="0" distL="0" distR="0" wp14:anchorId="3550F2B6" wp14:editId="39D90E3C">
                <wp:extent cx="5791200" cy="7686675"/>
                <wp:effectExtent l="12700" t="12700" r="12700" b="9525"/>
                <wp:docPr id="50" name="docshapegroup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7686675"/>
                          <a:chOff x="20" y="20"/>
                          <a:chExt cx="9120" cy="12105"/>
                        </a:xfrm>
                      </wpg:grpSpPr>
                      <wps:wsp>
                        <wps:cNvPr id="52" name="docshape11"/>
                        <wps:cNvSpPr>
                          <a:spLocks/>
                        </wps:cNvSpPr>
                        <wps:spPr bwMode="auto">
                          <a:xfrm>
                            <a:off x="20" y="20"/>
                            <a:ext cx="9120" cy="12105"/>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docshape12"/>
                        <wps:cNvSpPr>
                          <a:spLocks/>
                        </wps:cNvSpPr>
                        <wps:spPr bwMode="auto">
                          <a:xfrm>
                            <a:off x="20" y="20"/>
                            <a:ext cx="9120" cy="12105"/>
                          </a:xfrm>
                          <a:prstGeom prst="rect">
                            <a:avLst/>
                          </a:prstGeom>
                          <a:noFill/>
                          <a:ln w="25400">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 name="docshape16"/>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4789" y="6203"/>
                            <a:ext cx="4124" cy="5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D43C016" id="docshapegroup10" o:spid="_x0000_s1026" style="width:456pt;height:605.25pt;mso-position-horizontal-relative:char;mso-position-vertical-relative:line" coordorigin="20,20" coordsize="9120,1210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">
                <v:rect id="docshape11" o:spid="_x0000_s1027" style="position:absolute;left:20;top:20;width:9120;height:121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" fillcolor="#f79646" stroked="f">
                  <v:path arrowok="t"/>
                </v:rect>
                <v:rect id="docshape12" o:spid="_x0000_s1028" style="position:absolute;left:20;top:20;width:9120;height:121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" filled="f" strokecolor="#385d8a" strokeweight="2pt">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6" o:spid="_x0000_s1029" type="#_x0000_t75" style="position:absolute;left:4789;top:6203;width:4124;height:58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">
                  <v:imagedata r:id="rId28" o:title=""/>
                  <v:path arrowok="t"/>
                  <o:lock v:ext="edit" aspectratio="f"/>
                </v:shape>
                <w10:anchorlock/>
              </v:group>
            </w:pict>
          </mc:Fallback>
        </mc:AlternateContent>
      </w:r>
    </w:p>
    <w:p w14:paraId="017988BA" w14:textId="77777777" w:rsidR="00236699" w:rsidRDefault="00236699" w:rsidP="00EC7152">
      <w:pPr>
        <w:pStyle w:val="BodyText"/>
        <w:spacing w:line="276" w:lineRule="auto"/>
        <w:rPr>
          <w:sz w:val="26"/>
        </w:rPr>
      </w:pPr>
    </w:p>
    <w:p w14:paraId="2E7EEDB6" w14:textId="166A17B7" w:rsidR="00236699" w:rsidRDefault="00F92B54" w:rsidP="00EC7152">
      <w:pPr>
        <w:pStyle w:val="BodyText"/>
        <w:spacing w:line="276" w:lineRule="auto"/>
        <w:ind w:left="296"/>
      </w:pPr>
      <w:r>
        <w:t>Figure</w:t>
      </w:r>
      <w:r>
        <w:rPr>
          <w:spacing w:val="-7"/>
        </w:rPr>
        <w:t xml:space="preserve"> </w:t>
      </w:r>
      <w:r w:rsidR="001E333C">
        <w:t>7</w:t>
      </w:r>
      <w:r>
        <w:t>:</w:t>
      </w:r>
      <w:r>
        <w:rPr>
          <w:spacing w:val="-4"/>
        </w:rPr>
        <w:t xml:space="preserve"> </w:t>
      </w:r>
      <w:r>
        <w:t>GIRT</w:t>
      </w:r>
      <w:r>
        <w:rPr>
          <w:spacing w:val="-4"/>
        </w:rPr>
        <w:t xml:space="preserve"> </w:t>
      </w:r>
      <w:r w:rsidR="00682A96">
        <w:t>site sketch survey</w:t>
      </w:r>
      <w:r>
        <w:rPr>
          <w:spacing w:val="-4"/>
        </w:rPr>
        <w:t xml:space="preserve"> </w:t>
      </w:r>
      <w:r>
        <w:t>sheets</w:t>
      </w:r>
      <w:r>
        <w:rPr>
          <w:spacing w:val="-4"/>
        </w:rPr>
        <w:t xml:space="preserve"> </w:t>
      </w:r>
      <w:r>
        <w:t>and</w:t>
      </w:r>
      <w:r>
        <w:rPr>
          <w:spacing w:val="-4"/>
        </w:rPr>
        <w:t xml:space="preserve"> </w:t>
      </w:r>
      <w:r>
        <w:t>a</w:t>
      </w:r>
      <w:r>
        <w:rPr>
          <w:spacing w:val="-4"/>
        </w:rPr>
        <w:t xml:space="preserve"> </w:t>
      </w:r>
      <w:r>
        <w:t>completed</w:t>
      </w:r>
      <w:r>
        <w:rPr>
          <w:spacing w:val="-4"/>
        </w:rPr>
        <w:t xml:space="preserve"> </w:t>
      </w:r>
      <w:r>
        <w:rPr>
          <w:spacing w:val="-2"/>
        </w:rPr>
        <w:t>example</w:t>
      </w:r>
    </w:p>
    <w:p w14:paraId="5672240D" w14:textId="77777777" w:rsidR="00236699" w:rsidRDefault="00236699" w:rsidP="00EC7152">
      <w:pPr>
        <w:spacing w:line="276" w:lineRule="auto"/>
        <w:sectPr w:rsidR="00236699" w:rsidSect="0078064C">
          <w:footerReference w:type="default" r:id="rId29"/>
          <w:pgSz w:w="11900" w:h="16840"/>
          <w:pgMar w:top="1280" w:right="940" w:bottom="1067" w:left="1120" w:header="0" w:footer="395" w:gutter="0"/>
          <w:cols w:space="720"/>
        </w:sectPr>
      </w:pPr>
    </w:p>
    <w:p w14:paraId="5E570BD7" w14:textId="32DEBD01" w:rsidR="009645EB" w:rsidRDefault="00216916" w:rsidP="00E73785">
      <w:pPr>
        <w:pStyle w:val="Heading2"/>
        <w:tabs>
          <w:tab w:val="center" w:pos="851"/>
        </w:tabs>
        <w:rPr>
          <w:rFonts w:ascii="Arial-BoldItalicMT" w:hAnsi="Arial-BoldItalicMT"/>
          <w:i/>
        </w:rPr>
      </w:pPr>
      <w:bookmarkStart w:id="11" w:name="_Toc123667638"/>
      <w:r>
        <w:lastRenderedPageBreak/>
        <w:t>6</w:t>
      </w:r>
      <w:r w:rsidR="000E4C54">
        <w:t>.3</w:t>
      </w:r>
      <w:r w:rsidR="00E45B45">
        <w:tab/>
      </w:r>
      <w:r w:rsidR="00E45B45">
        <w:tab/>
      </w:r>
      <w:r w:rsidR="009645EB">
        <w:t>PHOTO</w:t>
      </w:r>
      <w:r w:rsidR="009645EB">
        <w:rPr>
          <w:spacing w:val="-4"/>
        </w:rPr>
        <w:t xml:space="preserve"> </w:t>
      </w:r>
      <w:r w:rsidR="009645EB">
        <w:t>CONDITION</w:t>
      </w:r>
      <w:r w:rsidR="009645EB">
        <w:rPr>
          <w:spacing w:val="-6"/>
        </w:rPr>
        <w:t xml:space="preserve"> </w:t>
      </w:r>
      <w:r w:rsidR="00250EBB">
        <w:rPr>
          <w:spacing w:val="-2"/>
        </w:rPr>
        <w:t>SHEET</w:t>
      </w:r>
      <w:bookmarkEnd w:id="11"/>
      <w:r w:rsidR="000E4C54">
        <w:rPr>
          <w:spacing w:val="-2"/>
        </w:rPr>
        <w:t xml:space="preserve"> </w:t>
      </w:r>
    </w:p>
    <w:p w14:paraId="24D4542C" w14:textId="77777777" w:rsidR="001713CA" w:rsidRDefault="001713CA" w:rsidP="001713CA">
      <w:pPr>
        <w:pStyle w:val="BodyText"/>
        <w:spacing w:line="276" w:lineRule="auto"/>
        <w:ind w:left="296"/>
      </w:pPr>
    </w:p>
    <w:p w14:paraId="5A652751" w14:textId="7610F3AC" w:rsidR="001713CA" w:rsidRPr="001713CA" w:rsidRDefault="001713CA" w:rsidP="001713CA">
      <w:pPr>
        <w:pStyle w:val="BodyText"/>
        <w:spacing w:line="276" w:lineRule="auto"/>
        <w:ind w:left="295"/>
        <w:rPr>
          <w:b/>
        </w:rPr>
      </w:pPr>
      <w:r>
        <w:t xml:space="preserve">The third </w:t>
      </w:r>
      <w:r w:rsidR="00547758">
        <w:t xml:space="preserve">and last </w:t>
      </w:r>
      <w:r>
        <w:t xml:space="preserve">of the core rapid survey sheets is the </w:t>
      </w:r>
      <w:r w:rsidR="003228AE" w:rsidRPr="003228AE">
        <w:t>photo condition sheet</w:t>
      </w:r>
      <w:r>
        <w:rPr>
          <w:b/>
          <w:bCs/>
        </w:rPr>
        <w:t xml:space="preserve"> </w:t>
      </w:r>
      <w:r>
        <w:t>(Figure 3).</w:t>
      </w:r>
      <w:r w:rsidRPr="001713CA">
        <w:t xml:space="preserve"> </w:t>
      </w:r>
      <w:r>
        <w:t>Prior</w:t>
      </w:r>
      <w:r>
        <w:rPr>
          <w:spacing w:val="-4"/>
        </w:rPr>
        <w:t xml:space="preserve"> </w:t>
      </w:r>
      <w:r>
        <w:t>to</w:t>
      </w:r>
      <w:r>
        <w:rPr>
          <w:spacing w:val="-4"/>
        </w:rPr>
        <w:t xml:space="preserve"> </w:t>
      </w:r>
      <w:r>
        <w:t>entering</w:t>
      </w:r>
      <w:r>
        <w:rPr>
          <w:spacing w:val="-4"/>
        </w:rPr>
        <w:t xml:space="preserve"> </w:t>
      </w:r>
      <w:r>
        <w:t>the</w:t>
      </w:r>
      <w:r>
        <w:rPr>
          <w:spacing w:val="-4"/>
        </w:rPr>
        <w:t xml:space="preserve"> </w:t>
      </w:r>
      <w:r>
        <w:t>water</w:t>
      </w:r>
      <w:r>
        <w:rPr>
          <w:spacing w:val="-4"/>
        </w:rPr>
        <w:t xml:space="preserve"> </w:t>
      </w:r>
      <w:r>
        <w:t>you</w:t>
      </w:r>
      <w:r>
        <w:rPr>
          <w:spacing w:val="-4"/>
        </w:rPr>
        <w:t xml:space="preserve"> </w:t>
      </w:r>
      <w:r>
        <w:t>can</w:t>
      </w:r>
      <w:r>
        <w:rPr>
          <w:spacing w:val="-4"/>
        </w:rPr>
        <w:t xml:space="preserve"> </w:t>
      </w:r>
      <w:r>
        <w:t>partially</w:t>
      </w:r>
      <w:r>
        <w:rPr>
          <w:spacing w:val="-4"/>
        </w:rPr>
        <w:t xml:space="preserve"> </w:t>
      </w:r>
      <w:r>
        <w:t>populate</w:t>
      </w:r>
      <w:r>
        <w:rPr>
          <w:spacing w:val="-4"/>
        </w:rPr>
        <w:t xml:space="preserve"> </w:t>
      </w:r>
      <w:r>
        <w:t>your</w:t>
      </w:r>
      <w:r>
        <w:rPr>
          <w:spacing w:val="-4"/>
        </w:rPr>
        <w:t xml:space="preserve"> </w:t>
      </w:r>
      <w:r w:rsidR="00547758" w:rsidRPr="00547758">
        <w:rPr>
          <w:bCs/>
        </w:rPr>
        <w:t>photo condition sheet</w:t>
      </w:r>
      <w:r>
        <w:rPr>
          <w:b/>
        </w:rPr>
        <w:t xml:space="preserve"> </w:t>
      </w:r>
      <w:r w:rsidR="004E188A">
        <w:rPr>
          <w:b/>
        </w:rPr>
        <w:t xml:space="preserve">(Map grid number and Feature/ </w:t>
      </w:r>
      <w:proofErr w:type="gramStart"/>
      <w:r w:rsidR="004E188A">
        <w:rPr>
          <w:b/>
        </w:rPr>
        <w:t>location)</w:t>
      </w:r>
      <w:r>
        <w:t>(</w:t>
      </w:r>
      <w:proofErr w:type="gramEnd"/>
      <w:r>
        <w:t>Figure 3).</w:t>
      </w:r>
    </w:p>
    <w:p w14:paraId="6B456F79" w14:textId="77777777" w:rsidR="001713CA" w:rsidRPr="001713CA" w:rsidRDefault="001713CA" w:rsidP="00EC7152">
      <w:pPr>
        <w:pStyle w:val="BodyText"/>
        <w:spacing w:line="276" w:lineRule="auto"/>
        <w:rPr>
          <w:b/>
        </w:rPr>
      </w:pPr>
    </w:p>
    <w:p w14:paraId="0D79122A" w14:textId="2CE4A5B6" w:rsidR="00250EBB" w:rsidRDefault="009645EB" w:rsidP="001713CA">
      <w:pPr>
        <w:spacing w:line="276" w:lineRule="auto"/>
        <w:ind w:left="296" w:hanging="1"/>
      </w:pPr>
      <w:r>
        <w:rPr>
          <w:noProof/>
        </w:rPr>
        <mc:AlternateContent>
          <mc:Choice Requires="wps">
            <w:drawing>
              <wp:anchor distT="0" distB="0" distL="0" distR="0" simplePos="0" relativeHeight="487602688" behindDoc="1" locked="0" layoutInCell="1" allowOverlap="1" wp14:anchorId="28F5391E" wp14:editId="629CFC0D">
                <wp:simplePos x="0" y="0"/>
                <wp:positionH relativeFrom="page">
                  <wp:posOffset>901700</wp:posOffset>
                </wp:positionH>
                <wp:positionV relativeFrom="paragraph">
                  <wp:posOffset>108585</wp:posOffset>
                </wp:positionV>
                <wp:extent cx="5819775" cy="847725"/>
                <wp:effectExtent l="0" t="0" r="9525" b="15875"/>
                <wp:wrapTopAndBottom/>
                <wp:docPr id="86" name="docshape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19775" cy="84772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FA1B92F" w14:textId="77777777" w:rsidR="009645EB" w:rsidRDefault="009645EB" w:rsidP="009645EB">
                            <w:pPr>
                              <w:pStyle w:val="BodyText"/>
                              <w:spacing w:before="67" w:line="276" w:lineRule="auto"/>
                              <w:ind w:left="142" w:right="28"/>
                            </w:pPr>
                            <w:r>
                              <w:t>Tip - Discuss with your dive buddy what order you will do the documentation photos in. Tasks</w:t>
                            </w:r>
                            <w:r>
                              <w:rPr>
                                <w:spacing w:val="-3"/>
                              </w:rPr>
                              <w:t xml:space="preserve"> </w:t>
                            </w:r>
                            <w:r>
                              <w:t>can</w:t>
                            </w:r>
                            <w:r>
                              <w:rPr>
                                <w:spacing w:val="-3"/>
                              </w:rPr>
                              <w:t xml:space="preserve"> </w:t>
                            </w:r>
                            <w:r>
                              <w:t>be</w:t>
                            </w:r>
                            <w:r>
                              <w:rPr>
                                <w:spacing w:val="-3"/>
                              </w:rPr>
                              <w:t xml:space="preserve"> </w:t>
                            </w:r>
                            <w:r>
                              <w:t>split</w:t>
                            </w:r>
                            <w:r>
                              <w:rPr>
                                <w:spacing w:val="-3"/>
                              </w:rPr>
                              <w:t xml:space="preserve"> </w:t>
                            </w:r>
                            <w:r>
                              <w:t>between</w:t>
                            </w:r>
                            <w:r>
                              <w:rPr>
                                <w:spacing w:val="-3"/>
                              </w:rPr>
                              <w:t xml:space="preserve"> </w:t>
                            </w:r>
                            <w:r>
                              <w:t>divers</w:t>
                            </w:r>
                            <w:r>
                              <w:rPr>
                                <w:spacing w:val="-5"/>
                              </w:rPr>
                              <w:t xml:space="preserve"> </w:t>
                            </w:r>
                            <w:r>
                              <w:t>-</w:t>
                            </w:r>
                            <w:r>
                              <w:rPr>
                                <w:spacing w:val="-3"/>
                              </w:rPr>
                              <w:t xml:space="preserve"> </w:t>
                            </w:r>
                            <w:r>
                              <w:t>scribe</w:t>
                            </w:r>
                            <w:r>
                              <w:rPr>
                                <w:spacing w:val="-3"/>
                              </w:rPr>
                              <w:t xml:space="preserve"> </w:t>
                            </w:r>
                            <w:r>
                              <w:t>and</w:t>
                            </w:r>
                            <w:r>
                              <w:rPr>
                                <w:spacing w:val="-3"/>
                              </w:rPr>
                              <w:t xml:space="preserve"> </w:t>
                            </w:r>
                            <w:r>
                              <w:t>photographer.</w:t>
                            </w:r>
                            <w:r>
                              <w:rPr>
                                <w:spacing w:val="-3"/>
                              </w:rPr>
                              <w:t xml:space="preserve"> </w:t>
                            </w:r>
                            <w:r>
                              <w:t>Note</w:t>
                            </w:r>
                            <w:r>
                              <w:rPr>
                                <w:spacing w:val="-3"/>
                              </w:rPr>
                              <w:t xml:space="preserve"> </w:t>
                            </w:r>
                            <w:r>
                              <w:t>that</w:t>
                            </w:r>
                            <w:r>
                              <w:rPr>
                                <w:spacing w:val="-3"/>
                              </w:rPr>
                              <w:t xml:space="preserve"> </w:t>
                            </w:r>
                            <w:r>
                              <w:t>when</w:t>
                            </w:r>
                            <w:r>
                              <w:rPr>
                                <w:spacing w:val="-3"/>
                              </w:rPr>
                              <w:t xml:space="preserve"> </w:t>
                            </w:r>
                            <w:r>
                              <w:t>setting</w:t>
                            </w:r>
                            <w:r>
                              <w:rPr>
                                <w:spacing w:val="-3"/>
                              </w:rPr>
                              <w:t xml:space="preserve"> </w:t>
                            </w:r>
                            <w:r>
                              <w:t>up</w:t>
                            </w:r>
                            <w:r>
                              <w:rPr>
                                <w:spacing w:val="-3"/>
                              </w:rPr>
                              <w:t xml:space="preserve"> </w:t>
                            </w:r>
                            <w:r>
                              <w:t>for the dive you will need your UW camera, photo scale/s, compass, depth gauge, slate with marked mud-map on one side to record data 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F5391E" id="_x0000_t202" coordsize="21600,21600" o:spt="202" path="m,l,21600r21600,l21600,xe">
                <v:stroke joinstyle="miter"/>
                <v:path gradientshapeok="t" o:connecttype="rect"/>
              </v:shapetype>
              <v:shape id="docshape23" o:spid="_x0000_s1026" type="#_x0000_t202" style="position:absolute;left:0;text-align:left;margin-left:71pt;margin-top:8.55pt;width:458.25pt;height:66.75pt;z-index:-15713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" filled="f">
                <v:path arrowok="t"/>
                <v:textbox inset="0,0,0,0">
                  <w:txbxContent>
                    <w:p w14:paraId="3FA1B92F" w14:textId="77777777" w:rsidR="009645EB" w:rsidRDefault="009645EB" w:rsidP="009645EB">
                      <w:pPr>
                        <w:pStyle w:val="BodyText"/>
                        <w:spacing w:before="67" w:line="276" w:lineRule="auto"/>
                        <w:ind w:left="142" w:right="28"/>
                      </w:pPr>
                      <w:r>
                        <w:t>Tip - Discuss with your dive buddy what order you will do the documentation photos in. Tasks</w:t>
                      </w:r>
                      <w:r>
                        <w:rPr>
                          <w:spacing w:val="-3"/>
                        </w:rPr>
                        <w:t xml:space="preserve"> </w:t>
                      </w:r>
                      <w:r>
                        <w:t>can</w:t>
                      </w:r>
                      <w:r>
                        <w:rPr>
                          <w:spacing w:val="-3"/>
                        </w:rPr>
                        <w:t xml:space="preserve"> </w:t>
                      </w:r>
                      <w:r>
                        <w:t>be</w:t>
                      </w:r>
                      <w:r>
                        <w:rPr>
                          <w:spacing w:val="-3"/>
                        </w:rPr>
                        <w:t xml:space="preserve"> </w:t>
                      </w:r>
                      <w:r>
                        <w:t>split</w:t>
                      </w:r>
                      <w:r>
                        <w:rPr>
                          <w:spacing w:val="-3"/>
                        </w:rPr>
                        <w:t xml:space="preserve"> </w:t>
                      </w:r>
                      <w:r>
                        <w:t>between</w:t>
                      </w:r>
                      <w:r>
                        <w:rPr>
                          <w:spacing w:val="-3"/>
                        </w:rPr>
                        <w:t xml:space="preserve"> </w:t>
                      </w:r>
                      <w:r>
                        <w:t>divers</w:t>
                      </w:r>
                      <w:r>
                        <w:rPr>
                          <w:spacing w:val="-5"/>
                        </w:rPr>
                        <w:t xml:space="preserve"> </w:t>
                      </w:r>
                      <w:r>
                        <w:t>-</w:t>
                      </w:r>
                      <w:r>
                        <w:rPr>
                          <w:spacing w:val="-3"/>
                        </w:rPr>
                        <w:t xml:space="preserve"> </w:t>
                      </w:r>
                      <w:r>
                        <w:t>scribe</w:t>
                      </w:r>
                      <w:r>
                        <w:rPr>
                          <w:spacing w:val="-3"/>
                        </w:rPr>
                        <w:t xml:space="preserve"> </w:t>
                      </w:r>
                      <w:r>
                        <w:t>and</w:t>
                      </w:r>
                      <w:r>
                        <w:rPr>
                          <w:spacing w:val="-3"/>
                        </w:rPr>
                        <w:t xml:space="preserve"> </w:t>
                      </w:r>
                      <w:r>
                        <w:t>photographer.</w:t>
                      </w:r>
                      <w:r>
                        <w:rPr>
                          <w:spacing w:val="-3"/>
                        </w:rPr>
                        <w:t xml:space="preserve"> </w:t>
                      </w:r>
                      <w:r>
                        <w:t>Note</w:t>
                      </w:r>
                      <w:r>
                        <w:rPr>
                          <w:spacing w:val="-3"/>
                        </w:rPr>
                        <w:t xml:space="preserve"> </w:t>
                      </w:r>
                      <w:r>
                        <w:t>that</w:t>
                      </w:r>
                      <w:r>
                        <w:rPr>
                          <w:spacing w:val="-3"/>
                        </w:rPr>
                        <w:t xml:space="preserve"> </w:t>
                      </w:r>
                      <w:r>
                        <w:t>when</w:t>
                      </w:r>
                      <w:r>
                        <w:rPr>
                          <w:spacing w:val="-3"/>
                        </w:rPr>
                        <w:t xml:space="preserve"> </w:t>
                      </w:r>
                      <w:r>
                        <w:t>setting</w:t>
                      </w:r>
                      <w:r>
                        <w:rPr>
                          <w:spacing w:val="-3"/>
                        </w:rPr>
                        <w:t xml:space="preserve"> </w:t>
                      </w:r>
                      <w:r>
                        <w:t>up</w:t>
                      </w:r>
                      <w:r>
                        <w:rPr>
                          <w:spacing w:val="-3"/>
                        </w:rPr>
                        <w:t xml:space="preserve"> </w:t>
                      </w:r>
                      <w:r>
                        <w:t>for the dive you will need your UW camera, photo scale/s, compass, depth gauge, slate with marked mud-map on one side to record data on.</w:t>
                      </w:r>
                    </w:p>
                  </w:txbxContent>
                </v:textbox>
                <w10:wrap type="topAndBottom" anchorx="page"/>
              </v:shape>
            </w:pict>
          </mc:Fallback>
        </mc:AlternateContent>
      </w:r>
      <w:r w:rsidR="001713CA" w:rsidRPr="001713CA">
        <w:t xml:space="preserve"> </w:t>
      </w:r>
    </w:p>
    <w:p w14:paraId="671A7A58" w14:textId="77777777" w:rsidR="009645EB" w:rsidRDefault="009645EB" w:rsidP="00EC7152">
      <w:pPr>
        <w:pStyle w:val="BodyText"/>
        <w:spacing w:line="276" w:lineRule="auto"/>
        <w:rPr>
          <w:sz w:val="5"/>
        </w:rPr>
      </w:pPr>
      <w:r>
        <w:rPr>
          <w:noProof/>
        </w:rPr>
        <mc:AlternateContent>
          <mc:Choice Requires="wps">
            <w:drawing>
              <wp:anchor distT="0" distB="0" distL="0" distR="0" simplePos="0" relativeHeight="487603712" behindDoc="1" locked="0" layoutInCell="1" allowOverlap="1" wp14:anchorId="3B7E7BDA" wp14:editId="7E624112">
                <wp:simplePos x="0" y="0"/>
                <wp:positionH relativeFrom="page">
                  <wp:posOffset>907415</wp:posOffset>
                </wp:positionH>
                <wp:positionV relativeFrom="paragraph">
                  <wp:posOffset>57785</wp:posOffset>
                </wp:positionV>
                <wp:extent cx="5819775" cy="1514475"/>
                <wp:effectExtent l="0" t="0" r="9525" b="9525"/>
                <wp:wrapTopAndBottom/>
                <wp:docPr id="87" name="docshape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19775" cy="15144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50537E2" w14:textId="77777777" w:rsidR="009645EB" w:rsidRDefault="009645EB" w:rsidP="009645EB">
                            <w:pPr>
                              <w:pStyle w:val="BodyText"/>
                              <w:spacing w:before="68" w:line="273" w:lineRule="auto"/>
                              <w:ind w:left="144" w:right="28"/>
                            </w:pPr>
                            <w:r>
                              <w:t>Tip</w:t>
                            </w:r>
                            <w:r>
                              <w:rPr>
                                <w:spacing w:val="-3"/>
                              </w:rPr>
                              <w:t xml:space="preserve"> </w:t>
                            </w:r>
                            <w:r>
                              <w:t>–</w:t>
                            </w:r>
                            <w:r>
                              <w:rPr>
                                <w:spacing w:val="-3"/>
                              </w:rPr>
                              <w:t xml:space="preserve"> </w:t>
                            </w:r>
                            <w:r>
                              <w:t>make</w:t>
                            </w:r>
                            <w:r>
                              <w:rPr>
                                <w:spacing w:val="-3"/>
                              </w:rPr>
                              <w:t xml:space="preserve"> </w:t>
                            </w:r>
                            <w:r>
                              <w:t>sure</w:t>
                            </w:r>
                            <w:r>
                              <w:rPr>
                                <w:spacing w:val="-3"/>
                              </w:rPr>
                              <w:t xml:space="preserve"> </w:t>
                            </w:r>
                            <w:r>
                              <w:t>the</w:t>
                            </w:r>
                            <w:r>
                              <w:rPr>
                                <w:spacing w:val="-3"/>
                              </w:rPr>
                              <w:t xml:space="preserve"> </w:t>
                            </w:r>
                            <w:r>
                              <w:t>date</w:t>
                            </w:r>
                            <w:r>
                              <w:rPr>
                                <w:spacing w:val="-3"/>
                              </w:rPr>
                              <w:t xml:space="preserve"> </w:t>
                            </w:r>
                            <w:r>
                              <w:t>time</w:t>
                            </w:r>
                            <w:r>
                              <w:rPr>
                                <w:spacing w:val="-3"/>
                              </w:rPr>
                              <w:t xml:space="preserve"> </w:t>
                            </w:r>
                            <w:r>
                              <w:t>stamp</w:t>
                            </w:r>
                            <w:r>
                              <w:rPr>
                                <w:spacing w:val="-3"/>
                              </w:rPr>
                              <w:t xml:space="preserve"> </w:t>
                            </w:r>
                            <w:r>
                              <w:t>on</w:t>
                            </w:r>
                            <w:r>
                              <w:rPr>
                                <w:spacing w:val="-3"/>
                              </w:rPr>
                              <w:t xml:space="preserve"> </w:t>
                            </w:r>
                            <w:r>
                              <w:t>your</w:t>
                            </w:r>
                            <w:r>
                              <w:rPr>
                                <w:spacing w:val="-3"/>
                              </w:rPr>
                              <w:t xml:space="preserve"> </w:t>
                            </w:r>
                            <w:r>
                              <w:t>camera</w:t>
                            </w:r>
                            <w:r>
                              <w:rPr>
                                <w:spacing w:val="-3"/>
                              </w:rPr>
                              <w:t xml:space="preserve"> </w:t>
                            </w:r>
                            <w:r>
                              <w:t>is</w:t>
                            </w:r>
                            <w:r>
                              <w:rPr>
                                <w:spacing w:val="-3"/>
                              </w:rPr>
                              <w:t xml:space="preserve"> </w:t>
                            </w:r>
                            <w:r>
                              <w:t>correctly</w:t>
                            </w:r>
                            <w:r>
                              <w:rPr>
                                <w:spacing w:val="-3"/>
                              </w:rPr>
                              <w:t xml:space="preserve"> </w:t>
                            </w:r>
                            <w:r>
                              <w:t>setup.</w:t>
                            </w:r>
                            <w:r>
                              <w:rPr>
                                <w:spacing w:val="-3"/>
                              </w:rPr>
                              <w:t xml:space="preserve"> </w:t>
                            </w:r>
                            <w:r>
                              <w:t>This</w:t>
                            </w:r>
                            <w:r>
                              <w:rPr>
                                <w:spacing w:val="-3"/>
                              </w:rPr>
                              <w:t xml:space="preserve"> </w:t>
                            </w:r>
                            <w:r>
                              <w:t>can</w:t>
                            </w:r>
                            <w:r>
                              <w:rPr>
                                <w:spacing w:val="-3"/>
                              </w:rPr>
                              <w:t xml:space="preserve"> </w:t>
                            </w:r>
                            <w:r>
                              <w:t>help</w:t>
                            </w:r>
                            <w:r>
                              <w:rPr>
                                <w:spacing w:val="-3"/>
                              </w:rPr>
                              <w:t xml:space="preserve"> </w:t>
                            </w:r>
                            <w:r>
                              <w:t>you sort photos.</w:t>
                            </w:r>
                          </w:p>
                          <w:p w14:paraId="743DA8D3" w14:textId="77777777" w:rsidR="009645EB" w:rsidRDefault="009645EB" w:rsidP="009645EB">
                            <w:pPr>
                              <w:pStyle w:val="BodyText"/>
                              <w:spacing w:before="201" w:line="278" w:lineRule="auto"/>
                              <w:ind w:left="144" w:right="28"/>
                            </w:pPr>
                            <w:r>
                              <w:t>Separate</w:t>
                            </w:r>
                            <w:r>
                              <w:rPr>
                                <w:spacing w:val="-2"/>
                              </w:rPr>
                              <w:t xml:space="preserve"> </w:t>
                            </w:r>
                            <w:r>
                              <w:t>photos</w:t>
                            </w:r>
                            <w:r>
                              <w:rPr>
                                <w:spacing w:val="-2"/>
                              </w:rPr>
                              <w:t xml:space="preserve"> </w:t>
                            </w:r>
                            <w:r>
                              <w:t>of</w:t>
                            </w:r>
                            <w:r>
                              <w:rPr>
                                <w:spacing w:val="-2"/>
                              </w:rPr>
                              <w:t xml:space="preserve"> </w:t>
                            </w:r>
                            <w:r>
                              <w:t>survey</w:t>
                            </w:r>
                            <w:r>
                              <w:rPr>
                                <w:spacing w:val="-2"/>
                              </w:rPr>
                              <w:t xml:space="preserve"> </w:t>
                            </w:r>
                            <w:r>
                              <w:t>locations</w:t>
                            </w:r>
                            <w:r>
                              <w:rPr>
                                <w:spacing w:val="-2"/>
                              </w:rPr>
                              <w:t xml:space="preserve"> </w:t>
                            </w:r>
                            <w:r>
                              <w:t>by</w:t>
                            </w:r>
                            <w:r>
                              <w:rPr>
                                <w:spacing w:val="-2"/>
                              </w:rPr>
                              <w:t xml:space="preserve"> </w:t>
                            </w:r>
                            <w:r>
                              <w:t>taking</w:t>
                            </w:r>
                            <w:r>
                              <w:rPr>
                                <w:spacing w:val="-2"/>
                              </w:rPr>
                              <w:t xml:space="preserve"> </w:t>
                            </w:r>
                            <w:r>
                              <w:t>a</w:t>
                            </w:r>
                            <w:r>
                              <w:rPr>
                                <w:spacing w:val="-2"/>
                              </w:rPr>
                              <w:t xml:space="preserve"> </w:t>
                            </w:r>
                            <w:r>
                              <w:t>photo</w:t>
                            </w:r>
                            <w:r>
                              <w:rPr>
                                <w:spacing w:val="-2"/>
                              </w:rPr>
                              <w:t xml:space="preserve"> </w:t>
                            </w:r>
                            <w:r>
                              <w:t>of</w:t>
                            </w:r>
                            <w:r>
                              <w:rPr>
                                <w:spacing w:val="-2"/>
                              </w:rPr>
                              <w:t xml:space="preserve"> </w:t>
                            </w:r>
                            <w:r>
                              <w:t>your</w:t>
                            </w:r>
                            <w:r>
                              <w:rPr>
                                <w:spacing w:val="-2"/>
                              </w:rPr>
                              <w:t xml:space="preserve"> </w:t>
                            </w:r>
                            <w:r>
                              <w:t>hand</w:t>
                            </w:r>
                            <w:r>
                              <w:rPr>
                                <w:spacing w:val="-2"/>
                              </w:rPr>
                              <w:t xml:space="preserve"> </w:t>
                            </w:r>
                            <w:r>
                              <w:t>or</w:t>
                            </w:r>
                            <w:r>
                              <w:rPr>
                                <w:spacing w:val="-2"/>
                              </w:rPr>
                              <w:t xml:space="preserve"> </w:t>
                            </w:r>
                            <w:r>
                              <w:t>fin</w:t>
                            </w:r>
                            <w:r>
                              <w:rPr>
                                <w:spacing w:val="-5"/>
                              </w:rPr>
                              <w:t xml:space="preserve"> </w:t>
                            </w:r>
                            <w:r>
                              <w:t>at</w:t>
                            </w:r>
                            <w:r>
                              <w:rPr>
                                <w:spacing w:val="-2"/>
                              </w:rPr>
                              <w:t xml:space="preserve"> </w:t>
                            </w:r>
                            <w:r>
                              <w:t>the</w:t>
                            </w:r>
                            <w:r>
                              <w:rPr>
                                <w:spacing w:val="-2"/>
                              </w:rPr>
                              <w:t xml:space="preserve"> </w:t>
                            </w:r>
                            <w:r>
                              <w:t>end</w:t>
                            </w:r>
                            <w:r>
                              <w:rPr>
                                <w:spacing w:val="-2"/>
                              </w:rPr>
                              <w:t xml:space="preserve"> </w:t>
                            </w:r>
                            <w:r>
                              <w:t>of</w:t>
                            </w:r>
                            <w:r>
                              <w:rPr>
                                <w:spacing w:val="-2"/>
                              </w:rPr>
                              <w:t xml:space="preserve"> </w:t>
                            </w:r>
                            <w:r>
                              <w:t>each survey location’s photo condition documentation. This will help you sort images later on.</w:t>
                            </w:r>
                          </w:p>
                          <w:p w14:paraId="7C828AAE" w14:textId="77777777" w:rsidR="009645EB" w:rsidRDefault="009645EB" w:rsidP="009645EB">
                            <w:pPr>
                              <w:pStyle w:val="BodyText"/>
                              <w:spacing w:before="195" w:line="278" w:lineRule="auto"/>
                              <w:ind w:left="144" w:right="28"/>
                            </w:pPr>
                            <w:r>
                              <w:t>If</w:t>
                            </w:r>
                            <w:r>
                              <w:rPr>
                                <w:spacing w:val="-3"/>
                              </w:rPr>
                              <w:t xml:space="preserve"> </w:t>
                            </w:r>
                            <w:r>
                              <w:t>you</w:t>
                            </w:r>
                            <w:r>
                              <w:rPr>
                                <w:spacing w:val="-3"/>
                              </w:rPr>
                              <w:t xml:space="preserve"> </w:t>
                            </w:r>
                            <w:r>
                              <w:t>cannot</w:t>
                            </w:r>
                            <w:r>
                              <w:rPr>
                                <w:spacing w:val="-3"/>
                              </w:rPr>
                              <w:t xml:space="preserve"> </w:t>
                            </w:r>
                            <w:r>
                              <w:t>white</w:t>
                            </w:r>
                            <w:r>
                              <w:rPr>
                                <w:spacing w:val="-3"/>
                              </w:rPr>
                              <w:t xml:space="preserve"> </w:t>
                            </w:r>
                            <w:r>
                              <w:t>balance</w:t>
                            </w:r>
                            <w:r>
                              <w:rPr>
                                <w:spacing w:val="-3"/>
                              </w:rPr>
                              <w:t xml:space="preserve"> </w:t>
                            </w:r>
                            <w:r>
                              <w:t>your</w:t>
                            </w:r>
                            <w:r>
                              <w:rPr>
                                <w:spacing w:val="-3"/>
                              </w:rPr>
                              <w:t xml:space="preserve"> </w:t>
                            </w:r>
                            <w:r>
                              <w:t>camera</w:t>
                            </w:r>
                            <w:r>
                              <w:rPr>
                                <w:spacing w:val="-3"/>
                              </w:rPr>
                              <w:t xml:space="preserve"> </w:t>
                            </w:r>
                            <w:r>
                              <w:t>underwater,</w:t>
                            </w:r>
                            <w:r>
                              <w:rPr>
                                <w:spacing w:val="-3"/>
                              </w:rPr>
                              <w:t xml:space="preserve"> </w:t>
                            </w:r>
                            <w:r>
                              <w:t>at</w:t>
                            </w:r>
                            <w:r>
                              <w:rPr>
                                <w:spacing w:val="-3"/>
                              </w:rPr>
                              <w:t xml:space="preserve"> </w:t>
                            </w:r>
                            <w:r>
                              <w:t>that</w:t>
                            </w:r>
                            <w:r>
                              <w:rPr>
                                <w:spacing w:val="-3"/>
                              </w:rPr>
                              <w:t xml:space="preserve"> </w:t>
                            </w:r>
                            <w:r>
                              <w:t>depth</w:t>
                            </w:r>
                            <w:r>
                              <w:rPr>
                                <w:spacing w:val="-3"/>
                              </w:rPr>
                              <w:t xml:space="preserve"> </w:t>
                            </w:r>
                            <w:r>
                              <w:t>take</w:t>
                            </w:r>
                            <w:r>
                              <w:rPr>
                                <w:spacing w:val="-3"/>
                              </w:rPr>
                              <w:t xml:space="preserve"> </w:t>
                            </w:r>
                            <w:r>
                              <w:t>an</w:t>
                            </w:r>
                            <w:r>
                              <w:rPr>
                                <w:spacing w:val="-3"/>
                              </w:rPr>
                              <w:t xml:space="preserve"> </w:t>
                            </w:r>
                            <w:r>
                              <w:t>image</w:t>
                            </w:r>
                            <w:r>
                              <w:rPr>
                                <w:spacing w:val="-3"/>
                              </w:rPr>
                              <w:t xml:space="preserve"> </w:t>
                            </w:r>
                            <w:r>
                              <w:t>that includes white in it and photos can be colour corrected later.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7E7BDA" id="docshape24" o:spid="_x0000_s1027" type="#_x0000_t202" style="position:absolute;margin-left:71.45pt;margin-top:4.55pt;width:458.25pt;height:119.25pt;z-index:-15712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" filled="f">
                <v:path arrowok="t"/>
                <v:textbox inset="0,0,0,0">
                  <w:txbxContent>
                    <w:p w14:paraId="450537E2" w14:textId="77777777" w:rsidR="009645EB" w:rsidRDefault="009645EB" w:rsidP="009645EB">
                      <w:pPr>
                        <w:pStyle w:val="BodyText"/>
                        <w:spacing w:before="68" w:line="273" w:lineRule="auto"/>
                        <w:ind w:left="144" w:right="28"/>
                      </w:pPr>
                      <w:r>
                        <w:t>Tip</w:t>
                      </w:r>
                      <w:r>
                        <w:rPr>
                          <w:spacing w:val="-3"/>
                        </w:rPr>
                        <w:t xml:space="preserve"> </w:t>
                      </w:r>
                      <w:r>
                        <w:t>–</w:t>
                      </w:r>
                      <w:r>
                        <w:rPr>
                          <w:spacing w:val="-3"/>
                        </w:rPr>
                        <w:t xml:space="preserve"> </w:t>
                      </w:r>
                      <w:r>
                        <w:t>make</w:t>
                      </w:r>
                      <w:r>
                        <w:rPr>
                          <w:spacing w:val="-3"/>
                        </w:rPr>
                        <w:t xml:space="preserve"> </w:t>
                      </w:r>
                      <w:r>
                        <w:t>sure</w:t>
                      </w:r>
                      <w:r>
                        <w:rPr>
                          <w:spacing w:val="-3"/>
                        </w:rPr>
                        <w:t xml:space="preserve"> </w:t>
                      </w:r>
                      <w:r>
                        <w:t>the</w:t>
                      </w:r>
                      <w:r>
                        <w:rPr>
                          <w:spacing w:val="-3"/>
                        </w:rPr>
                        <w:t xml:space="preserve"> </w:t>
                      </w:r>
                      <w:r>
                        <w:t>date</w:t>
                      </w:r>
                      <w:r>
                        <w:rPr>
                          <w:spacing w:val="-3"/>
                        </w:rPr>
                        <w:t xml:space="preserve"> </w:t>
                      </w:r>
                      <w:r>
                        <w:t>time</w:t>
                      </w:r>
                      <w:r>
                        <w:rPr>
                          <w:spacing w:val="-3"/>
                        </w:rPr>
                        <w:t xml:space="preserve"> </w:t>
                      </w:r>
                      <w:r>
                        <w:t>stamp</w:t>
                      </w:r>
                      <w:r>
                        <w:rPr>
                          <w:spacing w:val="-3"/>
                        </w:rPr>
                        <w:t xml:space="preserve"> </w:t>
                      </w:r>
                      <w:r>
                        <w:t>on</w:t>
                      </w:r>
                      <w:r>
                        <w:rPr>
                          <w:spacing w:val="-3"/>
                        </w:rPr>
                        <w:t xml:space="preserve"> </w:t>
                      </w:r>
                      <w:r>
                        <w:t>your</w:t>
                      </w:r>
                      <w:r>
                        <w:rPr>
                          <w:spacing w:val="-3"/>
                        </w:rPr>
                        <w:t xml:space="preserve"> </w:t>
                      </w:r>
                      <w:r>
                        <w:t>camera</w:t>
                      </w:r>
                      <w:r>
                        <w:rPr>
                          <w:spacing w:val="-3"/>
                        </w:rPr>
                        <w:t xml:space="preserve"> </w:t>
                      </w:r>
                      <w:r>
                        <w:t>is</w:t>
                      </w:r>
                      <w:r>
                        <w:rPr>
                          <w:spacing w:val="-3"/>
                        </w:rPr>
                        <w:t xml:space="preserve"> </w:t>
                      </w:r>
                      <w:r>
                        <w:t>correctly</w:t>
                      </w:r>
                      <w:r>
                        <w:rPr>
                          <w:spacing w:val="-3"/>
                        </w:rPr>
                        <w:t xml:space="preserve"> </w:t>
                      </w:r>
                      <w:r>
                        <w:t>setup.</w:t>
                      </w:r>
                      <w:r>
                        <w:rPr>
                          <w:spacing w:val="-3"/>
                        </w:rPr>
                        <w:t xml:space="preserve"> </w:t>
                      </w:r>
                      <w:r>
                        <w:t>This</w:t>
                      </w:r>
                      <w:r>
                        <w:rPr>
                          <w:spacing w:val="-3"/>
                        </w:rPr>
                        <w:t xml:space="preserve"> </w:t>
                      </w:r>
                      <w:r>
                        <w:t>can</w:t>
                      </w:r>
                      <w:r>
                        <w:rPr>
                          <w:spacing w:val="-3"/>
                        </w:rPr>
                        <w:t xml:space="preserve"> </w:t>
                      </w:r>
                      <w:r>
                        <w:t>help</w:t>
                      </w:r>
                      <w:r>
                        <w:rPr>
                          <w:spacing w:val="-3"/>
                        </w:rPr>
                        <w:t xml:space="preserve"> </w:t>
                      </w:r>
                      <w:r>
                        <w:t>you sort photos.</w:t>
                      </w:r>
                    </w:p>
                    <w:p w14:paraId="743DA8D3" w14:textId="77777777" w:rsidR="009645EB" w:rsidRDefault="009645EB" w:rsidP="009645EB">
                      <w:pPr>
                        <w:pStyle w:val="BodyText"/>
                        <w:spacing w:before="201" w:line="278" w:lineRule="auto"/>
                        <w:ind w:left="144" w:right="28"/>
                      </w:pPr>
                      <w:r>
                        <w:t>Separate</w:t>
                      </w:r>
                      <w:r>
                        <w:rPr>
                          <w:spacing w:val="-2"/>
                        </w:rPr>
                        <w:t xml:space="preserve"> </w:t>
                      </w:r>
                      <w:r>
                        <w:t>photos</w:t>
                      </w:r>
                      <w:r>
                        <w:rPr>
                          <w:spacing w:val="-2"/>
                        </w:rPr>
                        <w:t xml:space="preserve"> </w:t>
                      </w:r>
                      <w:r>
                        <w:t>of</w:t>
                      </w:r>
                      <w:r>
                        <w:rPr>
                          <w:spacing w:val="-2"/>
                        </w:rPr>
                        <w:t xml:space="preserve"> </w:t>
                      </w:r>
                      <w:r>
                        <w:t>survey</w:t>
                      </w:r>
                      <w:r>
                        <w:rPr>
                          <w:spacing w:val="-2"/>
                        </w:rPr>
                        <w:t xml:space="preserve"> </w:t>
                      </w:r>
                      <w:r>
                        <w:t>locations</w:t>
                      </w:r>
                      <w:r>
                        <w:rPr>
                          <w:spacing w:val="-2"/>
                        </w:rPr>
                        <w:t xml:space="preserve"> </w:t>
                      </w:r>
                      <w:r>
                        <w:t>by</w:t>
                      </w:r>
                      <w:r>
                        <w:rPr>
                          <w:spacing w:val="-2"/>
                        </w:rPr>
                        <w:t xml:space="preserve"> </w:t>
                      </w:r>
                      <w:r>
                        <w:t>taking</w:t>
                      </w:r>
                      <w:r>
                        <w:rPr>
                          <w:spacing w:val="-2"/>
                        </w:rPr>
                        <w:t xml:space="preserve"> </w:t>
                      </w:r>
                      <w:r>
                        <w:t>a</w:t>
                      </w:r>
                      <w:r>
                        <w:rPr>
                          <w:spacing w:val="-2"/>
                        </w:rPr>
                        <w:t xml:space="preserve"> </w:t>
                      </w:r>
                      <w:r>
                        <w:t>photo</w:t>
                      </w:r>
                      <w:r>
                        <w:rPr>
                          <w:spacing w:val="-2"/>
                        </w:rPr>
                        <w:t xml:space="preserve"> </w:t>
                      </w:r>
                      <w:r>
                        <w:t>of</w:t>
                      </w:r>
                      <w:r>
                        <w:rPr>
                          <w:spacing w:val="-2"/>
                        </w:rPr>
                        <w:t xml:space="preserve"> </w:t>
                      </w:r>
                      <w:r>
                        <w:t>your</w:t>
                      </w:r>
                      <w:r>
                        <w:rPr>
                          <w:spacing w:val="-2"/>
                        </w:rPr>
                        <w:t xml:space="preserve"> </w:t>
                      </w:r>
                      <w:r>
                        <w:t>hand</w:t>
                      </w:r>
                      <w:r>
                        <w:rPr>
                          <w:spacing w:val="-2"/>
                        </w:rPr>
                        <w:t xml:space="preserve"> </w:t>
                      </w:r>
                      <w:r>
                        <w:t>or</w:t>
                      </w:r>
                      <w:r>
                        <w:rPr>
                          <w:spacing w:val="-2"/>
                        </w:rPr>
                        <w:t xml:space="preserve"> </w:t>
                      </w:r>
                      <w:r>
                        <w:t>fin</w:t>
                      </w:r>
                      <w:r>
                        <w:rPr>
                          <w:spacing w:val="-5"/>
                        </w:rPr>
                        <w:t xml:space="preserve"> </w:t>
                      </w:r>
                      <w:r>
                        <w:t>at</w:t>
                      </w:r>
                      <w:r>
                        <w:rPr>
                          <w:spacing w:val="-2"/>
                        </w:rPr>
                        <w:t xml:space="preserve"> </w:t>
                      </w:r>
                      <w:r>
                        <w:t>the</w:t>
                      </w:r>
                      <w:r>
                        <w:rPr>
                          <w:spacing w:val="-2"/>
                        </w:rPr>
                        <w:t xml:space="preserve"> </w:t>
                      </w:r>
                      <w:r>
                        <w:t>end</w:t>
                      </w:r>
                      <w:r>
                        <w:rPr>
                          <w:spacing w:val="-2"/>
                        </w:rPr>
                        <w:t xml:space="preserve"> </w:t>
                      </w:r>
                      <w:r>
                        <w:t>of</w:t>
                      </w:r>
                      <w:r>
                        <w:rPr>
                          <w:spacing w:val="-2"/>
                        </w:rPr>
                        <w:t xml:space="preserve"> </w:t>
                      </w:r>
                      <w:r>
                        <w:t>each survey location’s photo condition documentation. This will help you sort images later on.</w:t>
                      </w:r>
                    </w:p>
                    <w:p w14:paraId="7C828AAE" w14:textId="77777777" w:rsidR="009645EB" w:rsidRDefault="009645EB" w:rsidP="009645EB">
                      <w:pPr>
                        <w:pStyle w:val="BodyText"/>
                        <w:spacing w:before="195" w:line="278" w:lineRule="auto"/>
                        <w:ind w:left="144" w:right="28"/>
                      </w:pPr>
                      <w:r>
                        <w:t>If</w:t>
                      </w:r>
                      <w:r>
                        <w:rPr>
                          <w:spacing w:val="-3"/>
                        </w:rPr>
                        <w:t xml:space="preserve"> </w:t>
                      </w:r>
                      <w:r>
                        <w:t>you</w:t>
                      </w:r>
                      <w:r>
                        <w:rPr>
                          <w:spacing w:val="-3"/>
                        </w:rPr>
                        <w:t xml:space="preserve"> </w:t>
                      </w:r>
                      <w:r>
                        <w:t>cannot</w:t>
                      </w:r>
                      <w:r>
                        <w:rPr>
                          <w:spacing w:val="-3"/>
                        </w:rPr>
                        <w:t xml:space="preserve"> </w:t>
                      </w:r>
                      <w:r>
                        <w:t>white</w:t>
                      </w:r>
                      <w:r>
                        <w:rPr>
                          <w:spacing w:val="-3"/>
                        </w:rPr>
                        <w:t xml:space="preserve"> </w:t>
                      </w:r>
                      <w:r>
                        <w:t>balance</w:t>
                      </w:r>
                      <w:r>
                        <w:rPr>
                          <w:spacing w:val="-3"/>
                        </w:rPr>
                        <w:t xml:space="preserve"> </w:t>
                      </w:r>
                      <w:r>
                        <w:t>your</w:t>
                      </w:r>
                      <w:r>
                        <w:rPr>
                          <w:spacing w:val="-3"/>
                        </w:rPr>
                        <w:t xml:space="preserve"> </w:t>
                      </w:r>
                      <w:r>
                        <w:t>camera</w:t>
                      </w:r>
                      <w:r>
                        <w:rPr>
                          <w:spacing w:val="-3"/>
                        </w:rPr>
                        <w:t xml:space="preserve"> </w:t>
                      </w:r>
                      <w:r>
                        <w:t>underwater,</w:t>
                      </w:r>
                      <w:r>
                        <w:rPr>
                          <w:spacing w:val="-3"/>
                        </w:rPr>
                        <w:t xml:space="preserve"> </w:t>
                      </w:r>
                      <w:r>
                        <w:t>at</w:t>
                      </w:r>
                      <w:r>
                        <w:rPr>
                          <w:spacing w:val="-3"/>
                        </w:rPr>
                        <w:t xml:space="preserve"> </w:t>
                      </w:r>
                      <w:r>
                        <w:t>that</w:t>
                      </w:r>
                      <w:r>
                        <w:rPr>
                          <w:spacing w:val="-3"/>
                        </w:rPr>
                        <w:t xml:space="preserve"> </w:t>
                      </w:r>
                      <w:r>
                        <w:t>depth</w:t>
                      </w:r>
                      <w:r>
                        <w:rPr>
                          <w:spacing w:val="-3"/>
                        </w:rPr>
                        <w:t xml:space="preserve"> </w:t>
                      </w:r>
                      <w:r>
                        <w:t>take</w:t>
                      </w:r>
                      <w:r>
                        <w:rPr>
                          <w:spacing w:val="-3"/>
                        </w:rPr>
                        <w:t xml:space="preserve"> </w:t>
                      </w:r>
                      <w:r>
                        <w:t>an</w:t>
                      </w:r>
                      <w:r>
                        <w:rPr>
                          <w:spacing w:val="-3"/>
                        </w:rPr>
                        <w:t xml:space="preserve"> </w:t>
                      </w:r>
                      <w:r>
                        <w:t>image</w:t>
                      </w:r>
                      <w:r>
                        <w:rPr>
                          <w:spacing w:val="-3"/>
                        </w:rPr>
                        <w:t xml:space="preserve"> </w:t>
                      </w:r>
                      <w:r>
                        <w:t>that includes white in it and photos can be colour corrected later.</w:t>
                      </w:r>
                    </w:p>
                  </w:txbxContent>
                </v:textbox>
                <w10:wrap type="topAndBottom" anchorx="page"/>
              </v:shape>
            </w:pict>
          </mc:Fallback>
        </mc:AlternateContent>
      </w:r>
    </w:p>
    <w:p w14:paraId="641FD564" w14:textId="77777777" w:rsidR="00250EBB" w:rsidRDefault="00250EBB" w:rsidP="00EC7152">
      <w:pPr>
        <w:pStyle w:val="Heading3"/>
        <w:spacing w:line="276" w:lineRule="auto"/>
        <w:ind w:left="1134" w:hanging="838"/>
      </w:pPr>
    </w:p>
    <w:p w14:paraId="7DD4653F" w14:textId="435594C2" w:rsidR="009645EB" w:rsidRDefault="00216916" w:rsidP="001F45CA">
      <w:pPr>
        <w:pStyle w:val="Heading2"/>
        <w:ind w:left="1134" w:hanging="838"/>
      </w:pPr>
      <w:bookmarkStart w:id="12" w:name="_Toc123667639"/>
      <w:r>
        <w:t>6</w:t>
      </w:r>
      <w:r w:rsidR="00FA2880">
        <w:t>.</w:t>
      </w:r>
      <w:r w:rsidR="000E4C54">
        <w:t>3.1</w:t>
      </w:r>
      <w:r w:rsidR="009645EB">
        <w:rPr>
          <w:spacing w:val="-4"/>
        </w:rPr>
        <w:t xml:space="preserve"> </w:t>
      </w:r>
      <w:r w:rsidR="001F45CA">
        <w:rPr>
          <w:spacing w:val="-4"/>
        </w:rPr>
        <w:tab/>
      </w:r>
      <w:r w:rsidR="009645EB">
        <w:t>Place</w:t>
      </w:r>
      <w:r w:rsidR="009645EB">
        <w:rPr>
          <w:spacing w:val="-3"/>
        </w:rPr>
        <w:t xml:space="preserve"> </w:t>
      </w:r>
      <w:r w:rsidR="009645EB">
        <w:t>scale</w:t>
      </w:r>
      <w:r w:rsidR="009645EB">
        <w:rPr>
          <w:spacing w:val="-4"/>
        </w:rPr>
        <w:t xml:space="preserve"> </w:t>
      </w:r>
      <w:r w:rsidR="009645EB">
        <w:t>and</w:t>
      </w:r>
      <w:r w:rsidR="009645EB">
        <w:rPr>
          <w:spacing w:val="-4"/>
        </w:rPr>
        <w:t xml:space="preserve"> </w:t>
      </w:r>
      <w:r w:rsidR="009645EB">
        <w:t>note</w:t>
      </w:r>
      <w:r w:rsidR="009645EB">
        <w:rPr>
          <w:spacing w:val="-3"/>
        </w:rPr>
        <w:t xml:space="preserve"> </w:t>
      </w:r>
      <w:r w:rsidR="009645EB">
        <w:rPr>
          <w:spacing w:val="-2"/>
        </w:rPr>
        <w:t>depth</w:t>
      </w:r>
      <w:bookmarkEnd w:id="12"/>
    </w:p>
    <w:p w14:paraId="583D1593" w14:textId="77777777" w:rsidR="009645EB" w:rsidRDefault="009645EB" w:rsidP="00EC7152">
      <w:pPr>
        <w:pStyle w:val="BodyText"/>
        <w:spacing w:line="276" w:lineRule="auto"/>
        <w:rPr>
          <w:rFonts w:ascii="Arial-BoldItalicMT"/>
          <w:b/>
          <w:i/>
          <w:sz w:val="20"/>
        </w:rPr>
      </w:pPr>
    </w:p>
    <w:p w14:paraId="3A7193A0" w14:textId="7A4BCBE1" w:rsidR="009645EB" w:rsidRDefault="009645EB" w:rsidP="00EC7152">
      <w:pPr>
        <w:pStyle w:val="BodyText"/>
        <w:spacing w:line="276" w:lineRule="auto"/>
        <w:ind w:left="296" w:right="432"/>
      </w:pPr>
      <w:r>
        <w:t>Place a photo scale near the feature being photographed so that it will be easily visible when you take your condition im</w:t>
      </w:r>
      <w:r w:rsidR="002E37AA">
        <w:t>a</w:t>
      </w:r>
      <w:r>
        <w:t>ge of the feature (generally the photo scale is located flat on the ground near the feature or on the feature itself if required). Swim back slightly to be able to get the best general photo of the feature with your camera system. Check your depth measurement</w:t>
      </w:r>
      <w:r>
        <w:rPr>
          <w:spacing w:val="-3"/>
        </w:rPr>
        <w:t xml:space="preserve"> </w:t>
      </w:r>
      <w:r>
        <w:t>so</w:t>
      </w:r>
      <w:r>
        <w:rPr>
          <w:spacing w:val="-3"/>
        </w:rPr>
        <w:t xml:space="preserve"> </w:t>
      </w:r>
      <w:r>
        <w:t>that</w:t>
      </w:r>
      <w:r>
        <w:rPr>
          <w:spacing w:val="-3"/>
        </w:rPr>
        <w:t xml:space="preserve"> </w:t>
      </w:r>
      <w:r>
        <w:t>in</w:t>
      </w:r>
      <w:r>
        <w:rPr>
          <w:spacing w:val="-3"/>
        </w:rPr>
        <w:t xml:space="preserve"> </w:t>
      </w:r>
      <w:r>
        <w:t>following</w:t>
      </w:r>
      <w:r>
        <w:rPr>
          <w:spacing w:val="-3"/>
        </w:rPr>
        <w:t xml:space="preserve"> </w:t>
      </w:r>
      <w:r>
        <w:t>years</w:t>
      </w:r>
      <w:r>
        <w:rPr>
          <w:spacing w:val="-3"/>
        </w:rPr>
        <w:t xml:space="preserve"> </w:t>
      </w:r>
      <w:r>
        <w:t>you</w:t>
      </w:r>
      <w:r>
        <w:rPr>
          <w:spacing w:val="-3"/>
        </w:rPr>
        <w:t xml:space="preserve"> </w:t>
      </w:r>
      <w:r>
        <w:t>can</w:t>
      </w:r>
      <w:r>
        <w:rPr>
          <w:spacing w:val="-3"/>
        </w:rPr>
        <w:t xml:space="preserve"> </w:t>
      </w:r>
      <w:r>
        <w:t>relocated</w:t>
      </w:r>
      <w:r>
        <w:rPr>
          <w:spacing w:val="-3"/>
        </w:rPr>
        <w:t xml:space="preserve"> </w:t>
      </w:r>
      <w:r>
        <w:t>yourself</w:t>
      </w:r>
      <w:r>
        <w:rPr>
          <w:spacing w:val="-3"/>
        </w:rPr>
        <w:t xml:space="preserve"> </w:t>
      </w:r>
      <w:r>
        <w:t>approximately</w:t>
      </w:r>
      <w:r>
        <w:rPr>
          <w:spacing w:val="-3"/>
        </w:rPr>
        <w:t xml:space="preserve"> </w:t>
      </w:r>
      <w:r>
        <w:t>within</w:t>
      </w:r>
      <w:r>
        <w:rPr>
          <w:spacing w:val="-3"/>
        </w:rPr>
        <w:t xml:space="preserve"> </w:t>
      </w:r>
      <w:r>
        <w:t>0.1</w:t>
      </w:r>
      <w:r>
        <w:rPr>
          <w:spacing w:val="-3"/>
        </w:rPr>
        <w:t xml:space="preserve"> </w:t>
      </w:r>
      <w:r>
        <w:t>m of the same depth.</w:t>
      </w:r>
    </w:p>
    <w:p w14:paraId="32393831" w14:textId="77777777" w:rsidR="009645EB" w:rsidRDefault="009645EB" w:rsidP="00EC7152">
      <w:pPr>
        <w:pStyle w:val="BodyText"/>
        <w:spacing w:line="276" w:lineRule="auto"/>
      </w:pPr>
      <w:r>
        <w:rPr>
          <w:noProof/>
        </w:rPr>
        <mc:AlternateContent>
          <mc:Choice Requires="wps">
            <w:drawing>
              <wp:anchor distT="0" distB="0" distL="0" distR="0" simplePos="0" relativeHeight="487604736" behindDoc="1" locked="0" layoutInCell="1" allowOverlap="1" wp14:anchorId="1A673871" wp14:editId="04ED05EB">
                <wp:simplePos x="0" y="0"/>
                <wp:positionH relativeFrom="page">
                  <wp:posOffset>901700</wp:posOffset>
                </wp:positionH>
                <wp:positionV relativeFrom="paragraph">
                  <wp:posOffset>186055</wp:posOffset>
                </wp:positionV>
                <wp:extent cx="5819775" cy="419100"/>
                <wp:effectExtent l="0" t="0" r="9525" b="12700"/>
                <wp:wrapTopAndBottom/>
                <wp:docPr id="88" name="docshape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19775" cy="4191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A9596E1" w14:textId="77777777" w:rsidR="009645EB" w:rsidRDefault="009645EB" w:rsidP="009645EB">
                            <w:pPr>
                              <w:pStyle w:val="BodyText"/>
                              <w:spacing w:before="61" w:line="278" w:lineRule="auto"/>
                              <w:ind w:left="142" w:right="28"/>
                            </w:pPr>
                            <w:r>
                              <w:t>Tip</w:t>
                            </w:r>
                            <w:r>
                              <w:rPr>
                                <w:spacing w:val="-2"/>
                              </w:rPr>
                              <w:t xml:space="preserve"> </w:t>
                            </w:r>
                            <w:r>
                              <w:t>–</w:t>
                            </w:r>
                            <w:r>
                              <w:rPr>
                                <w:spacing w:val="-2"/>
                              </w:rPr>
                              <w:t xml:space="preserve"> </w:t>
                            </w:r>
                            <w:r>
                              <w:t>Note</w:t>
                            </w:r>
                            <w:r>
                              <w:rPr>
                                <w:spacing w:val="-2"/>
                              </w:rPr>
                              <w:t xml:space="preserve"> </w:t>
                            </w:r>
                            <w:r>
                              <w:t>the</w:t>
                            </w:r>
                            <w:r>
                              <w:rPr>
                                <w:spacing w:val="-2"/>
                              </w:rPr>
                              <w:t xml:space="preserve"> </w:t>
                            </w:r>
                            <w:r>
                              <w:t>time</w:t>
                            </w:r>
                            <w:r>
                              <w:rPr>
                                <w:spacing w:val="-2"/>
                              </w:rPr>
                              <w:t xml:space="preserve"> </w:t>
                            </w:r>
                            <w:r>
                              <w:t>you</w:t>
                            </w:r>
                            <w:r>
                              <w:rPr>
                                <w:spacing w:val="-2"/>
                              </w:rPr>
                              <w:t xml:space="preserve"> </w:t>
                            </w:r>
                            <w:r>
                              <w:t>took</w:t>
                            </w:r>
                            <w:r>
                              <w:rPr>
                                <w:spacing w:val="-2"/>
                              </w:rPr>
                              <w:t xml:space="preserve"> </w:t>
                            </w:r>
                            <w:r>
                              <w:t>the</w:t>
                            </w:r>
                            <w:r>
                              <w:rPr>
                                <w:spacing w:val="-2"/>
                              </w:rPr>
                              <w:t xml:space="preserve"> </w:t>
                            </w:r>
                            <w:r>
                              <w:t>image</w:t>
                            </w:r>
                            <w:r>
                              <w:rPr>
                                <w:spacing w:val="-2"/>
                              </w:rPr>
                              <w:t xml:space="preserve"> </w:t>
                            </w:r>
                            <w:r>
                              <w:t>of</w:t>
                            </w:r>
                            <w:r>
                              <w:rPr>
                                <w:spacing w:val="-2"/>
                              </w:rPr>
                              <w:t xml:space="preserve"> </w:t>
                            </w:r>
                            <w:r>
                              <w:t>that</w:t>
                            </w:r>
                            <w:r>
                              <w:rPr>
                                <w:spacing w:val="-2"/>
                              </w:rPr>
                              <w:t xml:space="preserve"> </w:t>
                            </w:r>
                            <w:r>
                              <w:t>feature</w:t>
                            </w:r>
                            <w:r>
                              <w:rPr>
                                <w:spacing w:val="-2"/>
                              </w:rPr>
                              <w:t xml:space="preserve"> </w:t>
                            </w:r>
                            <w:r>
                              <w:t>on</w:t>
                            </w:r>
                            <w:r>
                              <w:rPr>
                                <w:spacing w:val="-2"/>
                              </w:rPr>
                              <w:t xml:space="preserve"> </w:t>
                            </w:r>
                            <w:r>
                              <w:t>the</w:t>
                            </w:r>
                            <w:r>
                              <w:rPr>
                                <w:spacing w:val="-2"/>
                              </w:rPr>
                              <w:t xml:space="preserve"> </w:t>
                            </w:r>
                            <w:r>
                              <w:t>survey</w:t>
                            </w:r>
                            <w:r>
                              <w:rPr>
                                <w:spacing w:val="-2"/>
                              </w:rPr>
                              <w:t xml:space="preserve"> </w:t>
                            </w:r>
                            <w:r>
                              <w:t>sheet</w:t>
                            </w:r>
                            <w:r>
                              <w:rPr>
                                <w:spacing w:val="-2"/>
                              </w:rPr>
                              <w:t xml:space="preserve"> </w:t>
                            </w:r>
                            <w:r>
                              <w:t>so</w:t>
                            </w:r>
                            <w:r>
                              <w:rPr>
                                <w:spacing w:val="-2"/>
                              </w:rPr>
                              <w:t xml:space="preserve"> </w:t>
                            </w:r>
                            <w:r>
                              <w:t>you</w:t>
                            </w:r>
                            <w:r>
                              <w:rPr>
                                <w:spacing w:val="-2"/>
                              </w:rPr>
                              <w:t xml:space="preserve"> </w:t>
                            </w:r>
                            <w:r>
                              <w:t>can</w:t>
                            </w:r>
                            <w:r>
                              <w:rPr>
                                <w:spacing w:val="-2"/>
                              </w:rPr>
                              <w:t xml:space="preserve"> </w:t>
                            </w:r>
                            <w:r>
                              <w:t>easily match up images to locations later 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673871" id="docshape25" o:spid="_x0000_s1028" type="#_x0000_t202" style="position:absolute;margin-left:71pt;margin-top:14.65pt;width:458.25pt;height:33pt;z-index:-15711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" filled="f">
                <v:path arrowok="t"/>
                <v:textbox inset="0,0,0,0">
                  <w:txbxContent>
                    <w:p w14:paraId="5A9596E1" w14:textId="77777777" w:rsidR="009645EB" w:rsidRDefault="009645EB" w:rsidP="009645EB">
                      <w:pPr>
                        <w:pStyle w:val="BodyText"/>
                        <w:spacing w:before="61" w:line="278" w:lineRule="auto"/>
                        <w:ind w:left="142" w:right="28"/>
                      </w:pPr>
                      <w:r>
                        <w:t>Tip</w:t>
                      </w:r>
                      <w:r>
                        <w:rPr>
                          <w:spacing w:val="-2"/>
                        </w:rPr>
                        <w:t xml:space="preserve"> </w:t>
                      </w:r>
                      <w:r>
                        <w:t>–</w:t>
                      </w:r>
                      <w:r>
                        <w:rPr>
                          <w:spacing w:val="-2"/>
                        </w:rPr>
                        <w:t xml:space="preserve"> </w:t>
                      </w:r>
                      <w:r>
                        <w:t>Note</w:t>
                      </w:r>
                      <w:r>
                        <w:rPr>
                          <w:spacing w:val="-2"/>
                        </w:rPr>
                        <w:t xml:space="preserve"> </w:t>
                      </w:r>
                      <w:r>
                        <w:t>the</w:t>
                      </w:r>
                      <w:r>
                        <w:rPr>
                          <w:spacing w:val="-2"/>
                        </w:rPr>
                        <w:t xml:space="preserve"> </w:t>
                      </w:r>
                      <w:r>
                        <w:t>time</w:t>
                      </w:r>
                      <w:r>
                        <w:rPr>
                          <w:spacing w:val="-2"/>
                        </w:rPr>
                        <w:t xml:space="preserve"> </w:t>
                      </w:r>
                      <w:r>
                        <w:t>you</w:t>
                      </w:r>
                      <w:r>
                        <w:rPr>
                          <w:spacing w:val="-2"/>
                        </w:rPr>
                        <w:t xml:space="preserve"> </w:t>
                      </w:r>
                      <w:r>
                        <w:t>took</w:t>
                      </w:r>
                      <w:r>
                        <w:rPr>
                          <w:spacing w:val="-2"/>
                        </w:rPr>
                        <w:t xml:space="preserve"> </w:t>
                      </w:r>
                      <w:r>
                        <w:t>the</w:t>
                      </w:r>
                      <w:r>
                        <w:rPr>
                          <w:spacing w:val="-2"/>
                        </w:rPr>
                        <w:t xml:space="preserve"> </w:t>
                      </w:r>
                      <w:r>
                        <w:t>image</w:t>
                      </w:r>
                      <w:r>
                        <w:rPr>
                          <w:spacing w:val="-2"/>
                        </w:rPr>
                        <w:t xml:space="preserve"> </w:t>
                      </w:r>
                      <w:r>
                        <w:t>of</w:t>
                      </w:r>
                      <w:r>
                        <w:rPr>
                          <w:spacing w:val="-2"/>
                        </w:rPr>
                        <w:t xml:space="preserve"> </w:t>
                      </w:r>
                      <w:r>
                        <w:t>that</w:t>
                      </w:r>
                      <w:r>
                        <w:rPr>
                          <w:spacing w:val="-2"/>
                        </w:rPr>
                        <w:t xml:space="preserve"> </w:t>
                      </w:r>
                      <w:r>
                        <w:t>feature</w:t>
                      </w:r>
                      <w:r>
                        <w:rPr>
                          <w:spacing w:val="-2"/>
                        </w:rPr>
                        <w:t xml:space="preserve"> </w:t>
                      </w:r>
                      <w:r>
                        <w:t>on</w:t>
                      </w:r>
                      <w:r>
                        <w:rPr>
                          <w:spacing w:val="-2"/>
                        </w:rPr>
                        <w:t xml:space="preserve"> </w:t>
                      </w:r>
                      <w:r>
                        <w:t>the</w:t>
                      </w:r>
                      <w:r>
                        <w:rPr>
                          <w:spacing w:val="-2"/>
                        </w:rPr>
                        <w:t xml:space="preserve"> </w:t>
                      </w:r>
                      <w:r>
                        <w:t>survey</w:t>
                      </w:r>
                      <w:r>
                        <w:rPr>
                          <w:spacing w:val="-2"/>
                        </w:rPr>
                        <w:t xml:space="preserve"> </w:t>
                      </w:r>
                      <w:r>
                        <w:t>sheet</w:t>
                      </w:r>
                      <w:r>
                        <w:rPr>
                          <w:spacing w:val="-2"/>
                        </w:rPr>
                        <w:t xml:space="preserve"> </w:t>
                      </w:r>
                      <w:r>
                        <w:t>so</w:t>
                      </w:r>
                      <w:r>
                        <w:rPr>
                          <w:spacing w:val="-2"/>
                        </w:rPr>
                        <w:t xml:space="preserve"> </w:t>
                      </w:r>
                      <w:r>
                        <w:t>you</w:t>
                      </w:r>
                      <w:r>
                        <w:rPr>
                          <w:spacing w:val="-2"/>
                        </w:rPr>
                        <w:t xml:space="preserve"> </w:t>
                      </w:r>
                      <w:r>
                        <w:t>can</w:t>
                      </w:r>
                      <w:r>
                        <w:rPr>
                          <w:spacing w:val="-2"/>
                        </w:rPr>
                        <w:t xml:space="preserve"> </w:t>
                      </w:r>
                      <w:r>
                        <w:t>easily match up images to locations later on.</w:t>
                      </w:r>
                    </w:p>
                  </w:txbxContent>
                </v:textbox>
                <w10:wrap type="topAndBottom" anchorx="page"/>
              </v:shape>
            </w:pict>
          </mc:Fallback>
        </mc:AlternateContent>
      </w:r>
    </w:p>
    <w:p w14:paraId="582D8C30" w14:textId="77777777" w:rsidR="009645EB" w:rsidRDefault="009645EB" w:rsidP="00EC7152">
      <w:pPr>
        <w:pStyle w:val="BodyText"/>
        <w:spacing w:line="276" w:lineRule="auto"/>
      </w:pPr>
    </w:p>
    <w:p w14:paraId="3AE9C2EC" w14:textId="2CD92DB1" w:rsidR="009645EB" w:rsidRDefault="00216916" w:rsidP="001F45CA">
      <w:pPr>
        <w:pStyle w:val="Heading2"/>
        <w:ind w:left="1134" w:hanging="838"/>
      </w:pPr>
      <w:bookmarkStart w:id="13" w:name="_Toc123667640"/>
      <w:proofErr w:type="gramStart"/>
      <w:r>
        <w:t>6</w:t>
      </w:r>
      <w:r w:rsidR="00FA2880">
        <w:t>.</w:t>
      </w:r>
      <w:r w:rsidR="000E4C54">
        <w:t>3.</w:t>
      </w:r>
      <w:r w:rsidR="00FA2880">
        <w:t>2</w:t>
      </w:r>
      <w:r w:rsidR="009645EB">
        <w:rPr>
          <w:spacing w:val="-5"/>
        </w:rPr>
        <w:t xml:space="preserve">  </w:t>
      </w:r>
      <w:r w:rsidR="001F45CA">
        <w:rPr>
          <w:spacing w:val="-5"/>
        </w:rPr>
        <w:tab/>
      </w:r>
      <w:proofErr w:type="gramEnd"/>
      <w:r w:rsidR="009645EB">
        <w:t>Orientate</w:t>
      </w:r>
      <w:r w:rsidR="009645EB">
        <w:rPr>
          <w:spacing w:val="-4"/>
        </w:rPr>
        <w:t xml:space="preserve"> </w:t>
      </w:r>
      <w:r w:rsidR="009645EB">
        <w:rPr>
          <w:spacing w:val="-2"/>
        </w:rPr>
        <w:t>yourself</w:t>
      </w:r>
      <w:bookmarkEnd w:id="13"/>
    </w:p>
    <w:p w14:paraId="34E7B2B3" w14:textId="77777777" w:rsidR="009645EB" w:rsidRDefault="009645EB" w:rsidP="00EC7152">
      <w:pPr>
        <w:pStyle w:val="BodyText"/>
        <w:spacing w:line="276" w:lineRule="auto"/>
        <w:rPr>
          <w:rFonts w:ascii="Arial-BoldItalicMT"/>
          <w:b/>
          <w:i/>
          <w:sz w:val="21"/>
        </w:rPr>
      </w:pPr>
    </w:p>
    <w:p w14:paraId="37BF4423" w14:textId="77777777" w:rsidR="009645EB" w:rsidRDefault="009645EB" w:rsidP="00EC7152">
      <w:pPr>
        <w:pStyle w:val="BodyText"/>
        <w:spacing w:line="276" w:lineRule="auto"/>
        <w:ind w:left="296" w:right="793"/>
        <w:jc w:val="both"/>
      </w:pPr>
      <w:r>
        <w:t>To</w:t>
      </w:r>
      <w:r>
        <w:rPr>
          <w:spacing w:val="-2"/>
        </w:rPr>
        <w:t xml:space="preserve"> </w:t>
      </w:r>
      <w:r>
        <w:t>ensure</w:t>
      </w:r>
      <w:r>
        <w:rPr>
          <w:spacing w:val="-2"/>
        </w:rPr>
        <w:t xml:space="preserve"> </w:t>
      </w:r>
      <w:r>
        <w:t>that</w:t>
      </w:r>
      <w:r>
        <w:rPr>
          <w:spacing w:val="-2"/>
        </w:rPr>
        <w:t xml:space="preserve"> </w:t>
      </w:r>
      <w:r>
        <w:t>the</w:t>
      </w:r>
      <w:r>
        <w:rPr>
          <w:spacing w:val="-2"/>
        </w:rPr>
        <w:t xml:space="preserve"> </w:t>
      </w:r>
      <w:r>
        <w:t>observations</w:t>
      </w:r>
      <w:r>
        <w:rPr>
          <w:spacing w:val="-2"/>
        </w:rPr>
        <w:t xml:space="preserve"> </w:t>
      </w:r>
      <w:r>
        <w:t>will</w:t>
      </w:r>
      <w:r>
        <w:rPr>
          <w:spacing w:val="-2"/>
        </w:rPr>
        <w:t xml:space="preserve"> </w:t>
      </w:r>
      <w:r>
        <w:t>in</w:t>
      </w:r>
      <w:r>
        <w:rPr>
          <w:spacing w:val="-2"/>
        </w:rPr>
        <w:t xml:space="preserve"> </w:t>
      </w:r>
      <w:r>
        <w:t>the</w:t>
      </w:r>
      <w:r>
        <w:rPr>
          <w:spacing w:val="-2"/>
        </w:rPr>
        <w:t xml:space="preserve"> </w:t>
      </w:r>
      <w:r>
        <w:t>future</w:t>
      </w:r>
      <w:r>
        <w:rPr>
          <w:spacing w:val="-2"/>
        </w:rPr>
        <w:t xml:space="preserve"> </w:t>
      </w:r>
      <w:r>
        <w:t>be</w:t>
      </w:r>
      <w:r>
        <w:rPr>
          <w:spacing w:val="-2"/>
        </w:rPr>
        <w:t xml:space="preserve"> </w:t>
      </w:r>
      <w:r>
        <w:t>from</w:t>
      </w:r>
      <w:r>
        <w:rPr>
          <w:spacing w:val="-2"/>
        </w:rPr>
        <w:t xml:space="preserve"> </w:t>
      </w:r>
      <w:r>
        <w:t>a</w:t>
      </w:r>
      <w:r>
        <w:rPr>
          <w:spacing w:val="-2"/>
        </w:rPr>
        <w:t xml:space="preserve"> </w:t>
      </w:r>
      <w:r>
        <w:t>consistent</w:t>
      </w:r>
      <w:r>
        <w:rPr>
          <w:spacing w:val="-4"/>
        </w:rPr>
        <w:t xml:space="preserve"> </w:t>
      </w:r>
      <w:r>
        <w:t>direction,</w:t>
      </w:r>
      <w:r>
        <w:rPr>
          <w:spacing w:val="-2"/>
        </w:rPr>
        <w:t xml:space="preserve"> </w:t>
      </w:r>
      <w:r>
        <w:t>record</w:t>
      </w:r>
      <w:r>
        <w:rPr>
          <w:spacing w:val="-2"/>
        </w:rPr>
        <w:t xml:space="preserve"> </w:t>
      </w:r>
      <w:r>
        <w:t>the compass</w:t>
      </w:r>
      <w:r>
        <w:rPr>
          <w:spacing w:val="-2"/>
        </w:rPr>
        <w:t xml:space="preserve"> </w:t>
      </w:r>
      <w:r>
        <w:t>orientation</w:t>
      </w:r>
      <w:r>
        <w:rPr>
          <w:spacing w:val="-2"/>
        </w:rPr>
        <w:t xml:space="preserve"> </w:t>
      </w:r>
      <w:r>
        <w:t>(+/-</w:t>
      </w:r>
      <w:r>
        <w:rPr>
          <w:spacing w:val="-2"/>
        </w:rPr>
        <w:t xml:space="preserve"> </w:t>
      </w:r>
      <w:r>
        <w:t>10</w:t>
      </w:r>
      <w:r>
        <w:rPr>
          <w:spacing w:val="-2"/>
        </w:rPr>
        <w:t xml:space="preserve"> </w:t>
      </w:r>
      <w:r>
        <w:t>degrees)</w:t>
      </w:r>
      <w:r>
        <w:rPr>
          <w:spacing w:val="-2"/>
        </w:rPr>
        <w:t xml:space="preserve"> </w:t>
      </w:r>
      <w:r>
        <w:t>for</w:t>
      </w:r>
      <w:r>
        <w:rPr>
          <w:spacing w:val="-2"/>
        </w:rPr>
        <w:t xml:space="preserve"> </w:t>
      </w:r>
      <w:r>
        <w:t>the</w:t>
      </w:r>
      <w:r>
        <w:rPr>
          <w:spacing w:val="-2"/>
        </w:rPr>
        <w:t xml:space="preserve"> </w:t>
      </w:r>
      <w:r>
        <w:t>photo.</w:t>
      </w:r>
      <w:r>
        <w:rPr>
          <w:spacing w:val="-2"/>
        </w:rPr>
        <w:t xml:space="preserve"> </w:t>
      </w:r>
      <w:r>
        <w:t>Orientate</w:t>
      </w:r>
      <w:r>
        <w:rPr>
          <w:spacing w:val="-2"/>
        </w:rPr>
        <w:t xml:space="preserve"> </w:t>
      </w:r>
      <w:r>
        <w:t>yourself</w:t>
      </w:r>
      <w:r>
        <w:rPr>
          <w:spacing w:val="-2"/>
        </w:rPr>
        <w:t xml:space="preserve"> </w:t>
      </w:r>
      <w:r>
        <w:t>so</w:t>
      </w:r>
      <w:r>
        <w:rPr>
          <w:spacing w:val="-2"/>
        </w:rPr>
        <w:t xml:space="preserve"> </w:t>
      </w:r>
      <w:r>
        <w:t>that</w:t>
      </w:r>
      <w:r>
        <w:rPr>
          <w:spacing w:val="-2"/>
        </w:rPr>
        <w:t xml:space="preserve"> </w:t>
      </w:r>
      <w:r>
        <w:t>you</w:t>
      </w:r>
      <w:r>
        <w:rPr>
          <w:spacing w:val="-2"/>
        </w:rPr>
        <w:t xml:space="preserve"> </w:t>
      </w:r>
      <w:r>
        <w:t>face</w:t>
      </w:r>
      <w:r>
        <w:rPr>
          <w:spacing w:val="-2"/>
        </w:rPr>
        <w:t xml:space="preserve"> </w:t>
      </w:r>
      <w:r>
        <w:t>the survey point from the same direction each time.</w:t>
      </w:r>
    </w:p>
    <w:p w14:paraId="3FA5B4A7" w14:textId="77777777" w:rsidR="009645EB" w:rsidRDefault="009645EB" w:rsidP="00EC7152">
      <w:pPr>
        <w:spacing w:line="276" w:lineRule="auto"/>
        <w:ind w:left="296"/>
        <w:rPr>
          <w:i/>
        </w:rPr>
      </w:pPr>
      <w:r>
        <w:rPr>
          <w:i/>
        </w:rPr>
        <w:t>Reading</w:t>
      </w:r>
      <w:r>
        <w:rPr>
          <w:i/>
          <w:spacing w:val="-5"/>
        </w:rPr>
        <w:t xml:space="preserve"> </w:t>
      </w:r>
      <w:r>
        <w:rPr>
          <w:i/>
        </w:rPr>
        <w:t>a</w:t>
      </w:r>
      <w:r>
        <w:rPr>
          <w:i/>
          <w:spacing w:val="-4"/>
        </w:rPr>
        <w:t xml:space="preserve"> </w:t>
      </w:r>
      <w:r>
        <w:rPr>
          <w:i/>
        </w:rPr>
        <w:t>scuba</w:t>
      </w:r>
      <w:r>
        <w:rPr>
          <w:i/>
          <w:spacing w:val="-4"/>
        </w:rPr>
        <w:t xml:space="preserve"> </w:t>
      </w:r>
      <w:r>
        <w:rPr>
          <w:i/>
          <w:spacing w:val="-2"/>
        </w:rPr>
        <w:t>compass</w:t>
      </w:r>
    </w:p>
    <w:p w14:paraId="53103E83" w14:textId="77777777" w:rsidR="009645EB" w:rsidRDefault="009645EB" w:rsidP="00EC7152">
      <w:pPr>
        <w:pStyle w:val="BodyText"/>
        <w:spacing w:line="276" w:lineRule="auto"/>
        <w:rPr>
          <w:i/>
          <w:sz w:val="20"/>
        </w:rPr>
      </w:pPr>
    </w:p>
    <w:p w14:paraId="313B0B3F" w14:textId="77777777" w:rsidR="009645EB" w:rsidRDefault="009645EB" w:rsidP="00EC7152">
      <w:pPr>
        <w:pStyle w:val="BodyText"/>
        <w:spacing w:line="276" w:lineRule="auto"/>
        <w:ind w:left="296"/>
      </w:pPr>
      <w:r>
        <w:t>Follow</w:t>
      </w:r>
      <w:r>
        <w:rPr>
          <w:spacing w:val="-6"/>
        </w:rPr>
        <w:t xml:space="preserve"> </w:t>
      </w:r>
      <w:r>
        <w:t>these</w:t>
      </w:r>
      <w:r>
        <w:rPr>
          <w:spacing w:val="-5"/>
        </w:rPr>
        <w:t xml:space="preserve"> </w:t>
      </w:r>
      <w:r>
        <w:t>steps</w:t>
      </w:r>
      <w:r>
        <w:rPr>
          <w:spacing w:val="-5"/>
        </w:rPr>
        <w:t xml:space="preserve"> </w:t>
      </w:r>
      <w:r>
        <w:t>to</w:t>
      </w:r>
      <w:r>
        <w:rPr>
          <w:spacing w:val="-5"/>
        </w:rPr>
        <w:t xml:space="preserve"> </w:t>
      </w:r>
      <w:r>
        <w:t>become</w:t>
      </w:r>
      <w:r>
        <w:rPr>
          <w:spacing w:val="-6"/>
        </w:rPr>
        <w:t xml:space="preserve"> </w:t>
      </w:r>
      <w:r>
        <w:t>more</w:t>
      </w:r>
      <w:r>
        <w:rPr>
          <w:spacing w:val="-5"/>
        </w:rPr>
        <w:t xml:space="preserve"> </w:t>
      </w:r>
      <w:r>
        <w:t>comfortable</w:t>
      </w:r>
      <w:r>
        <w:rPr>
          <w:spacing w:val="-5"/>
        </w:rPr>
        <w:t xml:space="preserve"> </w:t>
      </w:r>
      <w:r>
        <w:t>with</w:t>
      </w:r>
      <w:r>
        <w:rPr>
          <w:spacing w:val="-5"/>
        </w:rPr>
        <w:t xml:space="preserve"> </w:t>
      </w:r>
      <w:r>
        <w:t>your</w:t>
      </w:r>
      <w:r>
        <w:rPr>
          <w:spacing w:val="-7"/>
        </w:rPr>
        <w:t xml:space="preserve"> </w:t>
      </w:r>
      <w:r>
        <w:rPr>
          <w:u w:val="single"/>
        </w:rPr>
        <w:t>scuba</w:t>
      </w:r>
      <w:r>
        <w:rPr>
          <w:spacing w:val="-5"/>
          <w:u w:val="single"/>
        </w:rPr>
        <w:t xml:space="preserve"> </w:t>
      </w:r>
      <w:r>
        <w:rPr>
          <w:spacing w:val="-2"/>
          <w:u w:val="single"/>
        </w:rPr>
        <w:t>compass</w:t>
      </w:r>
      <w:r>
        <w:rPr>
          <w:spacing w:val="-2"/>
        </w:rPr>
        <w:t>.</w:t>
      </w:r>
    </w:p>
    <w:p w14:paraId="412B39B1" w14:textId="77777777" w:rsidR="009645EB" w:rsidRDefault="009645EB" w:rsidP="00EC7152">
      <w:pPr>
        <w:pStyle w:val="BodyText"/>
        <w:spacing w:line="276" w:lineRule="auto"/>
        <w:rPr>
          <w:sz w:val="20"/>
        </w:rPr>
      </w:pPr>
    </w:p>
    <w:p w14:paraId="325111EB" w14:textId="77777777" w:rsidR="009645EB" w:rsidRDefault="009645EB" w:rsidP="00EC7152">
      <w:pPr>
        <w:pStyle w:val="BodyText"/>
        <w:spacing w:line="276" w:lineRule="auto"/>
        <w:ind w:left="296" w:right="355"/>
      </w:pPr>
      <w:r>
        <w:rPr>
          <w:i/>
        </w:rPr>
        <w:t>Step</w:t>
      </w:r>
      <w:r>
        <w:rPr>
          <w:i/>
          <w:spacing w:val="-3"/>
        </w:rPr>
        <w:t xml:space="preserve"> </w:t>
      </w:r>
      <w:r>
        <w:rPr>
          <w:i/>
        </w:rPr>
        <w:t>1:</w:t>
      </w:r>
      <w:r>
        <w:rPr>
          <w:i/>
          <w:spacing w:val="-3"/>
        </w:rPr>
        <w:t xml:space="preserve"> </w:t>
      </w:r>
      <w:r>
        <w:t>Note</w:t>
      </w:r>
      <w:r>
        <w:rPr>
          <w:spacing w:val="-3"/>
        </w:rPr>
        <w:t xml:space="preserve"> </w:t>
      </w:r>
      <w:r>
        <w:t>that</w:t>
      </w:r>
      <w:r>
        <w:rPr>
          <w:spacing w:val="-3"/>
        </w:rPr>
        <w:t xml:space="preserve"> </w:t>
      </w:r>
      <w:r>
        <w:t>most</w:t>
      </w:r>
      <w:r>
        <w:rPr>
          <w:spacing w:val="-3"/>
        </w:rPr>
        <w:t xml:space="preserve"> </w:t>
      </w:r>
      <w:r>
        <w:t>compasses</w:t>
      </w:r>
      <w:r>
        <w:rPr>
          <w:spacing w:val="-3"/>
        </w:rPr>
        <w:t xml:space="preserve"> </w:t>
      </w:r>
      <w:r>
        <w:t>have</w:t>
      </w:r>
      <w:r>
        <w:rPr>
          <w:spacing w:val="-3"/>
        </w:rPr>
        <w:t xml:space="preserve"> </w:t>
      </w:r>
      <w:r>
        <w:t>numbers</w:t>
      </w:r>
      <w:r>
        <w:rPr>
          <w:spacing w:val="-3"/>
        </w:rPr>
        <w:t xml:space="preserve"> </w:t>
      </w:r>
      <w:r>
        <w:t>marked</w:t>
      </w:r>
      <w:r>
        <w:rPr>
          <w:spacing w:val="-3"/>
        </w:rPr>
        <w:t xml:space="preserve"> </w:t>
      </w:r>
      <w:r>
        <w:t>every</w:t>
      </w:r>
      <w:r>
        <w:rPr>
          <w:spacing w:val="-3"/>
        </w:rPr>
        <w:t xml:space="preserve"> </w:t>
      </w:r>
      <w:r>
        <w:t>30</w:t>
      </w:r>
      <w:r>
        <w:rPr>
          <w:spacing w:val="-3"/>
        </w:rPr>
        <w:t xml:space="preserve"> </w:t>
      </w:r>
      <w:r>
        <w:t>degrees.</w:t>
      </w:r>
      <w:r>
        <w:rPr>
          <w:spacing w:val="-3"/>
        </w:rPr>
        <w:t xml:space="preserve"> </w:t>
      </w:r>
      <w:r>
        <w:t>Many</w:t>
      </w:r>
      <w:r>
        <w:rPr>
          <w:spacing w:val="-3"/>
        </w:rPr>
        <w:t xml:space="preserve"> </w:t>
      </w:r>
      <w:proofErr w:type="gramStart"/>
      <w:r>
        <w:t>substitute</w:t>
      </w:r>
      <w:proofErr w:type="gramEnd"/>
      <w:r>
        <w:t xml:space="preserve"> East for 90, South for 180, West for 270 and North for 0/360.</w:t>
      </w:r>
    </w:p>
    <w:p w14:paraId="6B293D4F" w14:textId="77777777" w:rsidR="009645EB" w:rsidRDefault="009645EB" w:rsidP="00EC7152">
      <w:pPr>
        <w:pStyle w:val="BodyText"/>
        <w:spacing w:line="276" w:lineRule="auto"/>
        <w:ind w:left="296" w:right="638"/>
      </w:pPr>
      <w:r>
        <w:rPr>
          <w:i/>
        </w:rPr>
        <w:lastRenderedPageBreak/>
        <w:t>Step</w:t>
      </w:r>
      <w:r>
        <w:rPr>
          <w:i/>
          <w:spacing w:val="-2"/>
        </w:rPr>
        <w:t xml:space="preserve"> </w:t>
      </w:r>
      <w:r>
        <w:rPr>
          <w:i/>
        </w:rPr>
        <w:t>2:</w:t>
      </w:r>
      <w:r>
        <w:rPr>
          <w:i/>
          <w:spacing w:val="-2"/>
        </w:rPr>
        <w:t xml:space="preserve"> </w:t>
      </w:r>
      <w:r>
        <w:t>Rotate</w:t>
      </w:r>
      <w:r>
        <w:rPr>
          <w:spacing w:val="-3"/>
        </w:rPr>
        <w:t xml:space="preserve"> </w:t>
      </w:r>
      <w:r>
        <w:t>the</w:t>
      </w:r>
      <w:r>
        <w:rPr>
          <w:spacing w:val="-3"/>
        </w:rPr>
        <w:t xml:space="preserve"> </w:t>
      </w:r>
      <w:r>
        <w:t>compass</w:t>
      </w:r>
      <w:r>
        <w:rPr>
          <w:spacing w:val="-3"/>
        </w:rPr>
        <w:t xml:space="preserve"> </w:t>
      </w:r>
      <w:r>
        <w:t>back</w:t>
      </w:r>
      <w:r>
        <w:rPr>
          <w:spacing w:val="-3"/>
        </w:rPr>
        <w:t xml:space="preserve"> </w:t>
      </w:r>
      <w:r>
        <w:t>and</w:t>
      </w:r>
      <w:r>
        <w:rPr>
          <w:spacing w:val="-3"/>
        </w:rPr>
        <w:t xml:space="preserve"> </w:t>
      </w:r>
      <w:r>
        <w:t>forth</w:t>
      </w:r>
      <w:r>
        <w:rPr>
          <w:spacing w:val="-3"/>
        </w:rPr>
        <w:t xml:space="preserve"> </w:t>
      </w:r>
      <w:r>
        <w:t>to</w:t>
      </w:r>
      <w:r>
        <w:rPr>
          <w:spacing w:val="-3"/>
        </w:rPr>
        <w:t xml:space="preserve"> </w:t>
      </w:r>
      <w:r>
        <w:t>make</w:t>
      </w:r>
      <w:r>
        <w:rPr>
          <w:spacing w:val="-3"/>
        </w:rPr>
        <w:t xml:space="preserve"> </w:t>
      </w:r>
      <w:r>
        <w:t>it</w:t>
      </w:r>
      <w:r>
        <w:rPr>
          <w:spacing w:val="-3"/>
        </w:rPr>
        <w:t xml:space="preserve"> </w:t>
      </w:r>
      <w:r>
        <w:t>level.</w:t>
      </w:r>
      <w:r>
        <w:rPr>
          <w:spacing w:val="-3"/>
        </w:rPr>
        <w:t xml:space="preserve"> </w:t>
      </w:r>
      <w:r>
        <w:t>The</w:t>
      </w:r>
      <w:r>
        <w:rPr>
          <w:spacing w:val="-3"/>
        </w:rPr>
        <w:t xml:space="preserve"> </w:t>
      </w:r>
      <w:r>
        <w:t>card,</w:t>
      </w:r>
      <w:r>
        <w:rPr>
          <w:spacing w:val="-3"/>
        </w:rPr>
        <w:t xml:space="preserve"> </w:t>
      </w:r>
      <w:r>
        <w:t>the</w:t>
      </w:r>
      <w:r>
        <w:rPr>
          <w:spacing w:val="-3"/>
        </w:rPr>
        <w:t xml:space="preserve"> </w:t>
      </w:r>
      <w:r>
        <w:t>only</w:t>
      </w:r>
      <w:r>
        <w:rPr>
          <w:spacing w:val="-3"/>
        </w:rPr>
        <w:t xml:space="preserve"> </w:t>
      </w:r>
      <w:r>
        <w:t>moving</w:t>
      </w:r>
      <w:r>
        <w:rPr>
          <w:spacing w:val="-3"/>
        </w:rPr>
        <w:t xml:space="preserve"> </w:t>
      </w:r>
      <w:r>
        <w:t xml:space="preserve">part, should remain stationary and aimed north. Then aim your lubber line toward your survey </w:t>
      </w:r>
      <w:r>
        <w:rPr>
          <w:spacing w:val="-2"/>
        </w:rPr>
        <w:t>target.</w:t>
      </w:r>
    </w:p>
    <w:p w14:paraId="2821F0D8" w14:textId="77777777" w:rsidR="009645EB" w:rsidRDefault="009645EB" w:rsidP="00EC7152">
      <w:pPr>
        <w:pStyle w:val="BodyText"/>
        <w:spacing w:line="276" w:lineRule="auto"/>
        <w:ind w:left="296" w:right="355"/>
      </w:pPr>
      <w:r>
        <w:rPr>
          <w:i/>
        </w:rPr>
        <w:t xml:space="preserve">Step 3: </w:t>
      </w:r>
      <w:r>
        <w:t>Count the tick marks from left or right of the closest cardinal point to your desired direction.</w:t>
      </w:r>
      <w:r>
        <w:rPr>
          <w:spacing w:val="-3"/>
        </w:rPr>
        <w:t xml:space="preserve"> </w:t>
      </w:r>
      <w:r>
        <w:t>The</w:t>
      </w:r>
      <w:r>
        <w:rPr>
          <w:spacing w:val="-3"/>
        </w:rPr>
        <w:t xml:space="preserve"> </w:t>
      </w:r>
      <w:r>
        <w:t>number</w:t>
      </w:r>
      <w:r>
        <w:rPr>
          <w:spacing w:val="-3"/>
        </w:rPr>
        <w:t xml:space="preserve"> </w:t>
      </w:r>
      <w:r>
        <w:t>it</w:t>
      </w:r>
      <w:r>
        <w:rPr>
          <w:spacing w:val="-3"/>
        </w:rPr>
        <w:t xml:space="preserve"> </w:t>
      </w:r>
      <w:r>
        <w:t>lands</w:t>
      </w:r>
      <w:r>
        <w:rPr>
          <w:spacing w:val="-3"/>
        </w:rPr>
        <w:t xml:space="preserve"> </w:t>
      </w:r>
      <w:r>
        <w:t>on</w:t>
      </w:r>
      <w:r>
        <w:rPr>
          <w:spacing w:val="-3"/>
        </w:rPr>
        <w:t xml:space="preserve"> </w:t>
      </w:r>
      <w:r>
        <w:t>is</w:t>
      </w:r>
      <w:r>
        <w:rPr>
          <w:spacing w:val="-3"/>
        </w:rPr>
        <w:t xml:space="preserve"> </w:t>
      </w:r>
      <w:r>
        <w:t>your</w:t>
      </w:r>
      <w:r>
        <w:rPr>
          <w:spacing w:val="-3"/>
        </w:rPr>
        <w:t xml:space="preserve"> </w:t>
      </w:r>
      <w:r>
        <w:t>heading.</w:t>
      </w:r>
      <w:r>
        <w:rPr>
          <w:spacing w:val="-3"/>
        </w:rPr>
        <w:t xml:space="preserve"> </w:t>
      </w:r>
      <w:r>
        <w:t>Repeat</w:t>
      </w:r>
      <w:r>
        <w:rPr>
          <w:spacing w:val="-3"/>
        </w:rPr>
        <w:t xml:space="preserve"> </w:t>
      </w:r>
      <w:r>
        <w:t>this</w:t>
      </w:r>
      <w:r>
        <w:rPr>
          <w:spacing w:val="-3"/>
        </w:rPr>
        <w:t xml:space="preserve"> </w:t>
      </w:r>
      <w:r>
        <w:t>step</w:t>
      </w:r>
      <w:r>
        <w:rPr>
          <w:spacing w:val="-3"/>
        </w:rPr>
        <w:t xml:space="preserve"> </w:t>
      </w:r>
      <w:r>
        <w:t>to</w:t>
      </w:r>
      <w:r>
        <w:rPr>
          <w:spacing w:val="-3"/>
        </w:rPr>
        <w:t xml:space="preserve"> </w:t>
      </w:r>
      <w:r>
        <w:t>be</w:t>
      </w:r>
      <w:r>
        <w:rPr>
          <w:spacing w:val="-3"/>
        </w:rPr>
        <w:t xml:space="preserve"> </w:t>
      </w:r>
      <w:r>
        <w:t>sure</w:t>
      </w:r>
      <w:r>
        <w:rPr>
          <w:spacing w:val="-3"/>
        </w:rPr>
        <w:t xml:space="preserve"> </w:t>
      </w:r>
      <w:r>
        <w:t>the</w:t>
      </w:r>
      <w:r>
        <w:rPr>
          <w:spacing w:val="-3"/>
        </w:rPr>
        <w:t xml:space="preserve"> </w:t>
      </w:r>
      <w:r>
        <w:t>card</w:t>
      </w:r>
      <w:r>
        <w:rPr>
          <w:spacing w:val="-3"/>
        </w:rPr>
        <w:t xml:space="preserve"> </w:t>
      </w:r>
      <w:r>
        <w:t>is</w:t>
      </w:r>
      <w:r>
        <w:rPr>
          <w:spacing w:val="-3"/>
        </w:rPr>
        <w:t xml:space="preserve"> </w:t>
      </w:r>
      <w:r>
        <w:t>still pointing north and accurate.</w:t>
      </w:r>
    </w:p>
    <w:p w14:paraId="39214CBC" w14:textId="77777777" w:rsidR="009645EB" w:rsidRDefault="009645EB" w:rsidP="00EC7152">
      <w:pPr>
        <w:pStyle w:val="BodyText"/>
        <w:spacing w:line="276" w:lineRule="auto"/>
        <w:ind w:left="358"/>
      </w:pPr>
      <w:r>
        <w:rPr>
          <w:spacing w:val="-2"/>
        </w:rPr>
        <w:t>(</w:t>
      </w:r>
      <w:proofErr w:type="gramStart"/>
      <w:r>
        <w:rPr>
          <w:color w:val="0000FF"/>
          <w:spacing w:val="-2"/>
          <w:u w:val="single" w:color="0000FF"/>
        </w:rPr>
        <w:t>https</w:t>
      </w:r>
      <w:proofErr w:type="gramEnd"/>
      <w:r>
        <w:rPr>
          <w:color w:val="0000FF"/>
          <w:spacing w:val="-2"/>
          <w:u w:val="single" w:color="0000FF"/>
        </w:rPr>
        <w:t>://</w:t>
      </w:r>
      <w:hyperlink r:id="rId30">
        <w:r>
          <w:rPr>
            <w:color w:val="0000FF"/>
            <w:spacing w:val="-2"/>
            <w:u w:val="single" w:color="0000FF"/>
          </w:rPr>
          <w:t>www.sportdiver.com/how-to-use-a-compass-underwater-scuba-diving-tips</w:t>
        </w:r>
        <w:r>
          <w:rPr>
            <w:spacing w:val="-2"/>
          </w:rPr>
          <w:t>)</w:t>
        </w:r>
      </w:hyperlink>
    </w:p>
    <w:p w14:paraId="53DB83C1" w14:textId="77777777" w:rsidR="00D62581" w:rsidRDefault="00D62581" w:rsidP="00EC7152">
      <w:pPr>
        <w:spacing w:line="276" w:lineRule="auto"/>
      </w:pPr>
    </w:p>
    <w:p w14:paraId="33CA8E23" w14:textId="6DBFA9E1" w:rsidR="009645EB" w:rsidRDefault="00216916" w:rsidP="001F45CA">
      <w:pPr>
        <w:pStyle w:val="Heading2"/>
        <w:ind w:left="1134" w:hanging="838"/>
      </w:pPr>
      <w:bookmarkStart w:id="14" w:name="_Toc123667641"/>
      <w:r>
        <w:t>6</w:t>
      </w:r>
      <w:r w:rsidR="000E4C54">
        <w:t>.3</w:t>
      </w:r>
      <w:r w:rsidR="00FA2880">
        <w:t>.3</w:t>
      </w:r>
      <w:r w:rsidR="009645EB">
        <w:rPr>
          <w:spacing w:val="-5"/>
        </w:rPr>
        <w:t xml:space="preserve"> </w:t>
      </w:r>
      <w:r w:rsidR="001F45CA">
        <w:tab/>
      </w:r>
      <w:r w:rsidR="009645EB">
        <w:t>Take</w:t>
      </w:r>
      <w:r w:rsidR="009645EB">
        <w:rPr>
          <w:spacing w:val="-5"/>
        </w:rPr>
        <w:t xml:space="preserve"> </w:t>
      </w:r>
      <w:r w:rsidR="009645EB">
        <w:t>condition</w:t>
      </w:r>
      <w:r w:rsidR="009645EB">
        <w:rPr>
          <w:spacing w:val="-4"/>
        </w:rPr>
        <w:t xml:space="preserve"> </w:t>
      </w:r>
      <w:r w:rsidR="009645EB">
        <w:rPr>
          <w:spacing w:val="-2"/>
        </w:rPr>
        <w:t>photo</w:t>
      </w:r>
      <w:bookmarkEnd w:id="14"/>
    </w:p>
    <w:p w14:paraId="7CBBB286" w14:textId="77777777" w:rsidR="009645EB" w:rsidRDefault="009645EB" w:rsidP="00EC7152">
      <w:pPr>
        <w:pStyle w:val="BodyText"/>
        <w:spacing w:line="276" w:lineRule="auto"/>
        <w:rPr>
          <w:rFonts w:ascii="Arial-BoldItalicMT"/>
          <w:b/>
          <w:i/>
          <w:sz w:val="20"/>
        </w:rPr>
      </w:pPr>
    </w:p>
    <w:p w14:paraId="47BCA867" w14:textId="344A445B" w:rsidR="009645EB" w:rsidRDefault="009645EB" w:rsidP="00EC7152">
      <w:pPr>
        <w:pStyle w:val="BodyText"/>
        <w:spacing w:line="276" w:lineRule="auto"/>
        <w:ind w:left="296" w:right="638"/>
      </w:pPr>
      <w:r>
        <w:t>Check</w:t>
      </w:r>
      <w:r>
        <w:rPr>
          <w:spacing w:val="-3"/>
        </w:rPr>
        <w:t xml:space="preserve"> </w:t>
      </w:r>
      <w:r>
        <w:t>that</w:t>
      </w:r>
      <w:r>
        <w:rPr>
          <w:spacing w:val="-3"/>
        </w:rPr>
        <w:t xml:space="preserve"> </w:t>
      </w:r>
      <w:r>
        <w:t>you</w:t>
      </w:r>
      <w:r>
        <w:rPr>
          <w:spacing w:val="-3"/>
        </w:rPr>
        <w:t xml:space="preserve"> </w:t>
      </w:r>
      <w:r>
        <w:t>have</w:t>
      </w:r>
      <w:r>
        <w:rPr>
          <w:spacing w:val="-3"/>
        </w:rPr>
        <w:t xml:space="preserve"> </w:t>
      </w:r>
      <w:r>
        <w:t>framed</w:t>
      </w:r>
      <w:r>
        <w:rPr>
          <w:spacing w:val="-3"/>
        </w:rPr>
        <w:t xml:space="preserve"> </w:t>
      </w:r>
      <w:r>
        <w:t>your</w:t>
      </w:r>
      <w:r>
        <w:rPr>
          <w:spacing w:val="-3"/>
        </w:rPr>
        <w:t xml:space="preserve"> </w:t>
      </w:r>
      <w:r>
        <w:t>photo</w:t>
      </w:r>
      <w:r>
        <w:rPr>
          <w:spacing w:val="-3"/>
        </w:rPr>
        <w:t xml:space="preserve"> </w:t>
      </w:r>
      <w:r>
        <w:t>to</w:t>
      </w:r>
      <w:r>
        <w:rPr>
          <w:spacing w:val="-3"/>
        </w:rPr>
        <w:t xml:space="preserve"> </w:t>
      </w:r>
      <w:r>
        <w:t>include</w:t>
      </w:r>
      <w:r>
        <w:rPr>
          <w:spacing w:val="-3"/>
        </w:rPr>
        <w:t xml:space="preserve"> </w:t>
      </w:r>
      <w:r>
        <w:t>the</w:t>
      </w:r>
      <w:r>
        <w:rPr>
          <w:spacing w:val="-3"/>
        </w:rPr>
        <w:t xml:space="preserve"> </w:t>
      </w:r>
      <w:r>
        <w:t>scale</w:t>
      </w:r>
      <w:r>
        <w:rPr>
          <w:spacing w:val="-3"/>
        </w:rPr>
        <w:t xml:space="preserve"> </w:t>
      </w:r>
      <w:r>
        <w:t>bar</w:t>
      </w:r>
      <w:r>
        <w:rPr>
          <w:spacing w:val="-3"/>
        </w:rPr>
        <w:t xml:space="preserve"> </w:t>
      </w:r>
      <w:r>
        <w:t>at</w:t>
      </w:r>
      <w:r>
        <w:rPr>
          <w:spacing w:val="-3"/>
        </w:rPr>
        <w:t xml:space="preserve"> </w:t>
      </w:r>
      <w:r>
        <w:t>the</w:t>
      </w:r>
      <w:r>
        <w:rPr>
          <w:spacing w:val="-3"/>
        </w:rPr>
        <w:t xml:space="preserve"> </w:t>
      </w:r>
      <w:r>
        <w:t>bottom</w:t>
      </w:r>
      <w:r>
        <w:rPr>
          <w:spacing w:val="-3"/>
        </w:rPr>
        <w:t xml:space="preserve"> </w:t>
      </w:r>
      <w:r>
        <w:t>of</w:t>
      </w:r>
      <w:r>
        <w:rPr>
          <w:spacing w:val="-3"/>
        </w:rPr>
        <w:t xml:space="preserve"> </w:t>
      </w:r>
      <w:r>
        <w:t>the</w:t>
      </w:r>
      <w:r>
        <w:rPr>
          <w:spacing w:val="-3"/>
        </w:rPr>
        <w:t xml:space="preserve"> </w:t>
      </w:r>
      <w:r>
        <w:t>image and the feature.</w:t>
      </w:r>
    </w:p>
    <w:p w14:paraId="202D2789" w14:textId="77777777" w:rsidR="00250EBB" w:rsidRDefault="00250EBB" w:rsidP="00EC7152">
      <w:pPr>
        <w:pStyle w:val="BodyText"/>
        <w:spacing w:line="276" w:lineRule="auto"/>
        <w:ind w:left="296" w:right="638"/>
      </w:pPr>
    </w:p>
    <w:p w14:paraId="2B955CA6" w14:textId="3E91B6BF" w:rsidR="009645EB" w:rsidRDefault="009645EB" w:rsidP="00EC7152">
      <w:pPr>
        <w:pStyle w:val="BodyText"/>
        <w:spacing w:line="276" w:lineRule="auto"/>
        <w:ind w:left="296" w:right="405"/>
      </w:pPr>
      <w:r>
        <w:t>Remember that the intent of the image is to show the physical condition of the feature, the level</w:t>
      </w:r>
      <w:r>
        <w:rPr>
          <w:spacing w:val="-2"/>
        </w:rPr>
        <w:t xml:space="preserve"> </w:t>
      </w:r>
      <w:r>
        <w:t>of</w:t>
      </w:r>
      <w:r>
        <w:rPr>
          <w:spacing w:val="-2"/>
        </w:rPr>
        <w:t xml:space="preserve"> </w:t>
      </w:r>
      <w:r>
        <w:t>sand</w:t>
      </w:r>
      <w:r>
        <w:rPr>
          <w:spacing w:val="-2"/>
        </w:rPr>
        <w:t xml:space="preserve"> </w:t>
      </w:r>
      <w:r>
        <w:t>cover</w:t>
      </w:r>
      <w:r>
        <w:rPr>
          <w:spacing w:val="-2"/>
        </w:rPr>
        <w:t xml:space="preserve"> </w:t>
      </w:r>
      <w:r>
        <w:t>at</w:t>
      </w:r>
      <w:r>
        <w:rPr>
          <w:spacing w:val="-2"/>
        </w:rPr>
        <w:t xml:space="preserve"> </w:t>
      </w:r>
      <w:r>
        <w:t>the</w:t>
      </w:r>
      <w:r>
        <w:rPr>
          <w:spacing w:val="-2"/>
        </w:rPr>
        <w:t xml:space="preserve"> </w:t>
      </w:r>
      <w:r>
        <w:t>base</w:t>
      </w:r>
      <w:r>
        <w:rPr>
          <w:spacing w:val="-2"/>
        </w:rPr>
        <w:t xml:space="preserve"> </w:t>
      </w:r>
      <w:r>
        <w:t>and</w:t>
      </w:r>
      <w:r>
        <w:rPr>
          <w:spacing w:val="-2"/>
        </w:rPr>
        <w:t xml:space="preserve"> </w:t>
      </w:r>
      <w:r>
        <w:t>or</w:t>
      </w:r>
      <w:r>
        <w:rPr>
          <w:spacing w:val="-2"/>
        </w:rPr>
        <w:t xml:space="preserve"> </w:t>
      </w:r>
      <w:r>
        <w:t>biological</w:t>
      </w:r>
      <w:r>
        <w:rPr>
          <w:spacing w:val="-2"/>
        </w:rPr>
        <w:t xml:space="preserve"> </w:t>
      </w:r>
      <w:r>
        <w:t>growth,</w:t>
      </w:r>
      <w:r>
        <w:rPr>
          <w:spacing w:val="-2"/>
        </w:rPr>
        <w:t xml:space="preserve"> </w:t>
      </w:r>
      <w:r>
        <w:t>or</w:t>
      </w:r>
      <w:r>
        <w:rPr>
          <w:spacing w:val="-2"/>
        </w:rPr>
        <w:t xml:space="preserve"> </w:t>
      </w:r>
      <w:r>
        <w:t>the</w:t>
      </w:r>
      <w:r>
        <w:rPr>
          <w:spacing w:val="-2"/>
        </w:rPr>
        <w:t xml:space="preserve"> </w:t>
      </w:r>
      <w:r>
        <w:t>size</w:t>
      </w:r>
      <w:r>
        <w:rPr>
          <w:spacing w:val="-2"/>
        </w:rPr>
        <w:t xml:space="preserve"> </w:t>
      </w:r>
      <w:r>
        <w:t>and</w:t>
      </w:r>
      <w:r>
        <w:rPr>
          <w:spacing w:val="-2"/>
        </w:rPr>
        <w:t xml:space="preserve"> </w:t>
      </w:r>
      <w:r>
        <w:t>shape</w:t>
      </w:r>
      <w:r>
        <w:rPr>
          <w:spacing w:val="-2"/>
        </w:rPr>
        <w:t xml:space="preserve"> </w:t>
      </w:r>
      <w:r>
        <w:t>of</w:t>
      </w:r>
      <w:r>
        <w:rPr>
          <w:spacing w:val="-2"/>
        </w:rPr>
        <w:t xml:space="preserve"> </w:t>
      </w:r>
      <w:r>
        <w:t>a</w:t>
      </w:r>
      <w:r>
        <w:rPr>
          <w:spacing w:val="-2"/>
        </w:rPr>
        <w:t xml:space="preserve"> </w:t>
      </w:r>
      <w:r>
        <w:t>hole</w:t>
      </w:r>
      <w:r>
        <w:rPr>
          <w:spacing w:val="-2"/>
        </w:rPr>
        <w:t xml:space="preserve"> </w:t>
      </w:r>
      <w:r>
        <w:t>in</w:t>
      </w:r>
      <w:r>
        <w:rPr>
          <w:spacing w:val="-2"/>
        </w:rPr>
        <w:t xml:space="preserve"> </w:t>
      </w:r>
      <w:r>
        <w:t>the vessel. The resolution for the images and your position should enable you to observe the physical</w:t>
      </w:r>
      <w:r>
        <w:rPr>
          <w:spacing w:val="-3"/>
        </w:rPr>
        <w:t xml:space="preserve"> </w:t>
      </w:r>
      <w:r>
        <w:t>condition</w:t>
      </w:r>
      <w:r>
        <w:rPr>
          <w:spacing w:val="-3"/>
        </w:rPr>
        <w:t xml:space="preserve"> </w:t>
      </w:r>
      <w:r>
        <w:t>of</w:t>
      </w:r>
      <w:r>
        <w:rPr>
          <w:spacing w:val="-3"/>
        </w:rPr>
        <w:t xml:space="preserve"> </w:t>
      </w:r>
      <w:r>
        <w:t>the</w:t>
      </w:r>
      <w:r>
        <w:rPr>
          <w:spacing w:val="-3"/>
        </w:rPr>
        <w:t xml:space="preserve"> </w:t>
      </w:r>
      <w:r>
        <w:t>object,</w:t>
      </w:r>
      <w:r>
        <w:rPr>
          <w:spacing w:val="-3"/>
        </w:rPr>
        <w:t xml:space="preserve"> </w:t>
      </w:r>
      <w:r>
        <w:t>the</w:t>
      </w:r>
      <w:r>
        <w:rPr>
          <w:spacing w:val="-3"/>
        </w:rPr>
        <w:t xml:space="preserve"> </w:t>
      </w:r>
      <w:r>
        <w:t>level</w:t>
      </w:r>
      <w:r>
        <w:rPr>
          <w:spacing w:val="-3"/>
        </w:rPr>
        <w:t xml:space="preserve"> </w:t>
      </w:r>
      <w:r>
        <w:t>of</w:t>
      </w:r>
      <w:r>
        <w:rPr>
          <w:spacing w:val="-3"/>
        </w:rPr>
        <w:t xml:space="preserve"> </w:t>
      </w:r>
      <w:r>
        <w:t>sediment</w:t>
      </w:r>
      <w:r>
        <w:rPr>
          <w:spacing w:val="-3"/>
        </w:rPr>
        <w:t xml:space="preserve"> </w:t>
      </w:r>
      <w:r>
        <w:t>piled</w:t>
      </w:r>
      <w:r>
        <w:rPr>
          <w:spacing w:val="-3"/>
        </w:rPr>
        <w:t xml:space="preserve"> </w:t>
      </w:r>
      <w:r>
        <w:t>up</w:t>
      </w:r>
      <w:r>
        <w:rPr>
          <w:spacing w:val="-3"/>
        </w:rPr>
        <w:t xml:space="preserve"> </w:t>
      </w:r>
      <w:r>
        <w:t>to</w:t>
      </w:r>
      <w:r>
        <w:rPr>
          <w:spacing w:val="-3"/>
        </w:rPr>
        <w:t xml:space="preserve"> </w:t>
      </w:r>
      <w:r>
        <w:t>the</w:t>
      </w:r>
      <w:r>
        <w:rPr>
          <w:spacing w:val="-3"/>
        </w:rPr>
        <w:t xml:space="preserve"> </w:t>
      </w:r>
      <w:r>
        <w:t>object</w:t>
      </w:r>
      <w:r>
        <w:rPr>
          <w:spacing w:val="-3"/>
        </w:rPr>
        <w:t xml:space="preserve"> </w:t>
      </w:r>
      <w:r>
        <w:t>and</w:t>
      </w:r>
      <w:r>
        <w:rPr>
          <w:spacing w:val="-3"/>
        </w:rPr>
        <w:t xml:space="preserve"> </w:t>
      </w:r>
      <w:r>
        <w:t>marine</w:t>
      </w:r>
      <w:r>
        <w:rPr>
          <w:spacing w:val="-3"/>
        </w:rPr>
        <w:t xml:space="preserve"> </w:t>
      </w:r>
      <w:r>
        <w:t>growth on the feature. Take a number of images with the scale visible in the view finder so you can select the best image later.</w:t>
      </w:r>
    </w:p>
    <w:p w14:paraId="771C9B58" w14:textId="77777777" w:rsidR="00250EBB" w:rsidRDefault="00250EBB" w:rsidP="00EC7152">
      <w:pPr>
        <w:pStyle w:val="BodyText"/>
        <w:spacing w:line="276" w:lineRule="auto"/>
        <w:ind w:left="296" w:right="405"/>
      </w:pPr>
    </w:p>
    <w:p w14:paraId="1C100EFE" w14:textId="77777777" w:rsidR="009645EB" w:rsidRDefault="009645EB" w:rsidP="00EC7152">
      <w:pPr>
        <w:pStyle w:val="BodyText"/>
        <w:spacing w:line="276" w:lineRule="auto"/>
        <w:ind w:left="296" w:right="355"/>
      </w:pPr>
      <w:r>
        <w:t>Peter</w:t>
      </w:r>
      <w:r>
        <w:rPr>
          <w:spacing w:val="-3"/>
        </w:rPr>
        <w:t xml:space="preserve"> </w:t>
      </w:r>
      <w:r>
        <w:t>Holt</w:t>
      </w:r>
      <w:r>
        <w:rPr>
          <w:spacing w:val="-3"/>
        </w:rPr>
        <w:t xml:space="preserve"> </w:t>
      </w:r>
      <w:r>
        <w:t>-3H</w:t>
      </w:r>
      <w:r>
        <w:rPr>
          <w:spacing w:val="-3"/>
        </w:rPr>
        <w:t xml:space="preserve"> </w:t>
      </w:r>
      <w:r>
        <w:t>Consulting</w:t>
      </w:r>
      <w:r>
        <w:rPr>
          <w:spacing w:val="-3"/>
        </w:rPr>
        <w:t xml:space="preserve"> </w:t>
      </w:r>
      <w:r>
        <w:t>has</w:t>
      </w:r>
      <w:r>
        <w:rPr>
          <w:spacing w:val="-3"/>
        </w:rPr>
        <w:t xml:space="preserve"> </w:t>
      </w:r>
      <w:r>
        <w:t>a</w:t>
      </w:r>
      <w:r>
        <w:rPr>
          <w:spacing w:val="-3"/>
        </w:rPr>
        <w:t xml:space="preserve"> </w:t>
      </w:r>
      <w:r>
        <w:t>nice</w:t>
      </w:r>
      <w:r>
        <w:rPr>
          <w:spacing w:val="-3"/>
        </w:rPr>
        <w:t xml:space="preserve"> </w:t>
      </w:r>
      <w:r>
        <w:t>piece</w:t>
      </w:r>
      <w:r>
        <w:rPr>
          <w:spacing w:val="-3"/>
        </w:rPr>
        <w:t xml:space="preserve"> </w:t>
      </w:r>
      <w:r>
        <w:t>on</w:t>
      </w:r>
      <w:r>
        <w:rPr>
          <w:spacing w:val="-2"/>
        </w:rPr>
        <w:t xml:space="preserve"> </w:t>
      </w:r>
      <w:r>
        <w:t>taking</w:t>
      </w:r>
      <w:r>
        <w:rPr>
          <w:spacing w:val="-3"/>
        </w:rPr>
        <w:t xml:space="preserve"> </w:t>
      </w:r>
      <w:r>
        <w:t>photos</w:t>
      </w:r>
      <w:r>
        <w:rPr>
          <w:spacing w:val="-3"/>
        </w:rPr>
        <w:t xml:space="preserve"> </w:t>
      </w:r>
      <w:r>
        <w:t>for</w:t>
      </w:r>
      <w:r>
        <w:rPr>
          <w:spacing w:val="-3"/>
        </w:rPr>
        <w:t xml:space="preserve"> </w:t>
      </w:r>
      <w:r>
        <w:t>archaeological</w:t>
      </w:r>
      <w:r>
        <w:rPr>
          <w:spacing w:val="-3"/>
        </w:rPr>
        <w:t xml:space="preserve"> </w:t>
      </w:r>
      <w:r>
        <w:t>purposes.</w:t>
      </w:r>
      <w:r>
        <w:rPr>
          <w:spacing w:val="-3"/>
        </w:rPr>
        <w:t xml:space="preserve"> </w:t>
      </w:r>
      <w:r>
        <w:t>He also has many other useful tips and guides.</w:t>
      </w:r>
    </w:p>
    <w:p w14:paraId="2F1BF314" w14:textId="77777777" w:rsidR="009645EB" w:rsidRDefault="00000000" w:rsidP="00EC7152">
      <w:pPr>
        <w:pStyle w:val="BodyText"/>
        <w:spacing w:line="276" w:lineRule="auto"/>
        <w:ind w:left="296"/>
      </w:pPr>
      <w:hyperlink r:id="rId31">
        <w:r w:rsidR="009645EB">
          <w:rPr>
            <w:color w:val="0000FF"/>
            <w:spacing w:val="-2"/>
            <w:u w:val="single" w:color="0000FF"/>
          </w:rPr>
          <w:t>http://www.3hconsulting.com/techniques/TechRecordingPhotosOnSite.html</w:t>
        </w:r>
      </w:hyperlink>
    </w:p>
    <w:p w14:paraId="5E4900B5" w14:textId="77777777" w:rsidR="009645EB" w:rsidRDefault="009645EB" w:rsidP="00EC7152">
      <w:pPr>
        <w:pStyle w:val="BodyText"/>
        <w:spacing w:line="276" w:lineRule="auto"/>
        <w:rPr>
          <w:sz w:val="20"/>
        </w:rPr>
      </w:pPr>
    </w:p>
    <w:p w14:paraId="31AD13AB" w14:textId="2CADFA0F" w:rsidR="009645EB" w:rsidRDefault="00216916" w:rsidP="001F45CA">
      <w:pPr>
        <w:pStyle w:val="Heading2"/>
        <w:ind w:left="1134" w:hanging="838"/>
        <w:rPr>
          <w:sz w:val="20"/>
        </w:rPr>
      </w:pPr>
      <w:bookmarkStart w:id="15" w:name="_Toc123667642"/>
      <w:r>
        <w:rPr>
          <w:spacing w:val="-3"/>
        </w:rPr>
        <w:t>6</w:t>
      </w:r>
      <w:r w:rsidR="000E4C54">
        <w:rPr>
          <w:spacing w:val="-3"/>
        </w:rPr>
        <w:t>.3</w:t>
      </w:r>
      <w:r w:rsidR="00FA2880">
        <w:rPr>
          <w:spacing w:val="-3"/>
        </w:rPr>
        <w:t>.4</w:t>
      </w:r>
      <w:r w:rsidR="009645EB">
        <w:rPr>
          <w:spacing w:val="-3"/>
        </w:rPr>
        <w:t xml:space="preserve"> </w:t>
      </w:r>
      <w:r w:rsidR="001F45CA">
        <w:rPr>
          <w:spacing w:val="-3"/>
        </w:rPr>
        <w:tab/>
      </w:r>
      <w:r w:rsidR="009645EB">
        <w:t>Record</w:t>
      </w:r>
      <w:r w:rsidR="009645EB">
        <w:rPr>
          <w:spacing w:val="-6"/>
        </w:rPr>
        <w:t xml:space="preserve"> </w:t>
      </w:r>
      <w:r w:rsidR="009645EB">
        <w:t>Observations</w:t>
      </w:r>
      <w:bookmarkEnd w:id="15"/>
    </w:p>
    <w:p w14:paraId="57D860E2" w14:textId="77777777" w:rsidR="009645EB" w:rsidRDefault="009645EB" w:rsidP="00EC7152">
      <w:pPr>
        <w:pStyle w:val="BodyText"/>
        <w:spacing w:line="276" w:lineRule="auto"/>
        <w:rPr>
          <w:rFonts w:ascii="Arial-BoldItalicMT"/>
          <w:b/>
          <w:i/>
          <w:sz w:val="20"/>
        </w:rPr>
      </w:pPr>
    </w:p>
    <w:p w14:paraId="2309AF2C" w14:textId="085E61D8" w:rsidR="009645EB" w:rsidRDefault="009645EB" w:rsidP="00EC7152">
      <w:pPr>
        <w:pStyle w:val="BodyText"/>
        <w:spacing w:line="276" w:lineRule="auto"/>
        <w:ind w:left="296" w:right="355"/>
      </w:pPr>
      <w:r>
        <w:t>On</w:t>
      </w:r>
      <w:r>
        <w:rPr>
          <w:spacing w:val="-3"/>
        </w:rPr>
        <w:t xml:space="preserve"> </w:t>
      </w:r>
      <w:r>
        <w:t>the</w:t>
      </w:r>
      <w:r>
        <w:rPr>
          <w:spacing w:val="-3"/>
        </w:rPr>
        <w:t xml:space="preserve"> </w:t>
      </w:r>
      <w:r>
        <w:t>sheet,</w:t>
      </w:r>
      <w:r>
        <w:rPr>
          <w:spacing w:val="-3"/>
        </w:rPr>
        <w:t xml:space="preserve"> </w:t>
      </w:r>
      <w:r>
        <w:t>record</w:t>
      </w:r>
      <w:r>
        <w:rPr>
          <w:spacing w:val="-3"/>
        </w:rPr>
        <w:t xml:space="preserve"> </w:t>
      </w:r>
      <w:r>
        <w:t>the</w:t>
      </w:r>
      <w:r>
        <w:rPr>
          <w:spacing w:val="-3"/>
        </w:rPr>
        <w:t xml:space="preserve"> </w:t>
      </w:r>
      <w:r>
        <w:t>feature’s</w:t>
      </w:r>
      <w:r>
        <w:rPr>
          <w:spacing w:val="-3"/>
        </w:rPr>
        <w:t xml:space="preserve"> </w:t>
      </w:r>
      <w:r>
        <w:t>survey</w:t>
      </w:r>
      <w:r>
        <w:rPr>
          <w:spacing w:val="-3"/>
        </w:rPr>
        <w:t xml:space="preserve"> </w:t>
      </w:r>
      <w:r>
        <w:t>number</w:t>
      </w:r>
      <w:r>
        <w:rPr>
          <w:spacing w:val="-3"/>
        </w:rPr>
        <w:t xml:space="preserve"> </w:t>
      </w:r>
      <w:r>
        <w:t>from</w:t>
      </w:r>
      <w:r>
        <w:rPr>
          <w:spacing w:val="-3"/>
        </w:rPr>
        <w:t xml:space="preserve"> </w:t>
      </w:r>
      <w:r>
        <w:t>the</w:t>
      </w:r>
      <w:r>
        <w:rPr>
          <w:spacing w:val="-3"/>
        </w:rPr>
        <w:t xml:space="preserve"> </w:t>
      </w:r>
      <w:r>
        <w:t>Mud</w:t>
      </w:r>
      <w:r>
        <w:rPr>
          <w:spacing w:val="-3"/>
        </w:rPr>
        <w:t xml:space="preserve"> </w:t>
      </w:r>
      <w:r>
        <w:t>Map</w:t>
      </w:r>
      <w:r>
        <w:rPr>
          <w:spacing w:val="-3"/>
        </w:rPr>
        <w:t xml:space="preserve"> </w:t>
      </w:r>
      <w:r>
        <w:t>(if</w:t>
      </w:r>
      <w:r>
        <w:rPr>
          <w:spacing w:val="-3"/>
        </w:rPr>
        <w:t xml:space="preserve"> </w:t>
      </w:r>
      <w:r>
        <w:t>not</w:t>
      </w:r>
      <w:r>
        <w:rPr>
          <w:spacing w:val="-3"/>
        </w:rPr>
        <w:t xml:space="preserve"> </w:t>
      </w:r>
      <w:r>
        <w:t>already</w:t>
      </w:r>
      <w:r>
        <w:rPr>
          <w:spacing w:val="-3"/>
        </w:rPr>
        <w:t xml:space="preserve"> </w:t>
      </w:r>
      <w:r>
        <w:t>done</w:t>
      </w:r>
      <w:r>
        <w:rPr>
          <w:spacing w:val="-3"/>
        </w:rPr>
        <w:t xml:space="preserve"> </w:t>
      </w:r>
      <w:r>
        <w:t>pre- dive), the compass direction and depth at which you took the photo</w:t>
      </w:r>
      <w:r w:rsidR="00EF69F0">
        <w:t xml:space="preserve"> </w:t>
      </w:r>
      <w:r>
        <w:t>to enable future consistent observations. Also, write a short observ</w:t>
      </w:r>
      <w:r w:rsidR="00C002E2">
        <w:t>at</w:t>
      </w:r>
      <w:r>
        <w:t xml:space="preserve">ion of the feature’s condition. Select the best image when uploading data into the SURVEY REPORT page </w:t>
      </w:r>
      <w:proofErr w:type="gramStart"/>
      <w:r>
        <w:t>in</w:t>
      </w:r>
      <w:proofErr w:type="gramEnd"/>
      <w:r>
        <w:t xml:space="preserve"> the website.</w:t>
      </w:r>
    </w:p>
    <w:p w14:paraId="113BE4C3" w14:textId="27DC4761" w:rsidR="00DF2BF7" w:rsidRDefault="009645EB" w:rsidP="00EC7152">
      <w:pPr>
        <w:pStyle w:val="BodyText"/>
        <w:spacing w:line="276" w:lineRule="auto"/>
        <w:ind w:left="296" w:right="638"/>
        <w:rPr>
          <w:spacing w:val="-2"/>
        </w:rPr>
      </w:pPr>
      <w:r>
        <w:t>Prior</w:t>
      </w:r>
      <w:r>
        <w:rPr>
          <w:spacing w:val="-3"/>
        </w:rPr>
        <w:t xml:space="preserve"> </w:t>
      </w:r>
      <w:r>
        <w:t>to</w:t>
      </w:r>
      <w:r>
        <w:rPr>
          <w:spacing w:val="-3"/>
        </w:rPr>
        <w:t xml:space="preserve"> </w:t>
      </w:r>
      <w:r>
        <w:t>moving</w:t>
      </w:r>
      <w:r>
        <w:rPr>
          <w:spacing w:val="-3"/>
        </w:rPr>
        <w:t xml:space="preserve"> </w:t>
      </w:r>
      <w:r>
        <w:t>to</w:t>
      </w:r>
      <w:r>
        <w:rPr>
          <w:spacing w:val="-3"/>
        </w:rPr>
        <w:t xml:space="preserve"> </w:t>
      </w:r>
      <w:r>
        <w:t>the</w:t>
      </w:r>
      <w:r>
        <w:rPr>
          <w:spacing w:val="-3"/>
        </w:rPr>
        <w:t xml:space="preserve"> </w:t>
      </w:r>
      <w:r>
        <w:t>next</w:t>
      </w:r>
      <w:r>
        <w:rPr>
          <w:spacing w:val="-3"/>
        </w:rPr>
        <w:t xml:space="preserve"> </w:t>
      </w:r>
      <w:r>
        <w:t>feature</w:t>
      </w:r>
      <w:r>
        <w:rPr>
          <w:spacing w:val="-3"/>
        </w:rPr>
        <w:t xml:space="preserve"> </w:t>
      </w:r>
      <w:r>
        <w:t>to</w:t>
      </w:r>
      <w:r>
        <w:rPr>
          <w:spacing w:val="-3"/>
        </w:rPr>
        <w:t xml:space="preserve"> </w:t>
      </w:r>
      <w:r>
        <w:t>document,</w:t>
      </w:r>
      <w:r>
        <w:rPr>
          <w:spacing w:val="-3"/>
        </w:rPr>
        <w:t xml:space="preserve"> </w:t>
      </w:r>
      <w:r>
        <w:t>ensure</w:t>
      </w:r>
      <w:r>
        <w:rPr>
          <w:spacing w:val="-3"/>
        </w:rPr>
        <w:t xml:space="preserve"> </w:t>
      </w:r>
      <w:r>
        <w:t>that</w:t>
      </w:r>
      <w:r>
        <w:rPr>
          <w:spacing w:val="-3"/>
        </w:rPr>
        <w:t xml:space="preserve"> </w:t>
      </w:r>
      <w:r>
        <w:t>you</w:t>
      </w:r>
      <w:r>
        <w:rPr>
          <w:spacing w:val="-3"/>
        </w:rPr>
        <w:t xml:space="preserve"> </w:t>
      </w:r>
      <w:r>
        <w:t>have</w:t>
      </w:r>
      <w:r>
        <w:rPr>
          <w:spacing w:val="-3"/>
        </w:rPr>
        <w:t xml:space="preserve"> </w:t>
      </w:r>
      <w:r>
        <w:t>updated</w:t>
      </w:r>
      <w:r>
        <w:rPr>
          <w:spacing w:val="-3"/>
        </w:rPr>
        <w:t xml:space="preserve"> </w:t>
      </w:r>
      <w:r>
        <w:t>the</w:t>
      </w:r>
      <w:r>
        <w:rPr>
          <w:spacing w:val="-3"/>
        </w:rPr>
        <w:t xml:space="preserve"> </w:t>
      </w:r>
      <w:r>
        <w:t xml:space="preserve">survey </w:t>
      </w:r>
      <w:r>
        <w:rPr>
          <w:spacing w:val="-2"/>
        </w:rPr>
        <w:t>sheet.</w:t>
      </w:r>
    </w:p>
    <w:p w14:paraId="021C2DF0" w14:textId="6921CAE4" w:rsidR="00D62581" w:rsidRDefault="00D62581" w:rsidP="00DF2BF7">
      <w:pPr>
        <w:pStyle w:val="BodyText"/>
        <w:spacing w:line="276" w:lineRule="auto"/>
        <w:ind w:left="296" w:right="638"/>
        <w:rPr>
          <w:spacing w:val="-2"/>
        </w:rPr>
      </w:pPr>
    </w:p>
    <w:p w14:paraId="5071853D" w14:textId="04100A62" w:rsidR="00DF2BF7" w:rsidRDefault="00DF2BF7" w:rsidP="00DF2BF7">
      <w:pPr>
        <w:pStyle w:val="BodyText"/>
        <w:spacing w:line="276" w:lineRule="auto"/>
        <w:ind w:left="296" w:right="638"/>
        <w:rPr>
          <w:spacing w:val="-2"/>
        </w:rPr>
      </w:pPr>
      <w:r>
        <w:rPr>
          <w:spacing w:val="-2"/>
        </w:rPr>
        <w:t xml:space="preserve">See completed example and Figure </w:t>
      </w:r>
      <w:r w:rsidR="001E333C">
        <w:rPr>
          <w:spacing w:val="-2"/>
        </w:rPr>
        <w:t>8</w:t>
      </w:r>
      <w:r>
        <w:rPr>
          <w:spacing w:val="-2"/>
        </w:rPr>
        <w:t xml:space="preserve"> - Photo Condition Sheet below</w:t>
      </w:r>
    </w:p>
    <w:p w14:paraId="0D3D1289" w14:textId="5FBF1406" w:rsidR="00DF2BF7" w:rsidRDefault="00DF2BF7">
      <w:pPr>
        <w:widowControl w:val="0"/>
        <w:autoSpaceDE w:val="0"/>
        <w:autoSpaceDN w:val="0"/>
        <w:rPr>
          <w:spacing w:val="-2"/>
        </w:rPr>
      </w:pPr>
      <w:r>
        <w:rPr>
          <w:spacing w:val="-2"/>
        </w:rPr>
        <w:br w:type="page"/>
      </w:r>
    </w:p>
    <w:p w14:paraId="40701F5E" w14:textId="77777777" w:rsidR="00DF2BF7" w:rsidRDefault="00DF2BF7" w:rsidP="00DF2BF7">
      <w:pPr>
        <w:pStyle w:val="BodyText"/>
        <w:spacing w:line="276" w:lineRule="auto"/>
        <w:ind w:left="296" w:right="638"/>
        <w:rPr>
          <w:spacing w:val="-2"/>
        </w:rPr>
      </w:pPr>
    </w:p>
    <w:tbl>
      <w:tblPr>
        <w:tblW w:w="9441" w:type="dxa"/>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3"/>
        <w:gridCol w:w="1559"/>
        <w:gridCol w:w="967"/>
        <w:gridCol w:w="967"/>
        <w:gridCol w:w="1445"/>
        <w:gridCol w:w="1248"/>
        <w:gridCol w:w="2152"/>
      </w:tblGrid>
      <w:tr w:rsidR="004E188A" w:rsidRPr="004E188A" w14:paraId="0625E8B8" w14:textId="77777777" w:rsidTr="00F62AD8">
        <w:trPr>
          <w:trHeight w:val="672"/>
        </w:trPr>
        <w:tc>
          <w:tcPr>
            <w:tcW w:w="1103" w:type="dxa"/>
            <w:tcBorders>
              <w:bottom w:val="single" w:sz="4" w:space="0" w:color="000000"/>
            </w:tcBorders>
          </w:tcPr>
          <w:p w14:paraId="0A677E92" w14:textId="3DFACE83" w:rsidR="004E188A" w:rsidRPr="004E188A" w:rsidRDefault="004E188A" w:rsidP="004E188A">
            <w:pPr>
              <w:pStyle w:val="TableParagraph"/>
              <w:spacing w:line="276" w:lineRule="auto"/>
              <w:ind w:right="381"/>
              <w:rPr>
                <w:b/>
                <w:bCs/>
                <w:spacing w:val="-2"/>
              </w:rPr>
            </w:pPr>
            <w:r w:rsidRPr="004E188A">
              <w:rPr>
                <w:b/>
                <w:bCs/>
                <w:spacing w:val="-2"/>
              </w:rPr>
              <w:t>Map Grid No</w:t>
            </w:r>
          </w:p>
        </w:tc>
        <w:tc>
          <w:tcPr>
            <w:tcW w:w="1559" w:type="dxa"/>
            <w:tcBorders>
              <w:bottom w:val="single" w:sz="4" w:space="0" w:color="000000"/>
            </w:tcBorders>
          </w:tcPr>
          <w:p w14:paraId="492AF752" w14:textId="57E7121A" w:rsidR="004E188A" w:rsidRPr="004E188A" w:rsidRDefault="004E188A" w:rsidP="004E188A">
            <w:pPr>
              <w:pStyle w:val="TableParagraph"/>
              <w:spacing w:line="276" w:lineRule="auto"/>
              <w:ind w:right="381"/>
              <w:rPr>
                <w:b/>
                <w:bCs/>
              </w:rPr>
            </w:pPr>
            <w:r w:rsidRPr="004E188A">
              <w:rPr>
                <w:b/>
                <w:bCs/>
                <w:spacing w:val="-2"/>
              </w:rPr>
              <w:t xml:space="preserve">Feature </w:t>
            </w:r>
            <w:r w:rsidRPr="004E188A">
              <w:rPr>
                <w:b/>
                <w:bCs/>
                <w:spacing w:val="-2"/>
              </w:rPr>
              <w:t>/Location</w:t>
            </w:r>
          </w:p>
        </w:tc>
        <w:tc>
          <w:tcPr>
            <w:tcW w:w="967" w:type="dxa"/>
            <w:tcBorders>
              <w:bottom w:val="single" w:sz="4" w:space="0" w:color="000000"/>
            </w:tcBorders>
          </w:tcPr>
          <w:p w14:paraId="1BFDBCEC" w14:textId="4FE64F86" w:rsidR="004E188A" w:rsidRPr="004E188A" w:rsidRDefault="004E188A" w:rsidP="004E188A">
            <w:pPr>
              <w:pStyle w:val="TableParagraph"/>
              <w:spacing w:line="276" w:lineRule="auto"/>
              <w:ind w:left="111"/>
              <w:rPr>
                <w:b/>
                <w:bCs/>
                <w:spacing w:val="-2"/>
              </w:rPr>
            </w:pPr>
            <w:r>
              <w:rPr>
                <w:b/>
                <w:bCs/>
                <w:spacing w:val="-2"/>
              </w:rPr>
              <w:t>Time</w:t>
            </w:r>
          </w:p>
        </w:tc>
        <w:tc>
          <w:tcPr>
            <w:tcW w:w="967" w:type="dxa"/>
            <w:tcBorders>
              <w:bottom w:val="single" w:sz="4" w:space="0" w:color="000000"/>
            </w:tcBorders>
          </w:tcPr>
          <w:p w14:paraId="105ED527" w14:textId="779EA3C5" w:rsidR="004E188A" w:rsidRPr="004E188A" w:rsidRDefault="004E188A" w:rsidP="004E188A">
            <w:pPr>
              <w:pStyle w:val="TableParagraph"/>
              <w:spacing w:line="276" w:lineRule="auto"/>
              <w:ind w:left="111"/>
              <w:rPr>
                <w:b/>
                <w:bCs/>
              </w:rPr>
            </w:pPr>
            <w:r w:rsidRPr="004E188A">
              <w:rPr>
                <w:b/>
                <w:bCs/>
                <w:spacing w:val="-2"/>
              </w:rPr>
              <w:t>Depth</w:t>
            </w:r>
          </w:p>
          <w:p w14:paraId="2123F88F" w14:textId="77777777" w:rsidR="004E188A" w:rsidRPr="004E188A" w:rsidRDefault="004E188A" w:rsidP="004E188A">
            <w:pPr>
              <w:pStyle w:val="TableParagraph"/>
              <w:spacing w:line="276" w:lineRule="auto"/>
              <w:ind w:left="0"/>
              <w:rPr>
                <w:b/>
                <w:bCs/>
                <w:sz w:val="20"/>
              </w:rPr>
            </w:pPr>
          </w:p>
          <w:p w14:paraId="7C03530C" w14:textId="77777777" w:rsidR="004E188A" w:rsidRPr="004E188A" w:rsidRDefault="004E188A" w:rsidP="004E188A">
            <w:pPr>
              <w:pStyle w:val="TableParagraph"/>
              <w:spacing w:line="276" w:lineRule="auto"/>
              <w:ind w:left="111"/>
              <w:rPr>
                <w:b/>
                <w:bCs/>
              </w:rPr>
            </w:pPr>
            <w:r w:rsidRPr="004E188A">
              <w:rPr>
                <w:b/>
                <w:bCs/>
              </w:rPr>
              <w:t>of</w:t>
            </w:r>
            <w:r w:rsidRPr="004E188A">
              <w:rPr>
                <w:b/>
                <w:bCs/>
                <w:spacing w:val="-4"/>
              </w:rPr>
              <w:t xml:space="preserve"> obs.</w:t>
            </w:r>
          </w:p>
        </w:tc>
        <w:tc>
          <w:tcPr>
            <w:tcW w:w="1445" w:type="dxa"/>
            <w:tcBorders>
              <w:bottom w:val="single" w:sz="4" w:space="0" w:color="000000"/>
            </w:tcBorders>
          </w:tcPr>
          <w:p w14:paraId="2695F00B" w14:textId="0150CF13" w:rsidR="004E188A" w:rsidRPr="004E188A" w:rsidRDefault="004E188A" w:rsidP="004E188A">
            <w:pPr>
              <w:pStyle w:val="TableParagraph"/>
              <w:spacing w:line="276" w:lineRule="auto"/>
              <w:ind w:left="111" w:right="106"/>
              <w:rPr>
                <w:b/>
                <w:bCs/>
              </w:rPr>
            </w:pPr>
            <w:r>
              <w:rPr>
                <w:b/>
                <w:bCs/>
                <w:spacing w:val="-2"/>
              </w:rPr>
              <w:t>Direction photo taken in</w:t>
            </w:r>
          </w:p>
        </w:tc>
        <w:tc>
          <w:tcPr>
            <w:tcW w:w="1248" w:type="dxa"/>
            <w:tcBorders>
              <w:bottom w:val="single" w:sz="4" w:space="0" w:color="000000"/>
            </w:tcBorders>
          </w:tcPr>
          <w:p w14:paraId="2210C3E3" w14:textId="4F1F0194" w:rsidR="004E188A" w:rsidRPr="004E188A" w:rsidRDefault="004E188A" w:rsidP="004E188A">
            <w:pPr>
              <w:pStyle w:val="TableParagraph"/>
              <w:spacing w:line="276" w:lineRule="auto"/>
              <w:rPr>
                <w:b/>
                <w:bCs/>
              </w:rPr>
            </w:pPr>
            <w:r>
              <w:rPr>
                <w:b/>
                <w:bCs/>
                <w:spacing w:val="-2"/>
              </w:rPr>
              <w:t xml:space="preserve">No of </w:t>
            </w:r>
            <w:r w:rsidRPr="004E188A">
              <w:rPr>
                <w:b/>
                <w:bCs/>
                <w:spacing w:val="-2"/>
              </w:rPr>
              <w:t>Photos</w:t>
            </w:r>
            <w:r>
              <w:rPr>
                <w:b/>
                <w:bCs/>
              </w:rPr>
              <w:t xml:space="preserve"> </w:t>
            </w:r>
            <w:r w:rsidRPr="004E188A">
              <w:rPr>
                <w:b/>
                <w:bCs/>
                <w:spacing w:val="-2"/>
              </w:rPr>
              <w:t>taken</w:t>
            </w:r>
          </w:p>
        </w:tc>
        <w:tc>
          <w:tcPr>
            <w:tcW w:w="2152" w:type="dxa"/>
            <w:tcBorders>
              <w:bottom w:val="single" w:sz="4" w:space="0" w:color="000000"/>
            </w:tcBorders>
          </w:tcPr>
          <w:p w14:paraId="78378CEA" w14:textId="77777777" w:rsidR="004E188A" w:rsidRPr="004E188A" w:rsidRDefault="004E188A" w:rsidP="004E188A">
            <w:pPr>
              <w:pStyle w:val="TableParagraph"/>
              <w:spacing w:line="276" w:lineRule="auto"/>
              <w:rPr>
                <w:b/>
                <w:bCs/>
              </w:rPr>
            </w:pPr>
            <w:r w:rsidRPr="004E188A">
              <w:rPr>
                <w:b/>
                <w:bCs/>
                <w:spacing w:val="-2"/>
              </w:rPr>
              <w:t>Observations</w:t>
            </w:r>
          </w:p>
        </w:tc>
      </w:tr>
      <w:tr w:rsidR="004E188A" w14:paraId="5E5E2203" w14:textId="77777777" w:rsidTr="00F62AD8">
        <w:trPr>
          <w:trHeight w:val="1447"/>
        </w:trPr>
        <w:tc>
          <w:tcPr>
            <w:tcW w:w="1103" w:type="dxa"/>
            <w:tcBorders>
              <w:bottom w:val="single" w:sz="4" w:space="0" w:color="auto"/>
            </w:tcBorders>
          </w:tcPr>
          <w:p w14:paraId="2F2F5D45" w14:textId="40E250DD" w:rsidR="004E188A" w:rsidRPr="00F62AD8" w:rsidRDefault="004E188A" w:rsidP="00F62AD8">
            <w:pPr>
              <w:pStyle w:val="TableParagraph"/>
              <w:spacing w:before="120" w:line="240" w:lineRule="auto"/>
              <w:ind w:left="113"/>
              <w:rPr>
                <w:i/>
                <w:iCs/>
              </w:rPr>
            </w:pPr>
            <w:r w:rsidRPr="00F62AD8">
              <w:rPr>
                <w:i/>
                <w:iCs/>
              </w:rPr>
              <w:t>B2</w:t>
            </w:r>
          </w:p>
        </w:tc>
        <w:tc>
          <w:tcPr>
            <w:tcW w:w="1559" w:type="dxa"/>
            <w:tcBorders>
              <w:bottom w:val="single" w:sz="4" w:space="0" w:color="auto"/>
            </w:tcBorders>
          </w:tcPr>
          <w:p w14:paraId="775D8A1F" w14:textId="3F6F62D5" w:rsidR="004E188A" w:rsidRPr="00F62AD8" w:rsidRDefault="004E188A" w:rsidP="00F62AD8">
            <w:pPr>
              <w:pStyle w:val="TableParagraph"/>
              <w:spacing w:before="120" w:line="276" w:lineRule="auto"/>
              <w:rPr>
                <w:i/>
                <w:iCs/>
              </w:rPr>
            </w:pPr>
            <w:r w:rsidRPr="00F62AD8">
              <w:rPr>
                <w:i/>
                <w:iCs/>
              </w:rPr>
              <w:t>1</w:t>
            </w:r>
            <w:r w:rsidRPr="00F62AD8">
              <w:rPr>
                <w:i/>
                <w:iCs/>
                <w:spacing w:val="-1"/>
              </w:rPr>
              <w:t xml:space="preserve"> </w:t>
            </w:r>
            <w:r w:rsidRPr="00F62AD8">
              <w:rPr>
                <w:i/>
                <w:iCs/>
                <w:spacing w:val="-12"/>
              </w:rPr>
              <w:t>–</w:t>
            </w:r>
          </w:p>
          <w:p w14:paraId="5A88B8B4" w14:textId="77777777" w:rsidR="004E188A" w:rsidRPr="00F62AD8" w:rsidRDefault="004E188A" w:rsidP="00F62AD8">
            <w:pPr>
              <w:pStyle w:val="TableParagraph"/>
              <w:spacing w:before="120" w:line="276" w:lineRule="auto"/>
              <w:ind w:right="308"/>
              <w:rPr>
                <w:i/>
                <w:iCs/>
              </w:rPr>
            </w:pPr>
            <w:r w:rsidRPr="00F62AD8">
              <w:rPr>
                <w:i/>
                <w:iCs/>
                <w:spacing w:val="-2"/>
              </w:rPr>
              <w:t>exposed timbers</w:t>
            </w:r>
          </w:p>
        </w:tc>
        <w:tc>
          <w:tcPr>
            <w:tcW w:w="967" w:type="dxa"/>
            <w:tcBorders>
              <w:bottom w:val="single" w:sz="4" w:space="0" w:color="auto"/>
            </w:tcBorders>
          </w:tcPr>
          <w:p w14:paraId="30F5E834" w14:textId="160BD83F" w:rsidR="004E188A" w:rsidRPr="00F62AD8" w:rsidRDefault="004E188A" w:rsidP="00F62AD8">
            <w:pPr>
              <w:pStyle w:val="TableParagraph"/>
              <w:spacing w:before="120" w:line="276" w:lineRule="auto"/>
              <w:ind w:left="111" w:right="91"/>
              <w:rPr>
                <w:i/>
                <w:iCs/>
                <w:spacing w:val="-2"/>
              </w:rPr>
            </w:pPr>
            <w:r w:rsidRPr="00F62AD8">
              <w:rPr>
                <w:i/>
                <w:iCs/>
                <w:spacing w:val="-2"/>
              </w:rPr>
              <w:t>07.30</w:t>
            </w:r>
          </w:p>
        </w:tc>
        <w:tc>
          <w:tcPr>
            <w:tcW w:w="967" w:type="dxa"/>
            <w:tcBorders>
              <w:bottom w:val="single" w:sz="4" w:space="0" w:color="auto"/>
            </w:tcBorders>
          </w:tcPr>
          <w:p w14:paraId="2F1B4797" w14:textId="77777777" w:rsidR="004E188A" w:rsidRPr="00F62AD8" w:rsidRDefault="004E188A" w:rsidP="00F62AD8">
            <w:pPr>
              <w:pStyle w:val="TableParagraph"/>
              <w:spacing w:before="120" w:line="276" w:lineRule="auto"/>
              <w:ind w:left="111"/>
              <w:rPr>
                <w:i/>
                <w:iCs/>
              </w:rPr>
            </w:pPr>
            <w:r w:rsidRPr="00F62AD8">
              <w:rPr>
                <w:i/>
                <w:iCs/>
              </w:rPr>
              <w:t>15.5</w:t>
            </w:r>
            <w:r w:rsidRPr="00F62AD8">
              <w:rPr>
                <w:i/>
                <w:iCs/>
                <w:spacing w:val="-4"/>
              </w:rPr>
              <w:t xml:space="preserve"> </w:t>
            </w:r>
            <w:r w:rsidRPr="00F62AD8">
              <w:rPr>
                <w:i/>
                <w:iCs/>
                <w:spacing w:val="-10"/>
              </w:rPr>
              <w:t>m</w:t>
            </w:r>
          </w:p>
        </w:tc>
        <w:tc>
          <w:tcPr>
            <w:tcW w:w="1445" w:type="dxa"/>
            <w:tcBorders>
              <w:bottom w:val="single" w:sz="4" w:space="0" w:color="auto"/>
            </w:tcBorders>
          </w:tcPr>
          <w:p w14:paraId="449634C3" w14:textId="77777777" w:rsidR="004E188A" w:rsidRPr="00F62AD8" w:rsidRDefault="004E188A" w:rsidP="00F62AD8">
            <w:pPr>
              <w:pStyle w:val="TableParagraph"/>
              <w:spacing w:before="120" w:line="276" w:lineRule="auto"/>
              <w:ind w:left="111"/>
              <w:rPr>
                <w:i/>
                <w:iCs/>
              </w:rPr>
            </w:pPr>
            <w:r w:rsidRPr="00F62AD8">
              <w:rPr>
                <w:i/>
                <w:iCs/>
              </w:rPr>
              <w:t>60</w:t>
            </w:r>
            <w:r w:rsidRPr="00F62AD8">
              <w:rPr>
                <w:i/>
                <w:iCs/>
                <w:spacing w:val="-2"/>
              </w:rPr>
              <w:t xml:space="preserve"> </w:t>
            </w:r>
            <w:r w:rsidRPr="00F62AD8">
              <w:rPr>
                <w:i/>
                <w:iCs/>
              </w:rPr>
              <w:t>(E</w:t>
            </w:r>
            <w:r w:rsidRPr="00F62AD8">
              <w:rPr>
                <w:i/>
                <w:iCs/>
                <w:spacing w:val="-2"/>
              </w:rPr>
              <w:t xml:space="preserve"> </w:t>
            </w:r>
            <w:r w:rsidRPr="00F62AD8">
              <w:rPr>
                <w:i/>
                <w:iCs/>
              </w:rPr>
              <w:t>–</w:t>
            </w:r>
            <w:r w:rsidRPr="00F62AD8">
              <w:rPr>
                <w:i/>
                <w:iCs/>
                <w:spacing w:val="-1"/>
              </w:rPr>
              <w:t xml:space="preserve"> </w:t>
            </w:r>
            <w:r w:rsidRPr="00F62AD8">
              <w:rPr>
                <w:i/>
                <w:iCs/>
                <w:spacing w:val="-5"/>
              </w:rPr>
              <w:t>NE)</w:t>
            </w:r>
          </w:p>
        </w:tc>
        <w:tc>
          <w:tcPr>
            <w:tcW w:w="1248" w:type="dxa"/>
            <w:tcBorders>
              <w:bottom w:val="single" w:sz="4" w:space="0" w:color="auto"/>
            </w:tcBorders>
          </w:tcPr>
          <w:p w14:paraId="73E6DA40" w14:textId="738C5DB5" w:rsidR="004E188A" w:rsidRPr="00F62AD8" w:rsidRDefault="004E188A" w:rsidP="00F62AD8">
            <w:pPr>
              <w:pStyle w:val="TableParagraph"/>
              <w:spacing w:before="120" w:line="276" w:lineRule="auto"/>
              <w:rPr>
                <w:i/>
                <w:iCs/>
              </w:rPr>
            </w:pPr>
            <w:r w:rsidRPr="00F62AD8">
              <w:rPr>
                <w:i/>
                <w:iCs/>
              </w:rPr>
              <w:t>3</w:t>
            </w:r>
          </w:p>
        </w:tc>
        <w:tc>
          <w:tcPr>
            <w:tcW w:w="2152" w:type="dxa"/>
            <w:tcBorders>
              <w:bottom w:val="single" w:sz="4" w:space="0" w:color="auto"/>
            </w:tcBorders>
          </w:tcPr>
          <w:p w14:paraId="7A4FB19F" w14:textId="77777777" w:rsidR="004E188A" w:rsidRPr="00F62AD8" w:rsidRDefault="004E188A" w:rsidP="00F62AD8">
            <w:pPr>
              <w:pStyle w:val="TableParagraph"/>
              <w:spacing w:before="120" w:line="276" w:lineRule="auto"/>
              <w:ind w:right="224"/>
              <w:rPr>
                <w:i/>
                <w:iCs/>
              </w:rPr>
            </w:pPr>
            <w:r w:rsidRPr="00F62AD8">
              <w:rPr>
                <w:i/>
                <w:iCs/>
              </w:rPr>
              <w:t>Three</w:t>
            </w:r>
            <w:r w:rsidRPr="00F62AD8">
              <w:rPr>
                <w:i/>
                <w:iCs/>
                <w:spacing w:val="-10"/>
              </w:rPr>
              <w:t xml:space="preserve"> </w:t>
            </w:r>
            <w:r w:rsidRPr="00F62AD8">
              <w:rPr>
                <w:i/>
                <w:iCs/>
              </w:rPr>
              <w:t>timbers</w:t>
            </w:r>
            <w:r w:rsidRPr="00F62AD8">
              <w:rPr>
                <w:i/>
                <w:iCs/>
                <w:spacing w:val="-10"/>
              </w:rPr>
              <w:t xml:space="preserve"> </w:t>
            </w:r>
            <w:r w:rsidRPr="00F62AD8">
              <w:rPr>
                <w:i/>
                <w:iCs/>
              </w:rPr>
              <w:t>with</w:t>
            </w:r>
            <w:r w:rsidRPr="00F62AD8">
              <w:rPr>
                <w:i/>
                <w:iCs/>
                <w:spacing w:val="-10"/>
              </w:rPr>
              <w:t xml:space="preserve"> </w:t>
            </w:r>
            <w:r w:rsidRPr="00F62AD8">
              <w:rPr>
                <w:i/>
                <w:iCs/>
              </w:rPr>
              <w:t>borer</w:t>
            </w:r>
            <w:r w:rsidRPr="00F62AD8">
              <w:rPr>
                <w:i/>
                <w:iCs/>
                <w:spacing w:val="-10"/>
              </w:rPr>
              <w:t xml:space="preserve"> </w:t>
            </w:r>
            <w:r w:rsidRPr="00F62AD8">
              <w:rPr>
                <w:i/>
                <w:iCs/>
              </w:rPr>
              <w:t>damage. Dark sand. Lots of seagrass.</w:t>
            </w:r>
          </w:p>
        </w:tc>
      </w:tr>
      <w:tr w:rsidR="004E188A" w14:paraId="57ADACC8" w14:textId="77777777" w:rsidTr="00F62AD8">
        <w:trPr>
          <w:trHeight w:val="981"/>
        </w:trPr>
        <w:tc>
          <w:tcPr>
            <w:tcW w:w="1103" w:type="dxa"/>
          </w:tcPr>
          <w:p w14:paraId="4BFAB3D3" w14:textId="32002B33" w:rsidR="004E188A" w:rsidRPr="00F62AD8" w:rsidRDefault="004E188A" w:rsidP="00F62AD8">
            <w:pPr>
              <w:pStyle w:val="TableParagraph"/>
              <w:spacing w:before="120" w:line="276" w:lineRule="auto"/>
              <w:rPr>
                <w:i/>
                <w:iCs/>
              </w:rPr>
            </w:pPr>
            <w:r w:rsidRPr="00F62AD8">
              <w:rPr>
                <w:i/>
                <w:iCs/>
              </w:rPr>
              <w:t>D4</w:t>
            </w:r>
          </w:p>
        </w:tc>
        <w:tc>
          <w:tcPr>
            <w:tcW w:w="1559" w:type="dxa"/>
          </w:tcPr>
          <w:p w14:paraId="44454FBF" w14:textId="09E5B26D" w:rsidR="004E188A" w:rsidRPr="00F62AD8" w:rsidRDefault="004E188A" w:rsidP="00F62AD8">
            <w:pPr>
              <w:pStyle w:val="TableParagraph"/>
              <w:spacing w:before="120" w:line="276" w:lineRule="auto"/>
              <w:rPr>
                <w:i/>
                <w:iCs/>
              </w:rPr>
            </w:pPr>
            <w:r w:rsidRPr="00F62AD8">
              <w:rPr>
                <w:i/>
                <w:iCs/>
              </w:rPr>
              <w:t>2</w:t>
            </w:r>
            <w:r w:rsidRPr="00F62AD8">
              <w:rPr>
                <w:i/>
                <w:iCs/>
                <w:spacing w:val="-1"/>
              </w:rPr>
              <w:t xml:space="preserve"> </w:t>
            </w:r>
            <w:r w:rsidRPr="00F62AD8">
              <w:rPr>
                <w:i/>
                <w:iCs/>
              </w:rPr>
              <w:t>-</w:t>
            </w:r>
            <w:r w:rsidRPr="00F62AD8">
              <w:rPr>
                <w:i/>
                <w:iCs/>
                <w:spacing w:val="-1"/>
              </w:rPr>
              <w:t xml:space="preserve"> </w:t>
            </w:r>
            <w:r w:rsidRPr="00F62AD8">
              <w:rPr>
                <w:i/>
                <w:iCs/>
                <w:spacing w:val="-2"/>
              </w:rPr>
              <w:t>anchor</w:t>
            </w:r>
          </w:p>
        </w:tc>
        <w:tc>
          <w:tcPr>
            <w:tcW w:w="967" w:type="dxa"/>
          </w:tcPr>
          <w:p w14:paraId="5DE34AB3" w14:textId="079289A3" w:rsidR="004E188A" w:rsidRPr="00F62AD8" w:rsidRDefault="004E188A" w:rsidP="00F62AD8">
            <w:pPr>
              <w:pStyle w:val="TableParagraph"/>
              <w:spacing w:before="120" w:line="276" w:lineRule="auto"/>
              <w:ind w:left="111" w:right="91"/>
              <w:rPr>
                <w:i/>
                <w:iCs/>
                <w:spacing w:val="-2"/>
              </w:rPr>
            </w:pPr>
            <w:r w:rsidRPr="00F62AD8">
              <w:rPr>
                <w:i/>
                <w:iCs/>
                <w:spacing w:val="-2"/>
              </w:rPr>
              <w:t>07.45</w:t>
            </w:r>
          </w:p>
        </w:tc>
        <w:tc>
          <w:tcPr>
            <w:tcW w:w="967" w:type="dxa"/>
          </w:tcPr>
          <w:p w14:paraId="321125DC" w14:textId="1BB6E159" w:rsidR="004E188A" w:rsidRPr="00F62AD8" w:rsidRDefault="004E188A" w:rsidP="00F62AD8">
            <w:pPr>
              <w:pStyle w:val="TableParagraph"/>
              <w:spacing w:before="120" w:line="276" w:lineRule="auto"/>
              <w:ind w:left="111" w:right="91"/>
              <w:rPr>
                <w:i/>
                <w:iCs/>
              </w:rPr>
            </w:pPr>
            <w:r w:rsidRPr="00F62AD8">
              <w:rPr>
                <w:i/>
                <w:iCs/>
                <w:spacing w:val="-4"/>
              </w:rPr>
              <w:t>6.2m</w:t>
            </w:r>
          </w:p>
        </w:tc>
        <w:tc>
          <w:tcPr>
            <w:tcW w:w="1445" w:type="dxa"/>
          </w:tcPr>
          <w:p w14:paraId="56E629BC" w14:textId="77777777" w:rsidR="004E188A" w:rsidRPr="00F62AD8" w:rsidRDefault="004E188A" w:rsidP="00F62AD8">
            <w:pPr>
              <w:pStyle w:val="TableParagraph"/>
              <w:spacing w:before="120" w:line="276" w:lineRule="auto"/>
              <w:ind w:left="111"/>
              <w:rPr>
                <w:i/>
                <w:iCs/>
              </w:rPr>
            </w:pPr>
            <w:r w:rsidRPr="00F62AD8">
              <w:rPr>
                <w:i/>
                <w:iCs/>
              </w:rPr>
              <w:t>180</w:t>
            </w:r>
            <w:r w:rsidRPr="00F62AD8">
              <w:rPr>
                <w:i/>
                <w:iCs/>
                <w:spacing w:val="-5"/>
              </w:rPr>
              <w:t xml:space="preserve"> (S)</w:t>
            </w:r>
          </w:p>
        </w:tc>
        <w:tc>
          <w:tcPr>
            <w:tcW w:w="1248" w:type="dxa"/>
          </w:tcPr>
          <w:p w14:paraId="49FD3DAF" w14:textId="4F805929" w:rsidR="004E188A" w:rsidRPr="00F62AD8" w:rsidRDefault="007D19AA" w:rsidP="00F62AD8">
            <w:pPr>
              <w:pStyle w:val="TableParagraph"/>
              <w:spacing w:before="120" w:line="276" w:lineRule="auto"/>
              <w:rPr>
                <w:i/>
                <w:iCs/>
              </w:rPr>
            </w:pPr>
            <w:r w:rsidRPr="00F62AD8">
              <w:rPr>
                <w:i/>
                <w:iCs/>
                <w:spacing w:val="-5"/>
              </w:rPr>
              <w:t>5</w:t>
            </w:r>
          </w:p>
        </w:tc>
        <w:tc>
          <w:tcPr>
            <w:tcW w:w="2152" w:type="dxa"/>
          </w:tcPr>
          <w:p w14:paraId="133447A8" w14:textId="77777777" w:rsidR="004E188A" w:rsidRPr="00F62AD8" w:rsidRDefault="004E188A" w:rsidP="00F62AD8">
            <w:pPr>
              <w:pStyle w:val="TableParagraph"/>
              <w:spacing w:before="120" w:line="276" w:lineRule="auto"/>
              <w:rPr>
                <w:i/>
                <w:iCs/>
              </w:rPr>
            </w:pPr>
            <w:r w:rsidRPr="00F62AD8">
              <w:rPr>
                <w:i/>
                <w:iCs/>
              </w:rPr>
              <w:t>Coarse</w:t>
            </w:r>
            <w:r w:rsidRPr="00F62AD8">
              <w:rPr>
                <w:i/>
                <w:iCs/>
                <w:spacing w:val="-6"/>
              </w:rPr>
              <w:t xml:space="preserve"> </w:t>
            </w:r>
            <w:r w:rsidRPr="00F62AD8">
              <w:rPr>
                <w:i/>
                <w:iCs/>
              </w:rPr>
              <w:t>sand,</w:t>
            </w:r>
            <w:r w:rsidRPr="00F62AD8">
              <w:rPr>
                <w:i/>
                <w:iCs/>
                <w:spacing w:val="-6"/>
              </w:rPr>
              <w:t xml:space="preserve"> </w:t>
            </w:r>
            <w:r w:rsidRPr="00F62AD8">
              <w:rPr>
                <w:i/>
                <w:iCs/>
              </w:rPr>
              <w:t>rocky</w:t>
            </w:r>
            <w:r w:rsidRPr="00F62AD8">
              <w:rPr>
                <w:i/>
                <w:iCs/>
                <w:spacing w:val="-7"/>
              </w:rPr>
              <w:t xml:space="preserve"> </w:t>
            </w:r>
            <w:r w:rsidRPr="00F62AD8">
              <w:rPr>
                <w:i/>
                <w:iCs/>
              </w:rPr>
              <w:t>outcrop</w:t>
            </w:r>
            <w:r w:rsidRPr="00F62AD8">
              <w:rPr>
                <w:i/>
                <w:iCs/>
                <w:spacing w:val="-5"/>
              </w:rPr>
              <w:t xml:space="preserve"> </w:t>
            </w:r>
            <w:r w:rsidRPr="00F62AD8">
              <w:rPr>
                <w:i/>
                <w:iCs/>
                <w:spacing w:val="-2"/>
              </w:rPr>
              <w:t>nearby</w:t>
            </w:r>
          </w:p>
        </w:tc>
      </w:tr>
    </w:tbl>
    <w:p w14:paraId="1FCAF4FC" w14:textId="48252C8E" w:rsidR="00D62581" w:rsidRDefault="00D62581" w:rsidP="00EC7152">
      <w:pPr>
        <w:pStyle w:val="BodyText"/>
        <w:spacing w:line="276" w:lineRule="auto"/>
        <w:ind w:left="296" w:right="638"/>
        <w:rPr>
          <w:spacing w:val="-2"/>
        </w:rPr>
      </w:pPr>
    </w:p>
    <w:p w14:paraId="2E8BCF5D" w14:textId="76D27034" w:rsidR="009645EB" w:rsidRDefault="009645EB" w:rsidP="00EC7152">
      <w:pPr>
        <w:pStyle w:val="BodyText"/>
        <w:spacing w:line="276" w:lineRule="auto"/>
      </w:pPr>
    </w:p>
    <w:p w14:paraId="449EE193" w14:textId="0227800B" w:rsidR="009645EB" w:rsidRDefault="000C6FAF" w:rsidP="00EC7152">
      <w:pPr>
        <w:pStyle w:val="BodyText"/>
        <w:spacing w:line="276" w:lineRule="auto"/>
        <w:ind w:left="305"/>
        <w:rPr>
          <w:sz w:val="20"/>
        </w:rPr>
      </w:pPr>
      <w:r>
        <w:rPr>
          <w:noProof/>
          <w:sz w:val="20"/>
        </w:rPr>
        <w:drawing>
          <wp:anchor distT="0" distB="0" distL="114300" distR="114300" simplePos="0" relativeHeight="487631360" behindDoc="0" locked="0" layoutInCell="1" allowOverlap="1" wp14:anchorId="1F7DE3A2" wp14:editId="4F212CB6">
            <wp:simplePos x="0" y="0"/>
            <wp:positionH relativeFrom="column">
              <wp:posOffset>417861</wp:posOffset>
            </wp:positionH>
            <wp:positionV relativeFrom="paragraph">
              <wp:posOffset>114300</wp:posOffset>
            </wp:positionV>
            <wp:extent cx="3020305" cy="4228429"/>
            <wp:effectExtent l="0" t="0" r="2540" b="1270"/>
            <wp:wrapNone/>
            <wp:docPr id="19" name="Picture 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20305" cy="4228429"/>
                    </a:xfrm>
                    <a:prstGeom prst="rect">
                      <a:avLst/>
                    </a:prstGeom>
                  </pic:spPr>
                </pic:pic>
              </a:graphicData>
            </a:graphic>
            <wp14:sizeRelH relativeFrom="page">
              <wp14:pctWidth>0</wp14:pctWidth>
            </wp14:sizeRelH>
            <wp14:sizeRelV relativeFrom="page">
              <wp14:pctHeight>0</wp14:pctHeight>
            </wp14:sizeRelV>
          </wp:anchor>
        </w:drawing>
      </w:r>
      <w:r w:rsidR="009645EB">
        <w:rPr>
          <w:noProof/>
          <w:sz w:val="20"/>
        </w:rPr>
        <mc:AlternateContent>
          <mc:Choice Requires="wpg">
            <w:drawing>
              <wp:inline distT="0" distB="0" distL="0" distR="0" wp14:anchorId="1408CB0F" wp14:editId="2B67F2AB">
                <wp:extent cx="3395345" cy="4534535"/>
                <wp:effectExtent l="0" t="12700" r="8255" b="12065"/>
                <wp:docPr id="89" name="docshapegroup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95345" cy="4534535"/>
                          <a:chOff x="0" y="23"/>
                          <a:chExt cx="5347" cy="7141"/>
                        </a:xfrm>
                      </wpg:grpSpPr>
                      <wps:wsp>
                        <wps:cNvPr id="90" name="docshape27"/>
                        <wps:cNvSpPr>
                          <a:spLocks/>
                        </wps:cNvSpPr>
                        <wps:spPr bwMode="auto">
                          <a:xfrm>
                            <a:off x="95" y="23"/>
                            <a:ext cx="5252" cy="7141"/>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 name="docshape28"/>
                        <wps:cNvSpPr>
                          <a:spLocks/>
                        </wps:cNvSpPr>
                        <wps:spPr bwMode="auto">
                          <a:xfrm>
                            <a:off x="95" y="23"/>
                            <a:ext cx="5252" cy="7141"/>
                          </a:xfrm>
                          <a:prstGeom prst="rect">
                            <a:avLst/>
                          </a:prstGeom>
                          <a:noFill/>
                          <a:ln w="30456">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docshape29"/>
                        <wps:cNvSpPr>
                          <a:spLocks/>
                        </wps:cNvSpPr>
                        <wps:spPr bwMode="auto">
                          <a:xfrm>
                            <a:off x="0" y="919"/>
                            <a:ext cx="5060" cy="10"/>
                          </a:xfrm>
                          <a:custGeom>
                            <a:avLst/>
                            <a:gdLst>
                              <a:gd name="T0" fmla="*/ 10 w 5060"/>
                              <a:gd name="T1" fmla="+- 0 920 920"/>
                              <a:gd name="T2" fmla="*/ 920 h 10"/>
                              <a:gd name="T3" fmla="*/ 0 w 5060"/>
                              <a:gd name="T4" fmla="+- 0 920 920"/>
                              <a:gd name="T5" fmla="*/ 920 h 10"/>
                              <a:gd name="T6" fmla="*/ 0 w 5060"/>
                              <a:gd name="T7" fmla="+- 0 930 920"/>
                              <a:gd name="T8" fmla="*/ 930 h 10"/>
                              <a:gd name="T9" fmla="*/ 10 w 5060"/>
                              <a:gd name="T10" fmla="+- 0 930 920"/>
                              <a:gd name="T11" fmla="*/ 930 h 10"/>
                              <a:gd name="T12" fmla="*/ 10 w 5060"/>
                              <a:gd name="T13" fmla="+- 0 920 920"/>
                              <a:gd name="T14" fmla="*/ 920 h 10"/>
                              <a:gd name="T15" fmla="*/ 1280 w 5060"/>
                              <a:gd name="T16" fmla="+- 0 920 920"/>
                              <a:gd name="T17" fmla="*/ 920 h 10"/>
                              <a:gd name="T18" fmla="*/ 1270 w 5060"/>
                              <a:gd name="T19" fmla="+- 0 920 920"/>
                              <a:gd name="T20" fmla="*/ 920 h 10"/>
                              <a:gd name="T21" fmla="*/ 1270 w 5060"/>
                              <a:gd name="T22" fmla="+- 0 930 920"/>
                              <a:gd name="T23" fmla="*/ 930 h 10"/>
                              <a:gd name="T24" fmla="*/ 1280 w 5060"/>
                              <a:gd name="T25" fmla="+- 0 930 920"/>
                              <a:gd name="T26" fmla="*/ 930 h 10"/>
                              <a:gd name="T27" fmla="*/ 1280 w 5060"/>
                              <a:gd name="T28" fmla="+- 0 920 920"/>
                              <a:gd name="T29" fmla="*/ 920 h 10"/>
                              <a:gd name="T30" fmla="*/ 2364 w 5060"/>
                              <a:gd name="T31" fmla="+- 0 920 920"/>
                              <a:gd name="T32" fmla="*/ 920 h 10"/>
                              <a:gd name="T33" fmla="*/ 2354 w 5060"/>
                              <a:gd name="T34" fmla="+- 0 920 920"/>
                              <a:gd name="T35" fmla="*/ 920 h 10"/>
                              <a:gd name="T36" fmla="*/ 2354 w 5060"/>
                              <a:gd name="T37" fmla="+- 0 930 920"/>
                              <a:gd name="T38" fmla="*/ 930 h 10"/>
                              <a:gd name="T39" fmla="*/ 2364 w 5060"/>
                              <a:gd name="T40" fmla="+- 0 930 920"/>
                              <a:gd name="T41" fmla="*/ 930 h 10"/>
                              <a:gd name="T42" fmla="*/ 2364 w 5060"/>
                              <a:gd name="T43" fmla="+- 0 920 920"/>
                              <a:gd name="T44" fmla="*/ 920 h 10"/>
                              <a:gd name="T45" fmla="*/ 3812 w 5060"/>
                              <a:gd name="T46" fmla="+- 0 920 920"/>
                              <a:gd name="T47" fmla="*/ 920 h 10"/>
                              <a:gd name="T48" fmla="*/ 3802 w 5060"/>
                              <a:gd name="T49" fmla="+- 0 920 920"/>
                              <a:gd name="T50" fmla="*/ 920 h 10"/>
                              <a:gd name="T51" fmla="*/ 3802 w 5060"/>
                              <a:gd name="T52" fmla="+- 0 930 920"/>
                              <a:gd name="T53" fmla="*/ 930 h 10"/>
                              <a:gd name="T54" fmla="*/ 3812 w 5060"/>
                              <a:gd name="T55" fmla="+- 0 930 920"/>
                              <a:gd name="T56" fmla="*/ 930 h 10"/>
                              <a:gd name="T57" fmla="*/ 3812 w 5060"/>
                              <a:gd name="T58" fmla="+- 0 920 920"/>
                              <a:gd name="T59" fmla="*/ 920 h 10"/>
                              <a:gd name="T60" fmla="*/ 5060 w 5060"/>
                              <a:gd name="T61" fmla="+- 0 920 920"/>
                              <a:gd name="T62" fmla="*/ 920 h 10"/>
                              <a:gd name="T63" fmla="*/ 5050 w 5060"/>
                              <a:gd name="T64" fmla="+- 0 920 920"/>
                              <a:gd name="T65" fmla="*/ 920 h 10"/>
                              <a:gd name="T66" fmla="*/ 5050 w 5060"/>
                              <a:gd name="T67" fmla="+- 0 930 920"/>
                              <a:gd name="T68" fmla="*/ 930 h 10"/>
                              <a:gd name="T69" fmla="*/ 5060 w 5060"/>
                              <a:gd name="T70" fmla="+- 0 930 920"/>
                              <a:gd name="T71" fmla="*/ 930 h 10"/>
                              <a:gd name="T72" fmla="*/ 5060 w 5060"/>
                              <a:gd name="T73" fmla="+- 0 920 920"/>
                              <a:gd name="T74" fmla="*/ 920 h 1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Lst>
                            <a:rect l="0" t="0" r="r" b="b"/>
                            <a:pathLst>
                              <a:path w="5060" h="10">
                                <a:moveTo>
                                  <a:pt x="10" y="0"/>
                                </a:moveTo>
                                <a:lnTo>
                                  <a:pt x="0" y="0"/>
                                </a:lnTo>
                                <a:lnTo>
                                  <a:pt x="0" y="10"/>
                                </a:lnTo>
                                <a:lnTo>
                                  <a:pt x="10" y="10"/>
                                </a:lnTo>
                                <a:lnTo>
                                  <a:pt x="10" y="0"/>
                                </a:lnTo>
                                <a:close/>
                                <a:moveTo>
                                  <a:pt x="1280" y="0"/>
                                </a:moveTo>
                                <a:lnTo>
                                  <a:pt x="1270" y="0"/>
                                </a:lnTo>
                                <a:lnTo>
                                  <a:pt x="1270" y="10"/>
                                </a:lnTo>
                                <a:lnTo>
                                  <a:pt x="1280" y="10"/>
                                </a:lnTo>
                                <a:lnTo>
                                  <a:pt x="1280" y="0"/>
                                </a:lnTo>
                                <a:close/>
                                <a:moveTo>
                                  <a:pt x="2364" y="0"/>
                                </a:moveTo>
                                <a:lnTo>
                                  <a:pt x="2354" y="0"/>
                                </a:lnTo>
                                <a:lnTo>
                                  <a:pt x="2354" y="10"/>
                                </a:lnTo>
                                <a:lnTo>
                                  <a:pt x="2364" y="10"/>
                                </a:lnTo>
                                <a:lnTo>
                                  <a:pt x="2364" y="0"/>
                                </a:lnTo>
                                <a:close/>
                                <a:moveTo>
                                  <a:pt x="3812" y="0"/>
                                </a:moveTo>
                                <a:lnTo>
                                  <a:pt x="3802" y="0"/>
                                </a:lnTo>
                                <a:lnTo>
                                  <a:pt x="3802" y="10"/>
                                </a:lnTo>
                                <a:lnTo>
                                  <a:pt x="3812" y="10"/>
                                </a:lnTo>
                                <a:lnTo>
                                  <a:pt x="3812" y="0"/>
                                </a:lnTo>
                                <a:close/>
                                <a:moveTo>
                                  <a:pt x="5060" y="0"/>
                                </a:moveTo>
                                <a:lnTo>
                                  <a:pt x="5050" y="0"/>
                                </a:lnTo>
                                <a:lnTo>
                                  <a:pt x="5050" y="10"/>
                                </a:lnTo>
                                <a:lnTo>
                                  <a:pt x="5060" y="10"/>
                                </a:lnTo>
                                <a:lnTo>
                                  <a:pt x="50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010C0D2" id="docshapegroup26" o:spid="_x0000_s1026" style="width:267.35pt;height:357.05pt;mso-position-horizontal-relative:char;mso-position-vertical-relative:line" coordorigin=",23" coordsize="5347,71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">
                <v:rect id="docshape27" o:spid="_x0000_s1027" style="position:absolute;left:95;top:23;width:5252;height:71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" fillcolor="#f79646" stroked="f">
                  <v:path arrowok="t"/>
                </v:rect>
                <v:rect id="docshape28" o:spid="_x0000_s1028" style="position:absolute;left:95;top:23;width:5252;height:71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" filled="f" strokecolor="#385d8a" strokeweight=".846mm">
                  <v:path arrowok="t"/>
                </v:rect>
                <v:shape id="docshape29" o:spid="_x0000_s1029" style="position:absolute;top:919;width:5060;height:10;visibility:visible;mso-wrap-style:square;v-text-anchor:top" coordsize="506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" path="m10,l,,,10r10,l10,xm1280,r-10,l1270,10r10,l1280,xm2364,r-10,l2354,10r10,l2364,xm3812,r-10,l3802,10r10,l3812,xm5060,r-10,l5050,10r10,l5060,xe" fillcolor="black" stroked="f">
                  <v:path arrowok="t" o:connecttype="custom" o:connectlocs="10,920;0,920;0,930;10,930;10,920;1280,920;1270,920;1270,930;1280,930;1280,920;2364,920;2354,920;2354,930;2364,930;2364,920;3812,920;3802,920;3802,930;3812,930;3812,920;5060,920;5050,920;5050,930;5060,930;5060,920" o:connectangles="0,0,0,0,0,0,0,0,0,0,0,0,0,0,0,0,0,0,0,0,0,0,0,0,0"/>
                </v:shape>
                <w10:anchorlock/>
              </v:group>
            </w:pict>
          </mc:Fallback>
        </mc:AlternateContent>
      </w:r>
    </w:p>
    <w:p w14:paraId="1E40A67C" w14:textId="77777777" w:rsidR="009645EB" w:rsidRDefault="009645EB" w:rsidP="00EC7152">
      <w:pPr>
        <w:pStyle w:val="BodyText"/>
        <w:spacing w:line="276" w:lineRule="auto"/>
        <w:rPr>
          <w:sz w:val="6"/>
        </w:rPr>
      </w:pPr>
    </w:p>
    <w:p w14:paraId="69FB5995" w14:textId="236D93A0" w:rsidR="00236699" w:rsidRDefault="009645EB" w:rsidP="00EC7152">
      <w:pPr>
        <w:pStyle w:val="BodyText"/>
        <w:spacing w:line="276" w:lineRule="auto"/>
        <w:ind w:left="296"/>
        <w:rPr>
          <w:spacing w:val="-2"/>
        </w:rPr>
      </w:pPr>
      <w:r>
        <w:t>Figure</w:t>
      </w:r>
      <w:r>
        <w:rPr>
          <w:spacing w:val="-6"/>
        </w:rPr>
        <w:t xml:space="preserve"> </w:t>
      </w:r>
      <w:r w:rsidR="001E333C">
        <w:t>8</w:t>
      </w:r>
      <w:r>
        <w:t>:</w:t>
      </w:r>
      <w:r>
        <w:rPr>
          <w:spacing w:val="-5"/>
        </w:rPr>
        <w:t xml:space="preserve"> </w:t>
      </w:r>
      <w:r w:rsidR="00312BB5">
        <w:t>Photo Condition Sheet</w:t>
      </w:r>
    </w:p>
    <w:p w14:paraId="60B67650" w14:textId="275A56A9" w:rsidR="00236699" w:rsidRDefault="00236699" w:rsidP="00EC7152">
      <w:pPr>
        <w:pStyle w:val="Heading2"/>
        <w:tabs>
          <w:tab w:val="left" w:pos="1016"/>
          <w:tab w:val="left" w:pos="1017"/>
        </w:tabs>
        <w:spacing w:line="276" w:lineRule="auto"/>
        <w:rPr>
          <w:sz w:val="20"/>
        </w:rPr>
      </w:pPr>
    </w:p>
    <w:p w14:paraId="0A5727E1" w14:textId="77777777" w:rsidR="003228AE" w:rsidRDefault="003228AE">
      <w:pPr>
        <w:widowControl w:val="0"/>
        <w:autoSpaceDE w:val="0"/>
        <w:autoSpaceDN w:val="0"/>
        <w:rPr>
          <w:b/>
          <w:bCs/>
        </w:rPr>
      </w:pPr>
      <w:r>
        <w:br w:type="page"/>
      </w:r>
    </w:p>
    <w:p w14:paraId="0308A240" w14:textId="3997C601" w:rsidR="00D62581" w:rsidRDefault="00216916" w:rsidP="00AF3235">
      <w:pPr>
        <w:pStyle w:val="Heading1"/>
        <w:ind w:left="1134" w:hanging="838"/>
      </w:pPr>
      <w:bookmarkStart w:id="16" w:name="_Toc123667643"/>
      <w:r>
        <w:lastRenderedPageBreak/>
        <w:t>6</w:t>
      </w:r>
      <w:r w:rsidR="000E4C54">
        <w:t>.4</w:t>
      </w:r>
      <w:r w:rsidR="00227827">
        <w:t xml:space="preserve"> </w:t>
      </w:r>
      <w:r w:rsidR="00227827">
        <w:tab/>
        <w:t xml:space="preserve"> </w:t>
      </w:r>
      <w:r w:rsidR="00D62581">
        <w:t>GIRT - ADDITIONAL SURVEY ACTIVITIES</w:t>
      </w:r>
      <w:bookmarkEnd w:id="16"/>
    </w:p>
    <w:p w14:paraId="620BD4D1" w14:textId="77777777" w:rsidR="00D62581" w:rsidRDefault="00D62581" w:rsidP="00AF3235">
      <w:pPr>
        <w:pStyle w:val="Heading1"/>
        <w:ind w:left="1134" w:hanging="838"/>
      </w:pPr>
    </w:p>
    <w:p w14:paraId="70E06FB5" w14:textId="5A6B667A" w:rsidR="00854F2E" w:rsidRPr="007A2E8D" w:rsidRDefault="00216916" w:rsidP="00D62581">
      <w:pPr>
        <w:pStyle w:val="Heading2"/>
        <w:tabs>
          <w:tab w:val="left" w:pos="1134"/>
        </w:tabs>
      </w:pPr>
      <w:bookmarkStart w:id="17" w:name="_Toc123667644"/>
      <w:r>
        <w:t>6</w:t>
      </w:r>
      <w:r w:rsidR="00D62581">
        <w:t>.4.1</w:t>
      </w:r>
      <w:r w:rsidR="00D62581">
        <w:tab/>
      </w:r>
      <w:r w:rsidR="00854F2E" w:rsidRPr="00AF3235">
        <w:t>PHOTOGRAMMETRY</w:t>
      </w:r>
      <w:r w:rsidR="007A2E8D">
        <w:t xml:space="preserve"> FOR GIRT</w:t>
      </w:r>
      <w:bookmarkEnd w:id="17"/>
      <w:r w:rsidR="000E4C54">
        <w:t xml:space="preserve"> </w:t>
      </w:r>
    </w:p>
    <w:p w14:paraId="6D2A585B" w14:textId="77777777" w:rsidR="00854F2E" w:rsidRDefault="00854F2E" w:rsidP="00EC7152">
      <w:pPr>
        <w:pStyle w:val="BodyText"/>
        <w:spacing w:line="276" w:lineRule="auto"/>
        <w:rPr>
          <w:b/>
          <w:sz w:val="21"/>
        </w:rPr>
      </w:pPr>
    </w:p>
    <w:p w14:paraId="0C8C8097" w14:textId="48AB18A6" w:rsidR="00854F2E" w:rsidRDefault="00854F2E" w:rsidP="00EC7152">
      <w:pPr>
        <w:pStyle w:val="BodyText"/>
        <w:spacing w:line="276" w:lineRule="auto"/>
        <w:ind w:left="296" w:right="355"/>
      </w:pPr>
      <w:r>
        <w:t>One of the most significant advancements in recent years has been the accessibility of photogrammetry</w:t>
      </w:r>
      <w:r>
        <w:rPr>
          <w:spacing w:val="-4"/>
        </w:rPr>
        <w:t xml:space="preserve"> </w:t>
      </w:r>
      <w:r>
        <w:t>to</w:t>
      </w:r>
      <w:r>
        <w:rPr>
          <w:spacing w:val="-4"/>
        </w:rPr>
        <w:t xml:space="preserve"> </w:t>
      </w:r>
      <w:r>
        <w:t>3-D</w:t>
      </w:r>
      <w:r>
        <w:rPr>
          <w:spacing w:val="-4"/>
        </w:rPr>
        <w:t xml:space="preserve"> </w:t>
      </w:r>
      <w:r>
        <w:t>document</w:t>
      </w:r>
      <w:r>
        <w:rPr>
          <w:spacing w:val="-4"/>
        </w:rPr>
        <w:t xml:space="preserve"> </w:t>
      </w:r>
      <w:r>
        <w:t>features</w:t>
      </w:r>
      <w:r>
        <w:rPr>
          <w:spacing w:val="-4"/>
        </w:rPr>
        <w:t xml:space="preserve"> </w:t>
      </w:r>
      <w:r>
        <w:t>by</w:t>
      </w:r>
      <w:r>
        <w:rPr>
          <w:spacing w:val="-4"/>
        </w:rPr>
        <w:t xml:space="preserve"> </w:t>
      </w:r>
      <w:r>
        <w:t>simply</w:t>
      </w:r>
      <w:r>
        <w:rPr>
          <w:spacing w:val="-4"/>
        </w:rPr>
        <w:t xml:space="preserve"> </w:t>
      </w:r>
      <w:r>
        <w:t>taking</w:t>
      </w:r>
      <w:r>
        <w:rPr>
          <w:spacing w:val="-4"/>
        </w:rPr>
        <w:t xml:space="preserve"> </w:t>
      </w:r>
      <w:r>
        <w:t>images</w:t>
      </w:r>
      <w:r>
        <w:rPr>
          <w:spacing w:val="-4"/>
        </w:rPr>
        <w:t xml:space="preserve"> </w:t>
      </w:r>
      <w:r w:rsidR="00BF0746">
        <w:rPr>
          <w:spacing w:val="-4"/>
        </w:rPr>
        <w:t>in a particular methodology with at least 60% overlap between each image</w:t>
      </w:r>
      <w:r>
        <w:t xml:space="preserve">. Photogrammetry can be defined as both the collection of images in a particular manner and the conversion of those images into a point cloud and scaled 3D model that enables post diving visual analysis, identification of features, </w:t>
      </w:r>
      <w:r w:rsidR="00DF2BF7">
        <w:t>measurements,</w:t>
      </w:r>
      <w:r>
        <w:t xml:space="preserve"> and effective communication of the site to occur. Photogrammetry can greatly facilitate the archaeological process and site management by giving </w:t>
      </w:r>
      <w:r w:rsidR="00371ACB">
        <w:t>millimetre</w:t>
      </w:r>
      <w:r>
        <w:t xml:space="preserve"> accuracy and by visually documenting change (termed site formation).</w:t>
      </w:r>
    </w:p>
    <w:p w14:paraId="31F3CA47" w14:textId="77777777" w:rsidR="00371ACB" w:rsidRDefault="00371ACB" w:rsidP="00EC7152">
      <w:pPr>
        <w:pStyle w:val="BodyText"/>
        <w:spacing w:line="276" w:lineRule="auto"/>
        <w:ind w:left="296" w:right="355"/>
      </w:pPr>
    </w:p>
    <w:p w14:paraId="052DD921" w14:textId="5EE663C6" w:rsidR="00854F2E" w:rsidRDefault="00854F2E" w:rsidP="00EC7152">
      <w:pPr>
        <w:pStyle w:val="BodyText"/>
        <w:spacing w:line="276" w:lineRule="auto"/>
        <w:ind w:left="296" w:right="638"/>
      </w:pPr>
      <w:r>
        <w:t>Photogrammetry</w:t>
      </w:r>
      <w:r>
        <w:rPr>
          <w:spacing w:val="-4"/>
        </w:rPr>
        <w:t xml:space="preserve"> </w:t>
      </w:r>
      <w:r>
        <w:t>often</w:t>
      </w:r>
      <w:r>
        <w:rPr>
          <w:spacing w:val="-4"/>
        </w:rPr>
        <w:t xml:space="preserve"> </w:t>
      </w:r>
      <w:r>
        <w:t>uses</w:t>
      </w:r>
      <w:r>
        <w:rPr>
          <w:spacing w:val="-4"/>
        </w:rPr>
        <w:t xml:space="preserve"> </w:t>
      </w:r>
      <w:r>
        <w:t>coded</w:t>
      </w:r>
      <w:r>
        <w:rPr>
          <w:spacing w:val="-4"/>
        </w:rPr>
        <w:t xml:space="preserve"> </w:t>
      </w:r>
      <w:r>
        <w:t>targets</w:t>
      </w:r>
      <w:r>
        <w:rPr>
          <w:spacing w:val="-4"/>
        </w:rPr>
        <w:t xml:space="preserve"> </w:t>
      </w:r>
      <w:r>
        <w:t>like</w:t>
      </w:r>
      <w:r>
        <w:rPr>
          <w:spacing w:val="-4"/>
        </w:rPr>
        <w:t xml:space="preserve"> </w:t>
      </w:r>
      <w:r>
        <w:t>those</w:t>
      </w:r>
      <w:r>
        <w:rPr>
          <w:spacing w:val="-4"/>
        </w:rPr>
        <w:t xml:space="preserve"> </w:t>
      </w:r>
      <w:r>
        <w:t>below.</w:t>
      </w:r>
      <w:r>
        <w:rPr>
          <w:spacing w:val="-4"/>
        </w:rPr>
        <w:t xml:space="preserve"> </w:t>
      </w:r>
      <w:r>
        <w:t>Coded</w:t>
      </w:r>
      <w:r>
        <w:rPr>
          <w:spacing w:val="-4"/>
        </w:rPr>
        <w:t xml:space="preserve"> </w:t>
      </w:r>
      <w:r>
        <w:t>targets</w:t>
      </w:r>
      <w:r>
        <w:rPr>
          <w:spacing w:val="-4"/>
        </w:rPr>
        <w:t xml:space="preserve"> </w:t>
      </w:r>
      <w:r>
        <w:t>help</w:t>
      </w:r>
      <w:r>
        <w:rPr>
          <w:spacing w:val="-4"/>
        </w:rPr>
        <w:t xml:space="preserve"> </w:t>
      </w:r>
      <w:r>
        <w:t xml:space="preserve">automate certain point measurement tasks and increase accuracy (Figure </w:t>
      </w:r>
      <w:r w:rsidR="001E333C">
        <w:t>9</w:t>
      </w:r>
      <w:r>
        <w:t>).</w:t>
      </w:r>
    </w:p>
    <w:p w14:paraId="4AEF8A46" w14:textId="77777777" w:rsidR="00854F2E" w:rsidRDefault="00854F2E" w:rsidP="00EC7152">
      <w:pPr>
        <w:pStyle w:val="BodyText"/>
        <w:spacing w:line="276" w:lineRule="auto"/>
        <w:rPr>
          <w:sz w:val="18"/>
        </w:rPr>
      </w:pPr>
      <w:r>
        <w:rPr>
          <w:noProof/>
        </w:rPr>
        <w:drawing>
          <wp:anchor distT="0" distB="0" distL="0" distR="0" simplePos="0" relativeHeight="487612928" behindDoc="0" locked="0" layoutInCell="1" allowOverlap="1" wp14:anchorId="72565C29" wp14:editId="761A8F12">
            <wp:simplePos x="0" y="0"/>
            <wp:positionH relativeFrom="page">
              <wp:posOffset>1128396</wp:posOffset>
            </wp:positionH>
            <wp:positionV relativeFrom="paragraph">
              <wp:posOffset>254624</wp:posOffset>
            </wp:positionV>
            <wp:extent cx="2909171" cy="1328165"/>
            <wp:effectExtent l="0" t="0" r="0" b="0"/>
            <wp:wrapTopAndBottom/>
            <wp:docPr id="10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6.jpeg"/>
                    <pic:cNvPicPr/>
                  </pic:nvPicPr>
                  <pic:blipFill>
                    <a:blip r:embed="rId33" cstate="print"/>
                    <a:stretch>
                      <a:fillRect/>
                    </a:stretch>
                  </pic:blipFill>
                  <pic:spPr>
                    <a:xfrm>
                      <a:off x="0" y="0"/>
                      <a:ext cx="2909171" cy="1328165"/>
                    </a:xfrm>
                    <a:prstGeom prst="rect">
                      <a:avLst/>
                    </a:prstGeom>
                  </pic:spPr>
                </pic:pic>
              </a:graphicData>
            </a:graphic>
          </wp:anchor>
        </w:drawing>
      </w:r>
      <w:r>
        <w:rPr>
          <w:noProof/>
        </w:rPr>
        <w:drawing>
          <wp:anchor distT="0" distB="0" distL="0" distR="0" simplePos="0" relativeHeight="487613952" behindDoc="0" locked="0" layoutInCell="1" allowOverlap="1" wp14:anchorId="73EFA13E" wp14:editId="4B09C388">
            <wp:simplePos x="0" y="0"/>
            <wp:positionH relativeFrom="page">
              <wp:posOffset>5050153</wp:posOffset>
            </wp:positionH>
            <wp:positionV relativeFrom="paragraph">
              <wp:posOffset>147307</wp:posOffset>
            </wp:positionV>
            <wp:extent cx="1038477" cy="1560480"/>
            <wp:effectExtent l="0" t="0" r="0" b="0"/>
            <wp:wrapTopAndBottom/>
            <wp:docPr id="108"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jpeg"/>
                    <pic:cNvPicPr/>
                  </pic:nvPicPr>
                  <pic:blipFill>
                    <a:blip r:embed="rId34" cstate="print"/>
                    <a:stretch>
                      <a:fillRect/>
                    </a:stretch>
                  </pic:blipFill>
                  <pic:spPr>
                    <a:xfrm>
                      <a:off x="0" y="0"/>
                      <a:ext cx="1038477" cy="1560480"/>
                    </a:xfrm>
                    <a:prstGeom prst="rect">
                      <a:avLst/>
                    </a:prstGeom>
                  </pic:spPr>
                </pic:pic>
              </a:graphicData>
            </a:graphic>
          </wp:anchor>
        </w:drawing>
      </w:r>
    </w:p>
    <w:p w14:paraId="602E6F4B" w14:textId="410D5AF6" w:rsidR="00BF0746" w:rsidRDefault="00854F2E" w:rsidP="00EC7152">
      <w:pPr>
        <w:pStyle w:val="BodyText"/>
        <w:spacing w:line="276" w:lineRule="auto"/>
        <w:ind w:left="296" w:right="355"/>
      </w:pPr>
      <w:r>
        <w:t>Figure</w:t>
      </w:r>
      <w:r>
        <w:rPr>
          <w:spacing w:val="-3"/>
        </w:rPr>
        <w:t xml:space="preserve"> </w:t>
      </w:r>
      <w:r w:rsidR="001E333C">
        <w:t>9</w:t>
      </w:r>
      <w:r>
        <w:t>:</w:t>
      </w:r>
      <w:r>
        <w:rPr>
          <w:spacing w:val="-3"/>
        </w:rPr>
        <w:t xml:space="preserve"> </w:t>
      </w:r>
      <w:r>
        <w:t>Coded</w:t>
      </w:r>
      <w:r>
        <w:rPr>
          <w:spacing w:val="-3"/>
        </w:rPr>
        <w:t xml:space="preserve"> </w:t>
      </w:r>
      <w:r>
        <w:t>targets</w:t>
      </w:r>
      <w:r>
        <w:rPr>
          <w:spacing w:val="-3"/>
        </w:rPr>
        <w:t xml:space="preserve"> </w:t>
      </w:r>
      <w:r>
        <w:t>used</w:t>
      </w:r>
      <w:r>
        <w:rPr>
          <w:spacing w:val="-3"/>
        </w:rPr>
        <w:t xml:space="preserve"> </w:t>
      </w:r>
      <w:r>
        <w:t>in</w:t>
      </w:r>
      <w:r>
        <w:rPr>
          <w:spacing w:val="-3"/>
        </w:rPr>
        <w:t xml:space="preserve"> </w:t>
      </w:r>
      <w:r>
        <w:t>conjunction</w:t>
      </w:r>
      <w:r>
        <w:rPr>
          <w:spacing w:val="-3"/>
        </w:rPr>
        <w:t xml:space="preserve"> </w:t>
      </w:r>
      <w:r>
        <w:t>with</w:t>
      </w:r>
      <w:r>
        <w:rPr>
          <w:spacing w:val="-3"/>
        </w:rPr>
        <w:t xml:space="preserve"> </w:t>
      </w:r>
      <w:r>
        <w:t>length</w:t>
      </w:r>
      <w:r>
        <w:rPr>
          <w:spacing w:val="-3"/>
        </w:rPr>
        <w:t xml:space="preserve"> </w:t>
      </w:r>
      <w:r>
        <w:t>and</w:t>
      </w:r>
      <w:r>
        <w:rPr>
          <w:spacing w:val="-3"/>
        </w:rPr>
        <w:t xml:space="preserve"> </w:t>
      </w:r>
      <w:r>
        <w:t>colour</w:t>
      </w:r>
      <w:r>
        <w:rPr>
          <w:spacing w:val="-3"/>
        </w:rPr>
        <w:t xml:space="preserve"> </w:t>
      </w:r>
      <w:r>
        <w:t>scale</w:t>
      </w:r>
      <w:r>
        <w:rPr>
          <w:spacing w:val="-6"/>
        </w:rPr>
        <w:t xml:space="preserve"> </w:t>
      </w:r>
      <w:r>
        <w:t>(Wreck</w:t>
      </w:r>
      <w:r>
        <w:rPr>
          <w:spacing w:val="-3"/>
        </w:rPr>
        <w:t xml:space="preserve"> </w:t>
      </w:r>
      <w:r>
        <w:t>Check</w:t>
      </w:r>
      <w:r>
        <w:rPr>
          <w:spacing w:val="-3"/>
        </w:rPr>
        <w:t xml:space="preserve"> </w:t>
      </w:r>
      <w:r>
        <w:t>Inc.) Photo on the right of a Late Bronze Age stone anchor off southern central Cyprus.</w:t>
      </w:r>
    </w:p>
    <w:p w14:paraId="34D34A6D" w14:textId="77777777" w:rsidR="00DF2BF7" w:rsidRDefault="00DF2BF7" w:rsidP="00EC7152">
      <w:pPr>
        <w:pStyle w:val="BodyText"/>
        <w:spacing w:line="276" w:lineRule="auto"/>
        <w:ind w:left="296" w:right="431"/>
        <w:jc w:val="both"/>
      </w:pPr>
    </w:p>
    <w:p w14:paraId="2082B2B6" w14:textId="6BCADA4C" w:rsidR="00854F2E" w:rsidRDefault="00CE2BE6" w:rsidP="00EC7152">
      <w:pPr>
        <w:pStyle w:val="BodyText"/>
        <w:spacing w:line="276" w:lineRule="auto"/>
        <w:ind w:left="296" w:right="431"/>
        <w:jc w:val="both"/>
      </w:pPr>
      <w:r>
        <w:t>Dependent</w:t>
      </w:r>
      <w:r w:rsidR="00854F2E">
        <w:rPr>
          <w:spacing w:val="-2"/>
        </w:rPr>
        <w:t xml:space="preserve"> </w:t>
      </w:r>
      <w:r w:rsidR="00854F2E">
        <w:t>on</w:t>
      </w:r>
      <w:r w:rsidR="00854F2E">
        <w:rPr>
          <w:spacing w:val="-2"/>
        </w:rPr>
        <w:t xml:space="preserve"> </w:t>
      </w:r>
      <w:r w:rsidR="00854F2E">
        <w:t>available</w:t>
      </w:r>
      <w:r w:rsidR="00854F2E">
        <w:rPr>
          <w:spacing w:val="-2"/>
        </w:rPr>
        <w:t xml:space="preserve"> </w:t>
      </w:r>
      <w:r w:rsidR="00854F2E">
        <w:t>time</w:t>
      </w:r>
      <w:r w:rsidR="00854F2E">
        <w:rPr>
          <w:spacing w:val="-2"/>
        </w:rPr>
        <w:t xml:space="preserve"> </w:t>
      </w:r>
      <w:r w:rsidR="00854F2E">
        <w:t>and</w:t>
      </w:r>
      <w:r w:rsidR="00854F2E">
        <w:rPr>
          <w:spacing w:val="-2"/>
        </w:rPr>
        <w:t xml:space="preserve"> </w:t>
      </w:r>
      <w:r w:rsidR="00854F2E">
        <w:t>conditions,</w:t>
      </w:r>
      <w:r w:rsidR="00854F2E">
        <w:rPr>
          <w:spacing w:val="-2"/>
        </w:rPr>
        <w:t xml:space="preserve"> </w:t>
      </w:r>
      <w:r w:rsidR="00854F2E">
        <w:t>GIRT</w:t>
      </w:r>
      <w:r w:rsidR="00854F2E">
        <w:rPr>
          <w:spacing w:val="-2"/>
        </w:rPr>
        <w:t xml:space="preserve"> </w:t>
      </w:r>
      <w:r w:rsidR="00854F2E">
        <w:t>members</w:t>
      </w:r>
      <w:r w:rsidR="00854F2E">
        <w:rPr>
          <w:spacing w:val="-2"/>
        </w:rPr>
        <w:t xml:space="preserve"> </w:t>
      </w:r>
      <w:r w:rsidR="00854F2E">
        <w:t>may</w:t>
      </w:r>
      <w:r w:rsidR="00854F2E">
        <w:rPr>
          <w:spacing w:val="-2"/>
        </w:rPr>
        <w:t xml:space="preserve"> </w:t>
      </w:r>
      <w:r w:rsidR="00854F2E">
        <w:t>wish</w:t>
      </w:r>
      <w:r w:rsidR="00854F2E">
        <w:rPr>
          <w:spacing w:val="-2"/>
        </w:rPr>
        <w:t xml:space="preserve"> </w:t>
      </w:r>
      <w:r w:rsidR="00854F2E">
        <w:t>to</w:t>
      </w:r>
      <w:r w:rsidR="00854F2E">
        <w:rPr>
          <w:spacing w:val="-2"/>
        </w:rPr>
        <w:t xml:space="preserve"> </w:t>
      </w:r>
      <w:r w:rsidR="00854F2E">
        <w:t>do</w:t>
      </w:r>
      <w:r w:rsidR="00854F2E">
        <w:rPr>
          <w:spacing w:val="-2"/>
        </w:rPr>
        <w:t xml:space="preserve"> </w:t>
      </w:r>
      <w:r w:rsidR="00854F2E">
        <w:t>photogrammetry of a specific feature, up to 5 features or of the entire site. Using the</w:t>
      </w:r>
      <w:r w:rsidR="00BF0746">
        <w:t xml:space="preserve"> </w:t>
      </w:r>
      <w:r w:rsidR="00EA1E5E">
        <w:rPr>
          <w:b/>
        </w:rPr>
        <w:t>Photogrammetry S</w:t>
      </w:r>
      <w:r w:rsidR="00371ACB">
        <w:rPr>
          <w:b/>
        </w:rPr>
        <w:t>heet</w:t>
      </w:r>
      <w:r w:rsidR="00854F2E">
        <w:rPr>
          <w:b/>
          <w:spacing w:val="-2"/>
        </w:rPr>
        <w:t xml:space="preserve"> </w:t>
      </w:r>
      <w:r w:rsidR="001E333C" w:rsidRPr="001E333C">
        <w:rPr>
          <w:bCs/>
          <w:spacing w:val="-2"/>
        </w:rPr>
        <w:t>(Figure 10)</w:t>
      </w:r>
      <w:r w:rsidR="001E333C">
        <w:rPr>
          <w:b/>
          <w:spacing w:val="-2"/>
        </w:rPr>
        <w:t xml:space="preserve"> </w:t>
      </w:r>
      <w:r w:rsidR="00EA1E5E" w:rsidRPr="00EA1E5E">
        <w:rPr>
          <w:bCs/>
          <w:spacing w:val="-2"/>
        </w:rPr>
        <w:t xml:space="preserve">draw </w:t>
      </w:r>
      <w:r w:rsidR="00EA1E5E">
        <w:rPr>
          <w:bCs/>
          <w:spacing w:val="-2"/>
        </w:rPr>
        <w:t xml:space="preserve">the position </w:t>
      </w:r>
      <w:r w:rsidR="00EA1E5E" w:rsidRPr="00EA1E5E">
        <w:rPr>
          <w:bCs/>
          <w:spacing w:val="-2"/>
        </w:rPr>
        <w:t>and</w:t>
      </w:r>
      <w:r w:rsidR="00EA1E5E">
        <w:rPr>
          <w:b/>
          <w:spacing w:val="-2"/>
        </w:rPr>
        <w:t xml:space="preserve"> </w:t>
      </w:r>
      <w:r w:rsidR="00854F2E">
        <w:t>record</w:t>
      </w:r>
      <w:r w:rsidR="00854F2E">
        <w:rPr>
          <w:spacing w:val="-3"/>
        </w:rPr>
        <w:t xml:space="preserve"> </w:t>
      </w:r>
      <w:r w:rsidR="00854F2E">
        <w:t>the</w:t>
      </w:r>
      <w:r w:rsidR="00854F2E">
        <w:rPr>
          <w:spacing w:val="-3"/>
        </w:rPr>
        <w:t xml:space="preserve"> </w:t>
      </w:r>
      <w:r w:rsidR="009E5587">
        <w:t>location,</w:t>
      </w:r>
      <w:r w:rsidR="00BF0746">
        <w:t xml:space="preserve"> </w:t>
      </w:r>
      <w:proofErr w:type="gramStart"/>
      <w:r w:rsidR="00BF0746">
        <w:t>depth</w:t>
      </w:r>
      <w:proofErr w:type="gramEnd"/>
      <w:r w:rsidR="00BF0746">
        <w:t xml:space="preserve"> and unique number</w:t>
      </w:r>
      <w:r w:rsidR="009E5587">
        <w:t>/size</w:t>
      </w:r>
      <w:r w:rsidR="00BF0746">
        <w:t xml:space="preserve"> of each control point/ photogrammetry target. You need to have the depth of a minimum of three targets positioned around the site </w:t>
      </w:r>
      <w:r w:rsidR="009E5587">
        <w:t xml:space="preserve">if </w:t>
      </w:r>
      <w:r w:rsidR="00BF0746">
        <w:t xml:space="preserve">you want to </w:t>
      </w:r>
      <w:r w:rsidR="009E5587">
        <w:t>correct your</w:t>
      </w:r>
      <w:r w:rsidR="00BF0746">
        <w:t xml:space="preserve"> photogrammetry </w:t>
      </w:r>
      <w:r w:rsidR="009E5587">
        <w:t xml:space="preserve">for elevation during </w:t>
      </w:r>
      <w:r w:rsidR="00BF0746">
        <w:t>image processing later</w:t>
      </w:r>
      <w:r w:rsidR="00DF2BF7">
        <w:t>,</w:t>
      </w:r>
      <w:r w:rsidR="00BF0746">
        <w:t xml:space="preserve"> in </w:t>
      </w:r>
      <w:proofErr w:type="spellStart"/>
      <w:r w:rsidR="009E5587">
        <w:t>Agisoft’s</w:t>
      </w:r>
      <w:proofErr w:type="spellEnd"/>
      <w:r w:rsidR="009E5587">
        <w:t xml:space="preserve"> </w:t>
      </w:r>
      <w:r w:rsidR="00BF0746">
        <w:t>Meta Shape software</w:t>
      </w:r>
      <w:r w:rsidR="00DF2BF7">
        <w:t>,</w:t>
      </w:r>
      <w:r w:rsidR="00EA1E5E">
        <w:t xml:space="preserve"> and to use the data to collect measurements from.</w:t>
      </w:r>
    </w:p>
    <w:p w14:paraId="510EADB5" w14:textId="5A5C4762" w:rsidR="00854F2E" w:rsidRDefault="00854F2E" w:rsidP="00EC7152">
      <w:pPr>
        <w:pStyle w:val="BodyText"/>
        <w:spacing w:line="276" w:lineRule="auto"/>
      </w:pPr>
      <w:r>
        <w:rPr>
          <w:noProof/>
        </w:rPr>
        <mc:AlternateContent>
          <mc:Choice Requires="wps">
            <w:drawing>
              <wp:anchor distT="0" distB="0" distL="0" distR="0" simplePos="0" relativeHeight="487614976" behindDoc="1" locked="0" layoutInCell="1" allowOverlap="1" wp14:anchorId="509F038F" wp14:editId="7F5865E7">
                <wp:simplePos x="0" y="0"/>
                <wp:positionH relativeFrom="page">
                  <wp:posOffset>901700</wp:posOffset>
                </wp:positionH>
                <wp:positionV relativeFrom="paragraph">
                  <wp:posOffset>195580</wp:posOffset>
                </wp:positionV>
                <wp:extent cx="5819775" cy="419100"/>
                <wp:effectExtent l="0" t="0" r="9525" b="12700"/>
                <wp:wrapTopAndBottom/>
                <wp:docPr id="106" name="docshape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19775" cy="4191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7916BC7" w14:textId="77777777" w:rsidR="00854F2E" w:rsidRDefault="00854F2E" w:rsidP="00854F2E">
                            <w:pPr>
                              <w:pStyle w:val="BodyText"/>
                              <w:spacing w:before="37" w:line="278" w:lineRule="auto"/>
                              <w:ind w:left="135" w:right="28"/>
                            </w:pPr>
                            <w:r>
                              <w:t>Tip</w:t>
                            </w:r>
                            <w:r>
                              <w:rPr>
                                <w:spacing w:val="-2"/>
                              </w:rPr>
                              <w:t xml:space="preserve"> </w:t>
                            </w:r>
                            <w:r>
                              <w:t>–</w:t>
                            </w:r>
                            <w:r>
                              <w:rPr>
                                <w:spacing w:val="-2"/>
                              </w:rPr>
                              <w:t xml:space="preserve"> </w:t>
                            </w:r>
                            <w:r>
                              <w:t>Regardless</w:t>
                            </w:r>
                            <w:r>
                              <w:rPr>
                                <w:spacing w:val="-2"/>
                              </w:rPr>
                              <w:t xml:space="preserve"> </w:t>
                            </w:r>
                            <w:r>
                              <w:t>of</w:t>
                            </w:r>
                            <w:r>
                              <w:rPr>
                                <w:spacing w:val="-2"/>
                              </w:rPr>
                              <w:t xml:space="preserve"> </w:t>
                            </w:r>
                            <w:r>
                              <w:t>the</w:t>
                            </w:r>
                            <w:r>
                              <w:rPr>
                                <w:spacing w:val="-2"/>
                              </w:rPr>
                              <w:t xml:space="preserve"> </w:t>
                            </w:r>
                            <w:r>
                              <w:t>controls</w:t>
                            </w:r>
                            <w:r>
                              <w:rPr>
                                <w:spacing w:val="-2"/>
                              </w:rPr>
                              <w:t xml:space="preserve"> </w:t>
                            </w:r>
                            <w:r>
                              <w:t>or</w:t>
                            </w:r>
                            <w:r>
                              <w:rPr>
                                <w:spacing w:val="-2"/>
                              </w:rPr>
                              <w:t xml:space="preserve"> </w:t>
                            </w:r>
                            <w:r>
                              <w:t>scales</w:t>
                            </w:r>
                            <w:r>
                              <w:rPr>
                                <w:spacing w:val="-2"/>
                              </w:rPr>
                              <w:t xml:space="preserve"> </w:t>
                            </w:r>
                            <w:r>
                              <w:t>used</w:t>
                            </w:r>
                            <w:r>
                              <w:rPr>
                                <w:spacing w:val="-2"/>
                              </w:rPr>
                              <w:t xml:space="preserve"> </w:t>
                            </w:r>
                            <w:r>
                              <w:t>it</w:t>
                            </w:r>
                            <w:r>
                              <w:rPr>
                                <w:spacing w:val="-2"/>
                              </w:rPr>
                              <w:t xml:space="preserve"> </w:t>
                            </w:r>
                            <w:r>
                              <w:t>is</w:t>
                            </w:r>
                            <w:r>
                              <w:rPr>
                                <w:spacing w:val="-2"/>
                              </w:rPr>
                              <w:t xml:space="preserve"> </w:t>
                            </w:r>
                            <w:r>
                              <w:t>important</w:t>
                            </w:r>
                            <w:r>
                              <w:rPr>
                                <w:spacing w:val="-2"/>
                              </w:rPr>
                              <w:t xml:space="preserve"> </w:t>
                            </w:r>
                            <w:r>
                              <w:t>to</w:t>
                            </w:r>
                            <w:r>
                              <w:rPr>
                                <w:spacing w:val="-2"/>
                              </w:rPr>
                              <w:t xml:space="preserve"> </w:t>
                            </w:r>
                            <w:r>
                              <w:t>record</w:t>
                            </w:r>
                            <w:r>
                              <w:rPr>
                                <w:spacing w:val="-2"/>
                              </w:rPr>
                              <w:t xml:space="preserve"> </w:t>
                            </w:r>
                            <w:r>
                              <w:t>the</w:t>
                            </w:r>
                            <w:r>
                              <w:rPr>
                                <w:spacing w:val="-2"/>
                              </w:rPr>
                              <w:t xml:space="preserve"> </w:t>
                            </w:r>
                            <w:r>
                              <w:t>depth</w:t>
                            </w:r>
                            <w:r>
                              <w:rPr>
                                <w:spacing w:val="-2"/>
                              </w:rPr>
                              <w:t xml:space="preserve"> </w:t>
                            </w:r>
                            <w:r>
                              <w:t>of</w:t>
                            </w:r>
                            <w:r>
                              <w:rPr>
                                <w:spacing w:val="-2"/>
                              </w:rPr>
                              <w:t xml:space="preserve"> </w:t>
                            </w:r>
                            <w:r>
                              <w:t>each control point/photogrammetry target to help you scale the site in space (X, Y and 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F038F" id="docshape35" o:spid="_x0000_s1029" type="#_x0000_t202" style="position:absolute;margin-left:71pt;margin-top:15.4pt;width:458.25pt;height:33pt;z-index:-15701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" filled="f">
                <v:path arrowok="t"/>
                <v:textbox inset="0,0,0,0">
                  <w:txbxContent>
                    <w:p w14:paraId="07916BC7" w14:textId="77777777" w:rsidR="00854F2E" w:rsidRDefault="00854F2E" w:rsidP="00854F2E">
                      <w:pPr>
                        <w:pStyle w:val="BodyText"/>
                        <w:spacing w:before="37" w:line="278" w:lineRule="auto"/>
                        <w:ind w:left="135" w:right="28"/>
                      </w:pPr>
                      <w:r>
                        <w:t>Tip</w:t>
                      </w:r>
                      <w:r>
                        <w:rPr>
                          <w:spacing w:val="-2"/>
                        </w:rPr>
                        <w:t xml:space="preserve"> </w:t>
                      </w:r>
                      <w:r>
                        <w:t>–</w:t>
                      </w:r>
                      <w:r>
                        <w:rPr>
                          <w:spacing w:val="-2"/>
                        </w:rPr>
                        <w:t xml:space="preserve"> </w:t>
                      </w:r>
                      <w:r>
                        <w:t>Regardless</w:t>
                      </w:r>
                      <w:r>
                        <w:rPr>
                          <w:spacing w:val="-2"/>
                        </w:rPr>
                        <w:t xml:space="preserve"> </w:t>
                      </w:r>
                      <w:r>
                        <w:t>of</w:t>
                      </w:r>
                      <w:r>
                        <w:rPr>
                          <w:spacing w:val="-2"/>
                        </w:rPr>
                        <w:t xml:space="preserve"> </w:t>
                      </w:r>
                      <w:r>
                        <w:t>the</w:t>
                      </w:r>
                      <w:r>
                        <w:rPr>
                          <w:spacing w:val="-2"/>
                        </w:rPr>
                        <w:t xml:space="preserve"> </w:t>
                      </w:r>
                      <w:r>
                        <w:t>controls</w:t>
                      </w:r>
                      <w:r>
                        <w:rPr>
                          <w:spacing w:val="-2"/>
                        </w:rPr>
                        <w:t xml:space="preserve"> </w:t>
                      </w:r>
                      <w:r>
                        <w:t>or</w:t>
                      </w:r>
                      <w:r>
                        <w:rPr>
                          <w:spacing w:val="-2"/>
                        </w:rPr>
                        <w:t xml:space="preserve"> </w:t>
                      </w:r>
                      <w:r>
                        <w:t>scales</w:t>
                      </w:r>
                      <w:r>
                        <w:rPr>
                          <w:spacing w:val="-2"/>
                        </w:rPr>
                        <w:t xml:space="preserve"> </w:t>
                      </w:r>
                      <w:r>
                        <w:t>used</w:t>
                      </w:r>
                      <w:r>
                        <w:rPr>
                          <w:spacing w:val="-2"/>
                        </w:rPr>
                        <w:t xml:space="preserve"> </w:t>
                      </w:r>
                      <w:r>
                        <w:t>it</w:t>
                      </w:r>
                      <w:r>
                        <w:rPr>
                          <w:spacing w:val="-2"/>
                        </w:rPr>
                        <w:t xml:space="preserve"> </w:t>
                      </w:r>
                      <w:r>
                        <w:t>is</w:t>
                      </w:r>
                      <w:r>
                        <w:rPr>
                          <w:spacing w:val="-2"/>
                        </w:rPr>
                        <w:t xml:space="preserve"> </w:t>
                      </w:r>
                      <w:r>
                        <w:t>important</w:t>
                      </w:r>
                      <w:r>
                        <w:rPr>
                          <w:spacing w:val="-2"/>
                        </w:rPr>
                        <w:t xml:space="preserve"> </w:t>
                      </w:r>
                      <w:r>
                        <w:t>to</w:t>
                      </w:r>
                      <w:r>
                        <w:rPr>
                          <w:spacing w:val="-2"/>
                        </w:rPr>
                        <w:t xml:space="preserve"> </w:t>
                      </w:r>
                      <w:r>
                        <w:t>record</w:t>
                      </w:r>
                      <w:r>
                        <w:rPr>
                          <w:spacing w:val="-2"/>
                        </w:rPr>
                        <w:t xml:space="preserve"> </w:t>
                      </w:r>
                      <w:r>
                        <w:t>the</w:t>
                      </w:r>
                      <w:r>
                        <w:rPr>
                          <w:spacing w:val="-2"/>
                        </w:rPr>
                        <w:t xml:space="preserve"> </w:t>
                      </w:r>
                      <w:r>
                        <w:t>depth</w:t>
                      </w:r>
                      <w:r>
                        <w:rPr>
                          <w:spacing w:val="-2"/>
                        </w:rPr>
                        <w:t xml:space="preserve"> </w:t>
                      </w:r>
                      <w:r>
                        <w:t>of</w:t>
                      </w:r>
                      <w:r>
                        <w:rPr>
                          <w:spacing w:val="-2"/>
                        </w:rPr>
                        <w:t xml:space="preserve"> </w:t>
                      </w:r>
                      <w:r>
                        <w:t>each control point/photogrammetry target to help you scale the site in space (X, Y and Z).</w:t>
                      </w:r>
                    </w:p>
                  </w:txbxContent>
                </v:textbox>
                <w10:wrap type="topAndBottom" anchorx="page"/>
              </v:shape>
            </w:pict>
          </mc:Fallback>
        </mc:AlternateContent>
      </w:r>
      <w:r w:rsidR="00BF0746">
        <w:t xml:space="preserve"> </w:t>
      </w:r>
    </w:p>
    <w:p w14:paraId="3B2ADE6F" w14:textId="77777777" w:rsidR="00854F2E" w:rsidRDefault="00854F2E" w:rsidP="00EC7152">
      <w:pPr>
        <w:pStyle w:val="BodyText"/>
        <w:spacing w:line="276" w:lineRule="auto"/>
      </w:pPr>
    </w:p>
    <w:p w14:paraId="76A40E74" w14:textId="39301C06" w:rsidR="00854F2E" w:rsidRDefault="00854F2E" w:rsidP="00EC7152">
      <w:pPr>
        <w:spacing w:line="276" w:lineRule="auto"/>
        <w:ind w:left="297" w:right="405" w:hanging="1"/>
      </w:pPr>
      <w:r>
        <w:t xml:space="preserve">As outlined in </w:t>
      </w:r>
      <w:r>
        <w:rPr>
          <w:b/>
        </w:rPr>
        <w:t xml:space="preserve">APPENDIX </w:t>
      </w:r>
      <w:r w:rsidR="00DF2BF7">
        <w:rPr>
          <w:b/>
        </w:rPr>
        <w:t>1 Photogrammetry</w:t>
      </w:r>
      <w:r>
        <w:rPr>
          <w:b/>
        </w:rPr>
        <w:t xml:space="preserve"> guide </w:t>
      </w:r>
      <w:r>
        <w:t>from Ian McCann (Maritime Archaeological</w:t>
      </w:r>
      <w:r>
        <w:rPr>
          <w:spacing w:val="-4"/>
        </w:rPr>
        <w:t xml:space="preserve"> </w:t>
      </w:r>
      <w:r>
        <w:t>Association</w:t>
      </w:r>
      <w:r>
        <w:rPr>
          <w:spacing w:val="-4"/>
        </w:rPr>
        <w:t xml:space="preserve"> </w:t>
      </w:r>
      <w:r>
        <w:t>of</w:t>
      </w:r>
      <w:r>
        <w:rPr>
          <w:spacing w:val="-4"/>
        </w:rPr>
        <w:t xml:space="preserve"> </w:t>
      </w:r>
      <w:r>
        <w:t>Western</w:t>
      </w:r>
      <w:r>
        <w:rPr>
          <w:spacing w:val="-4"/>
        </w:rPr>
        <w:t xml:space="preserve"> </w:t>
      </w:r>
      <w:r>
        <w:t>Australia</w:t>
      </w:r>
      <w:r>
        <w:rPr>
          <w:spacing w:val="-4"/>
        </w:rPr>
        <w:t xml:space="preserve"> </w:t>
      </w:r>
      <w:r>
        <w:t>(MAAWA)</w:t>
      </w:r>
      <w:r>
        <w:rPr>
          <w:spacing w:val="-4"/>
        </w:rPr>
        <w:t xml:space="preserve"> </w:t>
      </w:r>
      <w:r>
        <w:t>member)</w:t>
      </w:r>
      <w:r>
        <w:rPr>
          <w:spacing w:val="-4"/>
        </w:rPr>
        <w:t xml:space="preserve"> </w:t>
      </w:r>
      <w:r>
        <w:t>‘</w:t>
      </w:r>
      <w:r>
        <w:rPr>
          <w:i/>
        </w:rPr>
        <w:t>it</w:t>
      </w:r>
      <w:r>
        <w:rPr>
          <w:i/>
          <w:spacing w:val="-4"/>
        </w:rPr>
        <w:t xml:space="preserve"> </w:t>
      </w:r>
      <w:r>
        <w:rPr>
          <w:i/>
        </w:rPr>
        <w:t>is</w:t>
      </w:r>
      <w:r>
        <w:rPr>
          <w:i/>
          <w:spacing w:val="-4"/>
        </w:rPr>
        <w:t xml:space="preserve"> </w:t>
      </w:r>
      <w:r>
        <w:rPr>
          <w:i/>
        </w:rPr>
        <w:t>necessary</w:t>
      </w:r>
      <w:r>
        <w:rPr>
          <w:i/>
          <w:spacing w:val="-4"/>
        </w:rPr>
        <w:t xml:space="preserve"> </w:t>
      </w:r>
      <w:r>
        <w:rPr>
          <w:i/>
        </w:rPr>
        <w:t>to</w:t>
      </w:r>
      <w:r>
        <w:rPr>
          <w:i/>
          <w:spacing w:val="-4"/>
        </w:rPr>
        <w:t xml:space="preserve"> </w:t>
      </w:r>
      <w:r>
        <w:rPr>
          <w:i/>
        </w:rPr>
        <w:t>set</w:t>
      </w:r>
      <w:r>
        <w:rPr>
          <w:i/>
          <w:spacing w:val="-4"/>
        </w:rPr>
        <w:t xml:space="preserve"> </w:t>
      </w:r>
      <w:r>
        <w:rPr>
          <w:i/>
        </w:rPr>
        <w:t>up controls that will allow you to scale and orientate the 3D model’</w:t>
      </w:r>
      <w:r>
        <w:t>. This document goes into detail about camera setup and data collection.</w:t>
      </w:r>
    </w:p>
    <w:p w14:paraId="1870DDA2" w14:textId="77777777" w:rsidR="007A2E8D" w:rsidRDefault="007A2E8D" w:rsidP="00EC7152">
      <w:pPr>
        <w:spacing w:line="276" w:lineRule="auto"/>
        <w:ind w:left="297" w:right="405" w:hanging="1"/>
      </w:pPr>
    </w:p>
    <w:p w14:paraId="0ECB78F2" w14:textId="5C18DBD0" w:rsidR="00854F2E" w:rsidRDefault="00854F2E" w:rsidP="00EC7152">
      <w:pPr>
        <w:pStyle w:val="BodyText"/>
        <w:spacing w:line="276" w:lineRule="auto"/>
        <w:ind w:left="296" w:right="343" w:firstLine="1"/>
      </w:pPr>
      <w:r>
        <w:t xml:space="preserve">In addition, Wreck Check’s </w:t>
      </w:r>
      <w:r w:rsidR="00371ACB">
        <w:t xml:space="preserve">Dr </w:t>
      </w:r>
      <w:r>
        <w:t>Andrew Hutchison prepared this</w:t>
      </w:r>
      <w:r>
        <w:rPr>
          <w:color w:val="0000FF"/>
          <w:u w:val="single" w:color="0000FF"/>
        </w:rPr>
        <w:t xml:space="preserve"> video</w:t>
      </w:r>
      <w:r>
        <w:rPr>
          <w:color w:val="0000FF"/>
        </w:rPr>
        <w:t xml:space="preserve"> </w:t>
      </w:r>
      <w:r>
        <w:t>(</w:t>
      </w:r>
      <w:r>
        <w:rPr>
          <w:color w:val="0000FF"/>
          <w:u w:val="single" w:color="0000FF"/>
        </w:rPr>
        <w:t>https://youtu.be/Tbv6bFYyGWY</w:t>
      </w:r>
      <w:r>
        <w:t xml:space="preserve">) to assist the Norfolk Island Maritime Archaeology </w:t>
      </w:r>
      <w:r>
        <w:lastRenderedPageBreak/>
        <w:t>Association</w:t>
      </w:r>
      <w:r>
        <w:rPr>
          <w:spacing w:val="-3"/>
        </w:rPr>
        <w:t xml:space="preserve"> </w:t>
      </w:r>
      <w:r>
        <w:t>collect</w:t>
      </w:r>
      <w:r>
        <w:rPr>
          <w:spacing w:val="-3"/>
        </w:rPr>
        <w:t xml:space="preserve"> </w:t>
      </w:r>
      <w:r>
        <w:t>images</w:t>
      </w:r>
      <w:r>
        <w:rPr>
          <w:spacing w:val="-3"/>
        </w:rPr>
        <w:t xml:space="preserve"> </w:t>
      </w:r>
      <w:r>
        <w:t>for</w:t>
      </w:r>
      <w:r>
        <w:rPr>
          <w:spacing w:val="-3"/>
        </w:rPr>
        <w:t xml:space="preserve"> </w:t>
      </w:r>
      <w:r>
        <w:t>a</w:t>
      </w:r>
      <w:r>
        <w:rPr>
          <w:spacing w:val="-4"/>
        </w:rPr>
        <w:t xml:space="preserve"> </w:t>
      </w:r>
      <w:r>
        <w:t>research</w:t>
      </w:r>
      <w:r>
        <w:rPr>
          <w:spacing w:val="-3"/>
        </w:rPr>
        <w:t xml:space="preserve"> </w:t>
      </w:r>
      <w:r>
        <w:t>project</w:t>
      </w:r>
      <w:r>
        <w:rPr>
          <w:spacing w:val="-3"/>
        </w:rPr>
        <w:t xml:space="preserve"> </w:t>
      </w:r>
      <w:r>
        <w:t>on</w:t>
      </w:r>
      <w:r>
        <w:rPr>
          <w:spacing w:val="-3"/>
        </w:rPr>
        <w:t xml:space="preserve"> </w:t>
      </w:r>
      <w:r>
        <w:t>HMS</w:t>
      </w:r>
      <w:r>
        <w:rPr>
          <w:spacing w:val="-7"/>
        </w:rPr>
        <w:t xml:space="preserve"> </w:t>
      </w:r>
      <w:r>
        <w:rPr>
          <w:i/>
        </w:rPr>
        <w:t>Sirius</w:t>
      </w:r>
      <w:r>
        <w:t>.</w:t>
      </w:r>
      <w:r>
        <w:rPr>
          <w:spacing w:val="-3"/>
        </w:rPr>
        <w:t xml:space="preserve"> </w:t>
      </w:r>
      <w:proofErr w:type="spellStart"/>
      <w:r>
        <w:t>Agisoft</w:t>
      </w:r>
      <w:proofErr w:type="spellEnd"/>
      <w:r>
        <w:rPr>
          <w:spacing w:val="-3"/>
        </w:rPr>
        <w:t xml:space="preserve"> </w:t>
      </w:r>
      <w:r>
        <w:t>also</w:t>
      </w:r>
      <w:r>
        <w:rPr>
          <w:spacing w:val="-3"/>
        </w:rPr>
        <w:t xml:space="preserve"> </w:t>
      </w:r>
      <w:r>
        <w:t>has</w:t>
      </w:r>
      <w:r>
        <w:rPr>
          <w:spacing w:val="-3"/>
        </w:rPr>
        <w:t xml:space="preserve"> </w:t>
      </w:r>
      <w:r>
        <w:t>an</w:t>
      </w:r>
      <w:r>
        <w:rPr>
          <w:spacing w:val="-3"/>
        </w:rPr>
        <w:t xml:space="preserve"> </w:t>
      </w:r>
      <w:r>
        <w:t xml:space="preserve">enormous range of supporting information on their website </w:t>
      </w:r>
      <w:hyperlink r:id="rId35">
        <w:r>
          <w:rPr>
            <w:color w:val="0000FF"/>
            <w:u w:val="single" w:color="0000FF"/>
          </w:rPr>
          <w:t>http://www.agisoft.com/</w:t>
        </w:r>
        <w:r>
          <w:t>.</w:t>
        </w:r>
      </w:hyperlink>
    </w:p>
    <w:p w14:paraId="2EEB98AF" w14:textId="77777777" w:rsidR="00854F2E" w:rsidRDefault="00854F2E" w:rsidP="00EC7152">
      <w:pPr>
        <w:pStyle w:val="BodyText"/>
        <w:spacing w:line="276" w:lineRule="auto"/>
        <w:rPr>
          <w:sz w:val="9"/>
        </w:rPr>
      </w:pPr>
    </w:p>
    <w:p w14:paraId="1F4D30F7" w14:textId="5258CB8A" w:rsidR="00854F2E" w:rsidRDefault="00854F2E" w:rsidP="00EC7152">
      <w:pPr>
        <w:pStyle w:val="BodyText"/>
        <w:spacing w:line="276" w:lineRule="auto"/>
        <w:ind w:left="296" w:right="355"/>
      </w:pPr>
      <w:r>
        <w:t xml:space="preserve">Recognising that most members do not have access to AGISOFT </w:t>
      </w:r>
      <w:proofErr w:type="spellStart"/>
      <w:r>
        <w:t>Photoscan</w:t>
      </w:r>
      <w:proofErr w:type="spellEnd"/>
      <w:r w:rsidR="00DC23A0">
        <w:rPr>
          <w:spacing w:val="-3"/>
        </w:rPr>
        <w:t>/</w:t>
      </w:r>
      <w:r>
        <w:t>Metashape</w:t>
      </w:r>
      <w:r>
        <w:rPr>
          <w:spacing w:val="-3"/>
        </w:rPr>
        <w:t xml:space="preserve"> </w:t>
      </w:r>
      <w:r>
        <w:t>which</w:t>
      </w:r>
      <w:r>
        <w:rPr>
          <w:spacing w:val="-3"/>
        </w:rPr>
        <w:t xml:space="preserve"> </w:t>
      </w:r>
      <w:r>
        <w:t>is</w:t>
      </w:r>
      <w:r>
        <w:rPr>
          <w:spacing w:val="-3"/>
        </w:rPr>
        <w:t xml:space="preserve"> </w:t>
      </w:r>
      <w:r>
        <w:t>the</w:t>
      </w:r>
      <w:r>
        <w:rPr>
          <w:spacing w:val="-3"/>
        </w:rPr>
        <w:t xml:space="preserve"> </w:t>
      </w:r>
      <w:r>
        <w:t>standard</w:t>
      </w:r>
      <w:r>
        <w:rPr>
          <w:spacing w:val="-3"/>
        </w:rPr>
        <w:t xml:space="preserve"> </w:t>
      </w:r>
      <w:r>
        <w:t>software</w:t>
      </w:r>
      <w:r>
        <w:rPr>
          <w:spacing w:val="-3"/>
        </w:rPr>
        <w:t xml:space="preserve"> </w:t>
      </w:r>
      <w:r>
        <w:t>used</w:t>
      </w:r>
      <w:r>
        <w:rPr>
          <w:spacing w:val="-3"/>
        </w:rPr>
        <w:t xml:space="preserve"> </w:t>
      </w:r>
      <w:r>
        <w:t>to</w:t>
      </w:r>
      <w:r>
        <w:rPr>
          <w:spacing w:val="-3"/>
        </w:rPr>
        <w:t xml:space="preserve"> </w:t>
      </w:r>
      <w:r>
        <w:t>produce</w:t>
      </w:r>
      <w:r>
        <w:rPr>
          <w:spacing w:val="-3"/>
        </w:rPr>
        <w:t xml:space="preserve"> </w:t>
      </w:r>
      <w:r>
        <w:t>a</w:t>
      </w:r>
      <w:r>
        <w:rPr>
          <w:spacing w:val="-3"/>
        </w:rPr>
        <w:t xml:space="preserve"> </w:t>
      </w:r>
      <w:r>
        <w:t>3D</w:t>
      </w:r>
      <w:r>
        <w:rPr>
          <w:spacing w:val="-3"/>
        </w:rPr>
        <w:t xml:space="preserve"> </w:t>
      </w:r>
      <w:r>
        <w:t>digital</w:t>
      </w:r>
      <w:r>
        <w:rPr>
          <w:spacing w:val="-3"/>
        </w:rPr>
        <w:t xml:space="preserve"> </w:t>
      </w:r>
      <w:r>
        <w:t>model</w:t>
      </w:r>
      <w:r>
        <w:rPr>
          <w:spacing w:val="-3"/>
        </w:rPr>
        <w:t xml:space="preserve"> </w:t>
      </w:r>
      <w:r>
        <w:t>of</w:t>
      </w:r>
      <w:r>
        <w:rPr>
          <w:spacing w:val="-3"/>
        </w:rPr>
        <w:t xml:space="preserve"> </w:t>
      </w:r>
      <w:r>
        <w:t>sites or</w:t>
      </w:r>
      <w:r>
        <w:rPr>
          <w:spacing w:val="-1"/>
        </w:rPr>
        <w:t xml:space="preserve"> </w:t>
      </w:r>
      <w:r>
        <w:t>features,</w:t>
      </w:r>
      <w:r>
        <w:rPr>
          <w:spacing w:val="-1"/>
        </w:rPr>
        <w:t xml:space="preserve"> </w:t>
      </w:r>
      <w:r>
        <w:t>GIRT</w:t>
      </w:r>
      <w:r>
        <w:rPr>
          <w:spacing w:val="-1"/>
        </w:rPr>
        <w:t xml:space="preserve"> </w:t>
      </w:r>
      <w:r>
        <w:t>has</w:t>
      </w:r>
      <w:r>
        <w:rPr>
          <w:spacing w:val="-1"/>
        </w:rPr>
        <w:t xml:space="preserve"> </w:t>
      </w:r>
      <w:r>
        <w:t>purchase</w:t>
      </w:r>
      <w:r w:rsidR="00DC23A0">
        <w:t>d</w:t>
      </w:r>
      <w:r>
        <w:rPr>
          <w:spacing w:val="-1"/>
        </w:rPr>
        <w:t xml:space="preserve"> </w:t>
      </w:r>
      <w:r>
        <w:t>a</w:t>
      </w:r>
      <w:r>
        <w:rPr>
          <w:spacing w:val="-1"/>
        </w:rPr>
        <w:t xml:space="preserve"> </w:t>
      </w:r>
      <w:r>
        <w:t>‘standard</w:t>
      </w:r>
      <w:r>
        <w:rPr>
          <w:spacing w:val="-1"/>
        </w:rPr>
        <w:t xml:space="preserve"> </w:t>
      </w:r>
      <w:r>
        <w:t>edition’</w:t>
      </w:r>
      <w:r>
        <w:rPr>
          <w:spacing w:val="-1"/>
        </w:rPr>
        <w:t xml:space="preserve"> </w:t>
      </w:r>
      <w:r>
        <w:t>that</w:t>
      </w:r>
      <w:r>
        <w:rPr>
          <w:spacing w:val="-1"/>
        </w:rPr>
        <w:t xml:space="preserve"> </w:t>
      </w:r>
      <w:r>
        <w:t>can</w:t>
      </w:r>
      <w:r>
        <w:rPr>
          <w:spacing w:val="-1"/>
        </w:rPr>
        <w:t xml:space="preserve"> </w:t>
      </w:r>
      <w:r>
        <w:t xml:space="preserve">be loaned, </w:t>
      </w:r>
      <w:proofErr w:type="gramStart"/>
      <w:r>
        <w:t>u</w:t>
      </w:r>
      <w:r w:rsidR="00DC23A0">
        <w:t>sed</w:t>
      </w:r>
      <w:proofErr w:type="gramEnd"/>
      <w:r>
        <w:t xml:space="preserve"> and then returned. Instructions on how to load and unload the software is at APPENDIX </w:t>
      </w:r>
      <w:r w:rsidR="00DC23A0">
        <w:t>2</w:t>
      </w:r>
      <w:r>
        <w:t xml:space="preserve">. GIRT members are asked to contact Wreck Check and GIRT member Alex Moss who is acting as the GIRT digital librarian. Details to contact Alex are in APPENDIX </w:t>
      </w:r>
      <w:r w:rsidR="00DC23A0">
        <w:t>2</w:t>
      </w:r>
      <w:r>
        <w:t>.</w:t>
      </w:r>
    </w:p>
    <w:p w14:paraId="73C67ADB" w14:textId="77777777" w:rsidR="007A2E8D" w:rsidRDefault="007A2E8D" w:rsidP="00F62AD8">
      <w:pPr>
        <w:pStyle w:val="BodyText"/>
        <w:spacing w:line="276" w:lineRule="auto"/>
        <w:ind w:right="273"/>
      </w:pPr>
    </w:p>
    <w:p w14:paraId="1C0FB5F1" w14:textId="6EBC97CB" w:rsidR="00DC23A0" w:rsidRDefault="00854F2E" w:rsidP="00DC23A0">
      <w:pPr>
        <w:pStyle w:val="BodyText"/>
        <w:spacing w:line="276" w:lineRule="auto"/>
        <w:ind w:left="296" w:right="638"/>
      </w:pPr>
      <w:r>
        <w:t>Once</w:t>
      </w:r>
      <w:r>
        <w:rPr>
          <w:spacing w:val="-3"/>
        </w:rPr>
        <w:t xml:space="preserve"> </w:t>
      </w:r>
      <w:r>
        <w:t>you</w:t>
      </w:r>
      <w:r>
        <w:rPr>
          <w:spacing w:val="-3"/>
        </w:rPr>
        <w:t xml:space="preserve"> </w:t>
      </w:r>
      <w:r>
        <w:t>have</w:t>
      </w:r>
      <w:r>
        <w:rPr>
          <w:spacing w:val="-3"/>
        </w:rPr>
        <w:t xml:space="preserve"> </w:t>
      </w:r>
      <w:r>
        <w:t>created</w:t>
      </w:r>
      <w:r>
        <w:rPr>
          <w:spacing w:val="-3"/>
        </w:rPr>
        <w:t xml:space="preserve"> </w:t>
      </w:r>
      <w:r>
        <w:t>a</w:t>
      </w:r>
      <w:r>
        <w:rPr>
          <w:spacing w:val="-3"/>
        </w:rPr>
        <w:t xml:space="preserve"> </w:t>
      </w:r>
      <w:r>
        <w:t>3D</w:t>
      </w:r>
      <w:r>
        <w:rPr>
          <w:spacing w:val="-3"/>
        </w:rPr>
        <w:t xml:space="preserve"> </w:t>
      </w:r>
      <w:r>
        <w:t>model,</w:t>
      </w:r>
      <w:r>
        <w:rPr>
          <w:spacing w:val="-3"/>
        </w:rPr>
        <w:t xml:space="preserve"> </w:t>
      </w:r>
      <w:r w:rsidR="00DC23A0">
        <w:t xml:space="preserve">you can put your model into the GIRT </w:t>
      </w:r>
      <w:proofErr w:type="spellStart"/>
      <w:r w:rsidR="00DC23A0">
        <w:t>Sketchfab</w:t>
      </w:r>
      <w:proofErr w:type="spellEnd"/>
      <w:r w:rsidR="00DC23A0">
        <w:t xml:space="preserve"> page (</w:t>
      </w:r>
      <w:hyperlink r:id="rId36" w:history="1">
        <w:r w:rsidR="00DC23A0" w:rsidRPr="00F37776">
          <w:rPr>
            <w:rStyle w:val="Hyperlink"/>
          </w:rPr>
          <w:t>https://sketchfab.com/GIRT</w:t>
        </w:r>
      </w:hyperlink>
      <w:r w:rsidR="00DC23A0">
        <w:t xml:space="preserve">) and copy the </w:t>
      </w:r>
      <w:proofErr w:type="spellStart"/>
      <w:r w:rsidR="00DC23A0">
        <w:t>sketchfab</w:t>
      </w:r>
      <w:proofErr w:type="spellEnd"/>
      <w:r w:rsidR="00DC23A0">
        <w:t xml:space="preserve"> model link to insert it into the survey reporting tool in the GIRT website</w:t>
      </w:r>
      <w:r>
        <w:t xml:space="preserve">. </w:t>
      </w:r>
    </w:p>
    <w:p w14:paraId="14067872" w14:textId="77777777" w:rsidR="00DC23A0" w:rsidRDefault="00DC23A0" w:rsidP="00DC23A0">
      <w:pPr>
        <w:pStyle w:val="BodyText"/>
        <w:spacing w:line="276" w:lineRule="auto"/>
        <w:ind w:left="296" w:right="638"/>
      </w:pPr>
    </w:p>
    <w:p w14:paraId="31B0B22D" w14:textId="5F134E55" w:rsidR="00854F2E" w:rsidRDefault="00854F2E" w:rsidP="00EC7152">
      <w:pPr>
        <w:pStyle w:val="BodyText"/>
        <w:spacing w:line="276" w:lineRule="auto"/>
        <w:ind w:left="296" w:right="638"/>
      </w:pPr>
      <w:r>
        <w:t xml:space="preserve">Detailed guidance on how to post your file on </w:t>
      </w:r>
      <w:proofErr w:type="spellStart"/>
      <w:r>
        <w:t>Sketchfab</w:t>
      </w:r>
      <w:proofErr w:type="spellEnd"/>
      <w:r>
        <w:t xml:space="preserve"> will be developed and posted in the TRAINING pages of the </w:t>
      </w:r>
      <w:r w:rsidR="002147A4">
        <w:t xml:space="preserve">GIRT </w:t>
      </w:r>
      <w:r>
        <w:t>website</w:t>
      </w:r>
      <w:r w:rsidR="002147A4">
        <w:t>. A</w:t>
      </w:r>
      <w:r>
        <w:t>ttached to this document</w:t>
      </w:r>
      <w:r w:rsidR="00DC23A0">
        <w:t xml:space="preserve"> in APPENDIX 3</w:t>
      </w:r>
      <w:r w:rsidR="002147A4">
        <w:t xml:space="preserve"> is how to export your model from Metashape</w:t>
      </w:r>
      <w:r>
        <w:t xml:space="preserve">. In the interim please just contact </w:t>
      </w:r>
      <w:hyperlink r:id="rId37">
        <w:r>
          <w:rPr>
            <w:color w:val="0000FF"/>
            <w:u w:val="single" w:color="0000FF"/>
          </w:rPr>
          <w:t>girtscientificdiver@gmail.com</w:t>
        </w:r>
        <w:r>
          <w:rPr>
            <w:color w:val="0000FF"/>
          </w:rPr>
          <w:t xml:space="preserve"> </w:t>
        </w:r>
      </w:hyperlink>
      <w:r>
        <w:t>until the procedures have been developed.</w:t>
      </w:r>
    </w:p>
    <w:p w14:paraId="04D9576D" w14:textId="77777777" w:rsidR="00AF5DD6" w:rsidRDefault="00AF5DD6" w:rsidP="00AF5DD6"/>
    <w:p w14:paraId="71453966" w14:textId="2A96EF2A" w:rsidR="00AF5DD6" w:rsidRDefault="00AF5DD6" w:rsidP="00C92BA1">
      <w:pPr>
        <w:ind w:left="284"/>
      </w:pPr>
      <w:r>
        <w:rPr>
          <w:noProof/>
          <w:sz w:val="20"/>
        </w:rPr>
        <w:drawing>
          <wp:anchor distT="0" distB="0" distL="114300" distR="114300" simplePos="0" relativeHeight="487637504" behindDoc="0" locked="0" layoutInCell="1" allowOverlap="1" wp14:anchorId="7B61F6BF" wp14:editId="2E6EE2C6">
            <wp:simplePos x="0" y="0"/>
            <wp:positionH relativeFrom="column">
              <wp:posOffset>355767</wp:posOffset>
            </wp:positionH>
            <wp:positionV relativeFrom="paragraph">
              <wp:posOffset>136015</wp:posOffset>
            </wp:positionV>
            <wp:extent cx="2521032" cy="3558448"/>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21032" cy="3558448"/>
                    </a:xfrm>
                    <a:prstGeom prst="rect">
                      <a:avLst/>
                    </a:prstGeom>
                  </pic:spPr>
                </pic:pic>
              </a:graphicData>
            </a:graphic>
            <wp14:sizeRelH relativeFrom="page">
              <wp14:pctWidth>0</wp14:pctWidth>
            </wp14:sizeRelH>
            <wp14:sizeRelV relativeFrom="page">
              <wp14:pctHeight>0</wp14:pctHeight>
            </wp14:sizeRelV>
          </wp:anchor>
        </w:drawing>
      </w:r>
      <w:r>
        <w:rPr>
          <w:noProof/>
          <w:sz w:val="20"/>
        </w:rPr>
        <mc:AlternateContent>
          <mc:Choice Requires="wpg">
            <w:drawing>
              <wp:inline distT="0" distB="0" distL="0" distR="0" wp14:anchorId="56F8892D" wp14:editId="17B37444">
                <wp:extent cx="2781300" cy="3781425"/>
                <wp:effectExtent l="12700" t="12700" r="12700" b="15875"/>
                <wp:docPr id="98"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0" cy="3781425"/>
                          <a:chOff x="20" y="20"/>
                          <a:chExt cx="4380" cy="5955"/>
                        </a:xfrm>
                      </wpg:grpSpPr>
                      <wps:wsp>
                        <wps:cNvPr id="99" name="docshape32"/>
                        <wps:cNvSpPr>
                          <a:spLocks/>
                        </wps:cNvSpPr>
                        <wps:spPr bwMode="auto">
                          <a:xfrm>
                            <a:off x="20" y="20"/>
                            <a:ext cx="4380" cy="5955"/>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 name="docshape33"/>
                        <wps:cNvSpPr>
                          <a:spLocks/>
                        </wps:cNvSpPr>
                        <wps:spPr bwMode="auto">
                          <a:xfrm>
                            <a:off x="20" y="20"/>
                            <a:ext cx="4380" cy="5955"/>
                          </a:xfrm>
                          <a:prstGeom prst="rect">
                            <a:avLst/>
                          </a:prstGeom>
                          <a:noFill/>
                          <a:ln w="25400">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55EB444" id="docshapegroup31" o:spid="_x0000_s1026" style="width:219pt;height:297.75pt;mso-position-horizontal-relative:char;mso-position-vertical-relative:line" coordorigin="20,20" coordsize="4380,5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">
                <v:rect id="docshape32" o:spid="_x0000_s1027"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" fillcolor="#f79646" stroked="f">
                  <v:path arrowok="t"/>
                </v:rect>
                <v:rect id="docshape33" o:spid="_x0000_s1028"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" filled="f" strokecolor="#385d8a" strokeweight="2pt">
                  <v:path arrowok="t"/>
                </v:rect>
                <w10:anchorlock/>
              </v:group>
            </w:pict>
          </mc:Fallback>
        </mc:AlternateContent>
      </w:r>
    </w:p>
    <w:p w14:paraId="456B86EE" w14:textId="77777777" w:rsidR="00AF5DD6" w:rsidRDefault="00AF5DD6" w:rsidP="00AF5DD6"/>
    <w:p w14:paraId="30824F55" w14:textId="5F4C2903" w:rsidR="00EA1E5E" w:rsidRDefault="00EA1E5E" w:rsidP="00C92BA1">
      <w:pPr>
        <w:ind w:left="284"/>
      </w:pPr>
      <w:r>
        <w:t>Figure</w:t>
      </w:r>
      <w:r>
        <w:rPr>
          <w:spacing w:val="-7"/>
        </w:rPr>
        <w:t xml:space="preserve"> </w:t>
      </w:r>
      <w:r w:rsidR="001E333C">
        <w:t>10</w:t>
      </w:r>
      <w:r>
        <w:t>:</w:t>
      </w:r>
      <w:r>
        <w:rPr>
          <w:spacing w:val="-6"/>
        </w:rPr>
        <w:t xml:space="preserve"> </w:t>
      </w:r>
      <w:r w:rsidR="00312BB5">
        <w:t>Photogrammetry Survey Sheet</w:t>
      </w:r>
      <w:r>
        <w:rPr>
          <w:spacing w:val="-2"/>
        </w:rPr>
        <w:t>.</w:t>
      </w:r>
    </w:p>
    <w:p w14:paraId="58749611" w14:textId="231EE192" w:rsidR="00EA1E5E" w:rsidRDefault="00EA1E5E" w:rsidP="00EC7152">
      <w:pPr>
        <w:pStyle w:val="Heading1"/>
        <w:spacing w:before="0" w:line="276" w:lineRule="auto"/>
      </w:pPr>
    </w:p>
    <w:p w14:paraId="0DB25408" w14:textId="7A1D4363" w:rsidR="00AC5E45" w:rsidRDefault="00216916" w:rsidP="0054736C">
      <w:pPr>
        <w:pStyle w:val="Heading2"/>
        <w:ind w:left="1134" w:hanging="838"/>
        <w:rPr>
          <w:rFonts w:ascii="Arial-BoldItalicMT" w:hAnsi="Arial-BoldItalicMT"/>
          <w:i/>
        </w:rPr>
      </w:pPr>
      <w:bookmarkStart w:id="18" w:name="_Toc123667645"/>
      <w:r>
        <w:t>6</w:t>
      </w:r>
      <w:r w:rsidR="00D62581">
        <w:t>.4.2</w:t>
      </w:r>
      <w:r w:rsidR="00AC5E45">
        <w:tab/>
        <w:t>GIRT VIDEO</w:t>
      </w:r>
      <w:r w:rsidR="00AC5E45">
        <w:rPr>
          <w:spacing w:val="-3"/>
        </w:rPr>
        <w:t xml:space="preserve"> </w:t>
      </w:r>
      <w:r w:rsidR="00AC5E45">
        <w:rPr>
          <w:spacing w:val="-2"/>
        </w:rPr>
        <w:t>TRANSECT</w:t>
      </w:r>
      <w:bookmarkEnd w:id="18"/>
      <w:r w:rsidR="00AC5E45">
        <w:rPr>
          <w:spacing w:val="-2"/>
        </w:rPr>
        <w:t xml:space="preserve"> </w:t>
      </w:r>
    </w:p>
    <w:p w14:paraId="0D4E5FAC" w14:textId="77777777" w:rsidR="00AC5E45" w:rsidRDefault="00AC5E45" w:rsidP="00AC5E45">
      <w:pPr>
        <w:pStyle w:val="BodyText"/>
        <w:spacing w:line="276" w:lineRule="auto"/>
        <w:rPr>
          <w:b/>
          <w:sz w:val="21"/>
        </w:rPr>
      </w:pPr>
    </w:p>
    <w:p w14:paraId="7358C11C" w14:textId="72610C63" w:rsidR="00EA1E5E" w:rsidRDefault="007509A3" w:rsidP="00AC5E45">
      <w:pPr>
        <w:pStyle w:val="BodyText"/>
        <w:spacing w:line="276" w:lineRule="auto"/>
        <w:ind w:left="296" w:right="340"/>
      </w:pPr>
      <w:r>
        <w:t>GIRT members can</w:t>
      </w:r>
      <w:r w:rsidR="00AC5E45">
        <w:t xml:space="preserve"> </w:t>
      </w:r>
      <w:r w:rsidR="00EA1E5E">
        <w:t xml:space="preserve">undertake </w:t>
      </w:r>
      <w:r>
        <w:t xml:space="preserve">a minimum of </w:t>
      </w:r>
      <w:r w:rsidR="00EA1E5E">
        <w:t>two video transect surveys of your site</w:t>
      </w:r>
      <w:r>
        <w:t>, or more as required</w:t>
      </w:r>
      <w:r w:rsidR="00EA1E5E">
        <w:t xml:space="preserve">. One video transect survey should be </w:t>
      </w:r>
      <w:r>
        <w:t>o</w:t>
      </w:r>
      <w:r w:rsidR="00EA1E5E">
        <w:t>n the site itself and one should be off the site</w:t>
      </w:r>
      <w:r w:rsidR="00AC5E45">
        <w:t>.</w:t>
      </w:r>
      <w:r>
        <w:t xml:space="preserve"> </w:t>
      </w:r>
      <w:r>
        <w:lastRenderedPageBreak/>
        <w:t>The reason for doing two transects is to show the difference in marine life and growth on the site and what is typically near the site.</w:t>
      </w:r>
      <w:r w:rsidR="00AC5E45">
        <w:t xml:space="preserve"> </w:t>
      </w:r>
    </w:p>
    <w:p w14:paraId="13B0CA86" w14:textId="77777777" w:rsidR="00EA1E5E" w:rsidRDefault="00EA1E5E" w:rsidP="00AC5E45">
      <w:pPr>
        <w:pStyle w:val="BodyText"/>
        <w:spacing w:line="276" w:lineRule="auto"/>
        <w:ind w:left="296" w:right="340"/>
      </w:pPr>
    </w:p>
    <w:p w14:paraId="12B8F5C5" w14:textId="10252967" w:rsidR="00AC5E45" w:rsidRDefault="00AC5E45" w:rsidP="00AC5E45">
      <w:pPr>
        <w:pStyle w:val="BodyText"/>
        <w:spacing w:line="276" w:lineRule="auto"/>
        <w:ind w:left="296" w:right="340"/>
      </w:pPr>
      <w:r>
        <w:t>Attempt to use already identified survey locations as either the starting and or finishing</w:t>
      </w:r>
      <w:r>
        <w:rPr>
          <w:spacing w:val="40"/>
        </w:rPr>
        <w:t xml:space="preserve"> </w:t>
      </w:r>
      <w:r>
        <w:t>points of your 30 m transect</w:t>
      </w:r>
      <w:r w:rsidR="00EA1E5E">
        <w:t>s</w:t>
      </w:r>
      <w:r>
        <w:t>. If this is not possible select other prominent features on your site. If</w:t>
      </w:r>
      <w:r>
        <w:rPr>
          <w:spacing w:val="-3"/>
        </w:rPr>
        <w:t xml:space="preserve"> </w:t>
      </w:r>
      <w:r>
        <w:t>you</w:t>
      </w:r>
      <w:r>
        <w:rPr>
          <w:spacing w:val="-3"/>
        </w:rPr>
        <w:t xml:space="preserve"> </w:t>
      </w:r>
      <w:r>
        <w:t>choose</w:t>
      </w:r>
      <w:r>
        <w:rPr>
          <w:spacing w:val="-3"/>
        </w:rPr>
        <w:t xml:space="preserve"> </w:t>
      </w:r>
      <w:r>
        <w:t>two</w:t>
      </w:r>
      <w:r>
        <w:rPr>
          <w:spacing w:val="-3"/>
        </w:rPr>
        <w:t xml:space="preserve"> </w:t>
      </w:r>
      <w:r w:rsidR="00EA1E5E">
        <w:rPr>
          <w:spacing w:val="-3"/>
        </w:rPr>
        <w:t xml:space="preserve">starting </w:t>
      </w:r>
      <w:r>
        <w:t>points</w:t>
      </w:r>
      <w:r>
        <w:rPr>
          <w:spacing w:val="-3"/>
        </w:rPr>
        <w:t xml:space="preserve"> </w:t>
      </w:r>
      <w:r>
        <w:t>that</w:t>
      </w:r>
      <w:r>
        <w:rPr>
          <w:spacing w:val="-3"/>
        </w:rPr>
        <w:t xml:space="preserve"> </w:t>
      </w:r>
      <w:r>
        <w:t>are</w:t>
      </w:r>
      <w:r>
        <w:rPr>
          <w:spacing w:val="-3"/>
        </w:rPr>
        <w:t xml:space="preserve"> </w:t>
      </w:r>
      <w:r>
        <w:t>not</w:t>
      </w:r>
      <w:r>
        <w:rPr>
          <w:spacing w:val="-3"/>
        </w:rPr>
        <w:t xml:space="preserve"> </w:t>
      </w:r>
      <w:r>
        <w:t>pre-selected</w:t>
      </w:r>
      <w:r>
        <w:rPr>
          <w:spacing w:val="-3"/>
        </w:rPr>
        <w:t xml:space="preserve"> </w:t>
      </w:r>
      <w:r>
        <w:t>survey</w:t>
      </w:r>
      <w:r>
        <w:rPr>
          <w:spacing w:val="-3"/>
        </w:rPr>
        <w:t xml:space="preserve"> </w:t>
      </w:r>
      <w:r>
        <w:t>locations</w:t>
      </w:r>
      <w:r>
        <w:rPr>
          <w:spacing w:val="-3"/>
        </w:rPr>
        <w:t xml:space="preserve"> </w:t>
      </w:r>
      <w:r>
        <w:t>you</w:t>
      </w:r>
      <w:r>
        <w:rPr>
          <w:spacing w:val="-3"/>
        </w:rPr>
        <w:t xml:space="preserve"> </w:t>
      </w:r>
      <w:r>
        <w:t>have</w:t>
      </w:r>
      <w:r>
        <w:rPr>
          <w:spacing w:val="-3"/>
        </w:rPr>
        <w:t xml:space="preserve"> </w:t>
      </w:r>
      <w:r>
        <w:t xml:space="preserve">chosen for photo condition documentation, </w:t>
      </w:r>
      <w:r w:rsidR="00EA1E5E">
        <w:t xml:space="preserve">clearly mark them on the Video Transect Survey Sheet and describe the location.  </w:t>
      </w:r>
    </w:p>
    <w:p w14:paraId="5CB94774" w14:textId="77777777" w:rsidR="00AC5E45" w:rsidRDefault="00AC5E45" w:rsidP="00AC5E45">
      <w:pPr>
        <w:pStyle w:val="BodyText"/>
        <w:spacing w:line="276" w:lineRule="auto"/>
        <w:ind w:left="296" w:right="340"/>
      </w:pPr>
    </w:p>
    <w:p w14:paraId="4AF71285" w14:textId="6D146229" w:rsidR="00AC5E45" w:rsidRDefault="00EA1E5E" w:rsidP="00AC5E45">
      <w:pPr>
        <w:pStyle w:val="BodyText"/>
        <w:spacing w:line="276" w:lineRule="auto"/>
        <w:ind w:left="296" w:right="355"/>
      </w:pPr>
      <w:r>
        <w:t xml:space="preserve">To undertake a </w:t>
      </w:r>
      <w:proofErr w:type="gramStart"/>
      <w:r>
        <w:t>video</w:t>
      </w:r>
      <w:proofErr w:type="gramEnd"/>
      <w:r>
        <w:t xml:space="preserve"> transect survey, l</w:t>
      </w:r>
      <w:r w:rsidR="00AC5E45">
        <w:t>ay down your 30-meter tape between two features recording the depth at the start and finish of the tape. Choose one direction in which you will always swim and video record</w:t>
      </w:r>
      <w:r w:rsidR="007509A3">
        <w:t>,</w:t>
      </w:r>
      <w:r w:rsidR="0028722D">
        <w:t xml:space="preserve"> and have the tape start at 0 m</w:t>
      </w:r>
      <w:r w:rsidR="00AC5E45">
        <w:t xml:space="preserve">. Note </w:t>
      </w:r>
      <w:r>
        <w:t xml:space="preserve">that location as starting point A and </w:t>
      </w:r>
      <w:r w:rsidR="0028722D">
        <w:t xml:space="preserve">record </w:t>
      </w:r>
      <w:r w:rsidR="00AC5E45">
        <w:t xml:space="preserve">the compass direction of the </w:t>
      </w:r>
      <w:r w:rsidR="0028722D">
        <w:t>video transect</w:t>
      </w:r>
      <w:r w:rsidR="00AC5E45">
        <w:t xml:space="preserve">. Swim slowly in the one direction at a height either 1.0m, 1m-2m, or &gt;2m above the tape </w:t>
      </w:r>
      <w:r w:rsidR="007509A3">
        <w:t xml:space="preserve">and </w:t>
      </w:r>
      <w:r w:rsidR="00AC5E45">
        <w:t>record at a 60-90</w:t>
      </w:r>
      <w:r w:rsidR="00AC5E45">
        <w:rPr>
          <w:vertAlign w:val="superscript"/>
        </w:rPr>
        <w:t>0</w:t>
      </w:r>
      <w:r w:rsidR="00AC5E45">
        <w:rPr>
          <w:spacing w:val="-16"/>
        </w:rPr>
        <w:t xml:space="preserve"> </w:t>
      </w:r>
      <w:r w:rsidR="00AC5E45">
        <w:t>angle (height selection is dependent on available visibility). The measuring tape should remain in the middle of the viewfinder with 1 – 3 meters of seabed visible</w:t>
      </w:r>
      <w:r w:rsidR="00AC5E45">
        <w:rPr>
          <w:spacing w:val="-3"/>
        </w:rPr>
        <w:t xml:space="preserve"> </w:t>
      </w:r>
      <w:r w:rsidR="00AC5E45">
        <w:t>each</w:t>
      </w:r>
      <w:r w:rsidR="00AC5E45">
        <w:rPr>
          <w:spacing w:val="-3"/>
        </w:rPr>
        <w:t xml:space="preserve"> </w:t>
      </w:r>
      <w:r w:rsidR="00AC5E45">
        <w:t>side</w:t>
      </w:r>
      <w:r w:rsidR="00AC5E45">
        <w:rPr>
          <w:spacing w:val="-3"/>
        </w:rPr>
        <w:t xml:space="preserve"> </w:t>
      </w:r>
      <w:r w:rsidR="00AC5E45">
        <w:t>of</w:t>
      </w:r>
      <w:r w:rsidR="00AC5E45">
        <w:rPr>
          <w:spacing w:val="-3"/>
        </w:rPr>
        <w:t xml:space="preserve"> </w:t>
      </w:r>
      <w:r w:rsidR="00AC5E45">
        <w:t>the</w:t>
      </w:r>
      <w:r w:rsidR="00AC5E45">
        <w:rPr>
          <w:spacing w:val="-3"/>
        </w:rPr>
        <w:t xml:space="preserve"> </w:t>
      </w:r>
      <w:r w:rsidR="00AC5E45">
        <w:t>tape.</w:t>
      </w:r>
      <w:r w:rsidR="00AC5E45">
        <w:rPr>
          <w:spacing w:val="-3"/>
        </w:rPr>
        <w:t xml:space="preserve"> </w:t>
      </w:r>
      <w:r>
        <w:rPr>
          <w:spacing w:val="-3"/>
        </w:rPr>
        <w:t>Note the location of the</w:t>
      </w:r>
      <w:r w:rsidR="0028722D">
        <w:rPr>
          <w:spacing w:val="-3"/>
        </w:rPr>
        <w:t xml:space="preserve"> 30m</w:t>
      </w:r>
      <w:r>
        <w:rPr>
          <w:spacing w:val="-3"/>
        </w:rPr>
        <w:t xml:space="preserve"> finish point </w:t>
      </w:r>
      <w:r w:rsidR="0028722D">
        <w:rPr>
          <w:spacing w:val="-3"/>
        </w:rPr>
        <w:t xml:space="preserve">as location </w:t>
      </w:r>
      <w:r>
        <w:rPr>
          <w:spacing w:val="-3"/>
        </w:rPr>
        <w:t>B, reco</w:t>
      </w:r>
      <w:r w:rsidR="008F3F5C">
        <w:rPr>
          <w:spacing w:val="-3"/>
        </w:rPr>
        <w:t>r</w:t>
      </w:r>
      <w:r>
        <w:rPr>
          <w:spacing w:val="-3"/>
        </w:rPr>
        <w:t xml:space="preserve">ding its depth on the </w:t>
      </w:r>
      <w:r w:rsidR="00AC5E45">
        <w:t>Video</w:t>
      </w:r>
      <w:r w:rsidR="00AC5E45">
        <w:rPr>
          <w:spacing w:val="-3"/>
        </w:rPr>
        <w:t xml:space="preserve"> </w:t>
      </w:r>
      <w:r w:rsidR="00AC5E45">
        <w:t>Transect</w:t>
      </w:r>
      <w:r w:rsidR="00AC5E45">
        <w:rPr>
          <w:spacing w:val="-3"/>
        </w:rPr>
        <w:t xml:space="preserve"> </w:t>
      </w:r>
      <w:r>
        <w:t xml:space="preserve">Survey </w:t>
      </w:r>
      <w:r w:rsidR="00AC5E45">
        <w:t xml:space="preserve">Sheet (Figure </w:t>
      </w:r>
      <w:r w:rsidR="001E333C">
        <w:t>11</w:t>
      </w:r>
      <w:r w:rsidR="00AC5E45">
        <w:t>).</w:t>
      </w:r>
      <w:r w:rsidR="0028722D">
        <w:t xml:space="preserve"> Draw the survey transects labelling the starting and finishing points and make observations </w:t>
      </w:r>
      <w:r w:rsidR="008F3F5C">
        <w:t xml:space="preserve">of </w:t>
      </w:r>
      <w:r w:rsidR="008F3F5C">
        <w:t xml:space="preserve">site </w:t>
      </w:r>
      <w:r w:rsidR="008F3F5C">
        <w:t>features</w:t>
      </w:r>
      <w:r w:rsidR="008F3F5C">
        <w:t xml:space="preserve"> </w:t>
      </w:r>
      <w:r w:rsidR="0028722D">
        <w:t>on the sketch.</w:t>
      </w:r>
    </w:p>
    <w:p w14:paraId="038E48F1" w14:textId="77777777" w:rsidR="00AC5E45" w:rsidRDefault="00AC5E45" w:rsidP="00AC5E45">
      <w:pPr>
        <w:spacing w:line="276" w:lineRule="auto"/>
      </w:pPr>
    </w:p>
    <w:p w14:paraId="04910A1D" w14:textId="6688FE91" w:rsidR="00AC5E45" w:rsidRDefault="003D37AB" w:rsidP="00AC5E45">
      <w:pPr>
        <w:pStyle w:val="BodyText"/>
        <w:spacing w:line="276" w:lineRule="auto"/>
        <w:ind w:left="313"/>
        <w:rPr>
          <w:sz w:val="20"/>
        </w:rPr>
      </w:pPr>
      <w:r>
        <w:rPr>
          <w:noProof/>
          <w:sz w:val="20"/>
        </w:rPr>
        <w:drawing>
          <wp:anchor distT="0" distB="0" distL="114300" distR="114300" simplePos="0" relativeHeight="487632384" behindDoc="0" locked="0" layoutInCell="1" allowOverlap="1" wp14:anchorId="6E31F1F5" wp14:editId="1582C054">
            <wp:simplePos x="0" y="0"/>
            <wp:positionH relativeFrom="column">
              <wp:posOffset>333179</wp:posOffset>
            </wp:positionH>
            <wp:positionV relativeFrom="paragraph">
              <wp:posOffset>91870</wp:posOffset>
            </wp:positionV>
            <wp:extent cx="2555913" cy="3591788"/>
            <wp:effectExtent l="0" t="0" r="0" b="2540"/>
            <wp:wrapNone/>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55913" cy="3591788"/>
                    </a:xfrm>
                    <a:prstGeom prst="rect">
                      <a:avLst/>
                    </a:prstGeom>
                  </pic:spPr>
                </pic:pic>
              </a:graphicData>
            </a:graphic>
            <wp14:sizeRelH relativeFrom="page">
              <wp14:pctWidth>0</wp14:pctWidth>
            </wp14:sizeRelH>
            <wp14:sizeRelV relativeFrom="page">
              <wp14:pctHeight>0</wp14:pctHeight>
            </wp14:sizeRelV>
          </wp:anchor>
        </w:drawing>
      </w:r>
      <w:r w:rsidR="00AC5E45">
        <w:rPr>
          <w:noProof/>
          <w:sz w:val="20"/>
        </w:rPr>
        <mc:AlternateContent>
          <mc:Choice Requires="wpg">
            <w:drawing>
              <wp:inline distT="0" distB="0" distL="0" distR="0" wp14:anchorId="62813E8B" wp14:editId="309ADDBD">
                <wp:extent cx="2781300" cy="3781425"/>
                <wp:effectExtent l="12700" t="12700" r="12700" b="15875"/>
                <wp:docPr id="14"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0" cy="3781425"/>
                          <a:chOff x="20" y="20"/>
                          <a:chExt cx="4380" cy="5955"/>
                        </a:xfrm>
                      </wpg:grpSpPr>
                      <wps:wsp>
                        <wps:cNvPr id="16" name="docshape32"/>
                        <wps:cNvSpPr>
                          <a:spLocks/>
                        </wps:cNvSpPr>
                        <wps:spPr bwMode="auto">
                          <a:xfrm>
                            <a:off x="20" y="20"/>
                            <a:ext cx="4380" cy="5955"/>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docshape33"/>
                        <wps:cNvSpPr>
                          <a:spLocks/>
                        </wps:cNvSpPr>
                        <wps:spPr bwMode="auto">
                          <a:xfrm>
                            <a:off x="20" y="20"/>
                            <a:ext cx="4380" cy="5955"/>
                          </a:xfrm>
                          <a:prstGeom prst="rect">
                            <a:avLst/>
                          </a:prstGeom>
                          <a:noFill/>
                          <a:ln w="25400">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E5FA8CE" id="docshapegroup31" o:spid="_x0000_s1026" style="width:219pt;height:297.75pt;mso-position-horizontal-relative:char;mso-position-vertical-relative:line" coordorigin="20,20" coordsize="4380,5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">
                <v:rect id="docshape32" o:spid="_x0000_s1027"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" fillcolor="#f79646" stroked="f">
                  <v:path arrowok="t"/>
                </v:rect>
                <v:rect id="docshape33" o:spid="_x0000_s1028"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" filled="f" strokecolor="#385d8a" strokeweight="2pt">
                  <v:path arrowok="t"/>
                </v:rect>
                <w10:anchorlock/>
              </v:group>
            </w:pict>
          </mc:Fallback>
        </mc:AlternateContent>
      </w:r>
    </w:p>
    <w:p w14:paraId="4B3DB5BA" w14:textId="77777777" w:rsidR="00AC5E45" w:rsidRDefault="00AC5E45" w:rsidP="00AC5E45">
      <w:pPr>
        <w:pStyle w:val="BodyText"/>
        <w:spacing w:line="276" w:lineRule="auto"/>
        <w:rPr>
          <w:sz w:val="20"/>
        </w:rPr>
      </w:pPr>
    </w:p>
    <w:p w14:paraId="344BFEF8" w14:textId="1903581E" w:rsidR="00AC5E45" w:rsidRDefault="00EA1E5E" w:rsidP="00AC5E45">
      <w:pPr>
        <w:pStyle w:val="BodyText"/>
        <w:spacing w:line="276" w:lineRule="auto"/>
        <w:ind w:left="296"/>
        <w:rPr>
          <w:spacing w:val="-2"/>
        </w:rPr>
      </w:pPr>
      <w:r>
        <w:t>F</w:t>
      </w:r>
      <w:r w:rsidR="00AC5E45">
        <w:t>igure</w:t>
      </w:r>
      <w:r w:rsidR="00AC5E45">
        <w:rPr>
          <w:spacing w:val="-7"/>
        </w:rPr>
        <w:t xml:space="preserve"> </w:t>
      </w:r>
      <w:r w:rsidR="001E333C">
        <w:t>11</w:t>
      </w:r>
      <w:r w:rsidR="00AC5E45">
        <w:t>:</w:t>
      </w:r>
      <w:r w:rsidR="00AC5E45">
        <w:rPr>
          <w:spacing w:val="-6"/>
        </w:rPr>
        <w:t xml:space="preserve"> </w:t>
      </w:r>
      <w:r w:rsidR="00312BB5">
        <w:t>Video Transect Survey Sheet</w:t>
      </w:r>
      <w:r w:rsidR="00AC5E45">
        <w:rPr>
          <w:spacing w:val="-2"/>
        </w:rPr>
        <w:t>.</w:t>
      </w:r>
    </w:p>
    <w:p w14:paraId="4A1A38C1" w14:textId="3F227B5D" w:rsidR="008F3F5C" w:rsidRPr="00F62AD8" w:rsidRDefault="008F3F5C" w:rsidP="00F62AD8">
      <w:pPr>
        <w:widowControl w:val="0"/>
        <w:autoSpaceDE w:val="0"/>
        <w:autoSpaceDN w:val="0"/>
        <w:rPr>
          <w:spacing w:val="-2"/>
        </w:rPr>
      </w:pPr>
      <w:r>
        <w:rPr>
          <w:spacing w:val="-2"/>
        </w:rPr>
        <w:br w:type="page"/>
      </w:r>
    </w:p>
    <w:p w14:paraId="7AC4F163" w14:textId="0D116BA2" w:rsidR="00C002E2" w:rsidRPr="00713CF1" w:rsidRDefault="00216916" w:rsidP="0054736C">
      <w:pPr>
        <w:pStyle w:val="Heading2"/>
        <w:rPr>
          <w:rFonts w:ascii="Arial-BoldItalicMT" w:hAnsi="Arial-BoldItalicMT"/>
        </w:rPr>
      </w:pPr>
      <w:bookmarkStart w:id="19" w:name="_Toc123667646"/>
      <w:r>
        <w:lastRenderedPageBreak/>
        <w:t>6</w:t>
      </w:r>
      <w:r w:rsidR="0054736C">
        <w:t>.4.3</w:t>
      </w:r>
      <w:r w:rsidR="00E45B45">
        <w:tab/>
      </w:r>
      <w:r w:rsidR="0054736C">
        <w:t>SITE AND CONSERVATION DATA SHEET</w:t>
      </w:r>
      <w:bookmarkEnd w:id="19"/>
    </w:p>
    <w:p w14:paraId="59F7A6AB" w14:textId="1723A195" w:rsidR="00E47198" w:rsidRPr="0054736C" w:rsidRDefault="00E47198" w:rsidP="00EC7152">
      <w:pPr>
        <w:pStyle w:val="BodyText"/>
        <w:spacing w:line="276" w:lineRule="auto"/>
        <w:ind w:left="284" w:right="638" w:firstLine="12"/>
      </w:pPr>
    </w:p>
    <w:p w14:paraId="503F8186" w14:textId="676D2767" w:rsidR="00EA5FBA" w:rsidRDefault="00713CF1" w:rsidP="00EC7152">
      <w:pPr>
        <w:pStyle w:val="BodyText"/>
        <w:spacing w:line="276" w:lineRule="auto"/>
        <w:ind w:left="284" w:right="638" w:firstLine="12"/>
      </w:pPr>
      <w:r w:rsidRPr="0054736C">
        <w:t>The GIRT</w:t>
      </w:r>
      <w:r w:rsidR="001E333C">
        <w:t xml:space="preserve"> site and conservation data sheet (Figure 12) </w:t>
      </w:r>
      <w:r w:rsidRPr="0054736C">
        <w:t xml:space="preserve">comprises many variables that have been used </w:t>
      </w:r>
      <w:r w:rsidR="005B0FE9" w:rsidRPr="0054736C">
        <w:t>by staff in maritime archaeological conservation from the Western Australian Museum</w:t>
      </w:r>
      <w:r w:rsidRPr="0054736C">
        <w:t xml:space="preserve"> </w:t>
      </w:r>
      <w:r w:rsidR="005B0FE9" w:rsidRPr="0054736C">
        <w:t xml:space="preserve">for approximately 40-50 years. </w:t>
      </w:r>
      <w:r w:rsidRPr="0054736C">
        <w:t>Collecting information that can add to the</w:t>
      </w:r>
      <w:r w:rsidR="005B0FE9" w:rsidRPr="0054736C">
        <w:t>ir</w:t>
      </w:r>
      <w:r w:rsidRPr="0054736C">
        <w:t xml:space="preserve"> </w:t>
      </w:r>
      <w:r w:rsidR="005B0FE9" w:rsidRPr="0054736C">
        <w:t xml:space="preserve">growing </w:t>
      </w:r>
      <w:r w:rsidRPr="0054736C">
        <w:t xml:space="preserve">data set will assist building up the most comprehensive information about submerged sites that </w:t>
      </w:r>
      <w:r w:rsidR="005B0FE9" w:rsidRPr="0054736C">
        <w:t>is currently available. The sheet is self</w:t>
      </w:r>
      <w:r w:rsidR="001766E3" w:rsidRPr="0054736C">
        <w:t>-</w:t>
      </w:r>
      <w:r w:rsidR="005B0FE9" w:rsidRPr="0054736C">
        <w:t xml:space="preserve">explanatory </w:t>
      </w:r>
      <w:r w:rsidR="000725D2" w:rsidRPr="0054736C">
        <w:t>with many</w:t>
      </w:r>
      <w:r w:rsidR="0054736C">
        <w:t xml:space="preserve"> </w:t>
      </w:r>
      <w:r w:rsidR="000725D2" w:rsidRPr="0054736C">
        <w:t>answers being able to be circled from options. F</w:t>
      </w:r>
      <w:r w:rsidR="005B0FE9" w:rsidRPr="0054736C">
        <w:t xml:space="preserve">urther information </w:t>
      </w:r>
      <w:r w:rsidR="000725D2" w:rsidRPr="0054736C">
        <w:t xml:space="preserve">about each variable </w:t>
      </w:r>
      <w:r w:rsidR="005B0FE9" w:rsidRPr="0054736C">
        <w:t xml:space="preserve">is available in the meta data </w:t>
      </w:r>
      <w:r w:rsidR="00EA5FBA" w:rsidRPr="0054736C">
        <w:t xml:space="preserve">guidance </w:t>
      </w:r>
      <w:r w:rsidR="00EA5FBA" w:rsidRPr="001E333C">
        <w:t xml:space="preserve">below </w:t>
      </w:r>
      <w:r w:rsidR="00216916">
        <w:t>8</w:t>
      </w:r>
      <w:r w:rsidR="008A0019" w:rsidRPr="001E333C">
        <w:t>.1.5</w:t>
      </w:r>
      <w:r w:rsidR="00EA5FBA" w:rsidRPr="001E333C">
        <w:t>).</w:t>
      </w:r>
      <w:r w:rsidR="00EA5FBA" w:rsidRPr="0054736C">
        <w:t xml:space="preserve"> </w:t>
      </w:r>
    </w:p>
    <w:p w14:paraId="4DD1BECF" w14:textId="68445FE4" w:rsidR="003D37AB" w:rsidRDefault="003D37AB" w:rsidP="00EC7152">
      <w:pPr>
        <w:pStyle w:val="BodyText"/>
        <w:spacing w:line="276" w:lineRule="auto"/>
        <w:ind w:left="284" w:right="638" w:firstLine="12"/>
      </w:pPr>
    </w:p>
    <w:p w14:paraId="221F89D8" w14:textId="6D3AE6D4" w:rsidR="003D37AB" w:rsidRDefault="003D37AB" w:rsidP="00EC7152">
      <w:pPr>
        <w:pStyle w:val="BodyText"/>
        <w:spacing w:line="276" w:lineRule="auto"/>
        <w:ind w:left="284" w:right="638" w:firstLine="12"/>
      </w:pPr>
      <w:r>
        <w:rPr>
          <w:noProof/>
          <w:sz w:val="20"/>
        </w:rPr>
        <w:drawing>
          <wp:anchor distT="0" distB="0" distL="114300" distR="114300" simplePos="0" relativeHeight="487635456" behindDoc="0" locked="0" layoutInCell="1" allowOverlap="1" wp14:anchorId="7BFF391B" wp14:editId="43806F39">
            <wp:simplePos x="0" y="0"/>
            <wp:positionH relativeFrom="column">
              <wp:posOffset>3084111</wp:posOffset>
            </wp:positionH>
            <wp:positionV relativeFrom="paragraph">
              <wp:posOffset>119350</wp:posOffset>
            </wp:positionV>
            <wp:extent cx="2577947" cy="3592128"/>
            <wp:effectExtent l="0" t="0" r="635" b="254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87680" cy="3605690"/>
                    </a:xfrm>
                    <a:prstGeom prst="rect">
                      <a:avLst/>
                    </a:prstGeom>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487634432" behindDoc="0" locked="0" layoutInCell="1" allowOverlap="1" wp14:anchorId="46BD3F91" wp14:editId="3A0DE85D">
            <wp:simplePos x="0" y="0"/>
            <wp:positionH relativeFrom="column">
              <wp:posOffset>274320</wp:posOffset>
            </wp:positionH>
            <wp:positionV relativeFrom="paragraph">
              <wp:posOffset>106779</wp:posOffset>
            </wp:positionV>
            <wp:extent cx="2563214" cy="3643951"/>
            <wp:effectExtent l="0" t="0" r="2540" b="127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63214" cy="3643951"/>
                    </a:xfrm>
                    <a:prstGeom prst="rect">
                      <a:avLst/>
                    </a:prstGeom>
                  </pic:spPr>
                </pic:pic>
              </a:graphicData>
            </a:graphic>
            <wp14:sizeRelH relativeFrom="page">
              <wp14:pctWidth>0</wp14:pctWidth>
            </wp14:sizeRelH>
            <wp14:sizeRelV relativeFrom="page">
              <wp14:pctHeight>0</wp14:pctHeight>
            </wp14:sizeRelV>
          </wp:anchor>
        </w:drawing>
      </w:r>
      <w:r>
        <w:rPr>
          <w:noProof/>
          <w:sz w:val="20"/>
        </w:rPr>
        <mc:AlternateContent>
          <mc:Choice Requires="wpg">
            <w:drawing>
              <wp:inline distT="0" distB="0" distL="0" distR="0" wp14:anchorId="3E996651" wp14:editId="4ABF90EB">
                <wp:extent cx="2781300" cy="3781425"/>
                <wp:effectExtent l="12700" t="12700" r="12700" b="15875"/>
                <wp:docPr id="32"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0" cy="3781425"/>
                          <a:chOff x="20" y="20"/>
                          <a:chExt cx="4380" cy="5955"/>
                        </a:xfrm>
                      </wpg:grpSpPr>
                      <wps:wsp>
                        <wps:cNvPr id="34" name="docshape32"/>
                        <wps:cNvSpPr>
                          <a:spLocks/>
                        </wps:cNvSpPr>
                        <wps:spPr bwMode="auto">
                          <a:xfrm>
                            <a:off x="20" y="20"/>
                            <a:ext cx="4380" cy="5955"/>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docshape33"/>
                        <wps:cNvSpPr>
                          <a:spLocks/>
                        </wps:cNvSpPr>
                        <wps:spPr bwMode="auto">
                          <a:xfrm>
                            <a:off x="20" y="20"/>
                            <a:ext cx="4380" cy="5955"/>
                          </a:xfrm>
                          <a:prstGeom prst="rect">
                            <a:avLst/>
                          </a:prstGeom>
                          <a:noFill/>
                          <a:ln w="25400">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3E54402" id="docshapegroup31" o:spid="_x0000_s1026" style="width:219pt;height:297.75pt;mso-position-horizontal-relative:char;mso-position-vertical-relative:line" coordorigin="20,20" coordsize="4380,5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">
                <v:rect id="docshape32" o:spid="_x0000_s1027"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" fillcolor="#f79646" stroked="f">
                  <v:path arrowok="t"/>
                </v:rect>
                <v:rect id="docshape33" o:spid="_x0000_s1028"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" filled="f" strokecolor="#385d8a" strokeweight="2pt">
                  <v:path arrowok="t"/>
                </v:rect>
                <w10:anchorlock/>
              </v:group>
            </w:pict>
          </mc:Fallback>
        </mc:AlternateContent>
      </w:r>
      <w:r>
        <w:rPr>
          <w:noProof/>
          <w:sz w:val="20"/>
        </w:rPr>
        <mc:AlternateContent>
          <mc:Choice Requires="wpg">
            <w:drawing>
              <wp:inline distT="0" distB="0" distL="0" distR="0" wp14:anchorId="7BFA1C3D" wp14:editId="451A41D4">
                <wp:extent cx="2781300" cy="3781425"/>
                <wp:effectExtent l="12700" t="12700" r="12700" b="15875"/>
                <wp:docPr id="38"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0" cy="3781425"/>
                          <a:chOff x="20" y="20"/>
                          <a:chExt cx="4380" cy="5955"/>
                        </a:xfrm>
                      </wpg:grpSpPr>
                      <wps:wsp>
                        <wps:cNvPr id="40" name="docshape32"/>
                        <wps:cNvSpPr>
                          <a:spLocks/>
                        </wps:cNvSpPr>
                        <wps:spPr bwMode="auto">
                          <a:xfrm>
                            <a:off x="20" y="20"/>
                            <a:ext cx="4380" cy="5955"/>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 name="docshape33"/>
                        <wps:cNvSpPr>
                          <a:spLocks/>
                        </wps:cNvSpPr>
                        <wps:spPr bwMode="auto">
                          <a:xfrm>
                            <a:off x="20" y="20"/>
                            <a:ext cx="4380" cy="5955"/>
                          </a:xfrm>
                          <a:prstGeom prst="rect">
                            <a:avLst/>
                          </a:prstGeom>
                          <a:noFill/>
                          <a:ln w="25400">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2F843B4" id="docshapegroup31" o:spid="_x0000_s1026" style="width:219pt;height:297.75pt;mso-position-horizontal-relative:char;mso-position-vertical-relative:line" coordorigin="20,20" coordsize="4380,5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">
                <v:rect id="docshape32" o:spid="_x0000_s1027"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" fillcolor="#f79646" stroked="f">
                  <v:path arrowok="t"/>
                </v:rect>
                <v:rect id="docshape33" o:spid="_x0000_s1028"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" filled="f" strokecolor="#385d8a" strokeweight="2pt">
                  <v:path arrowok="t"/>
                </v:rect>
                <w10:anchorlock/>
              </v:group>
            </w:pict>
          </mc:Fallback>
        </mc:AlternateContent>
      </w:r>
    </w:p>
    <w:p w14:paraId="754E4FF6" w14:textId="5CEDC4DC" w:rsidR="003D37AB" w:rsidRDefault="003D37AB" w:rsidP="00EC7152">
      <w:pPr>
        <w:pStyle w:val="BodyText"/>
        <w:spacing w:line="276" w:lineRule="auto"/>
        <w:ind w:left="284" w:right="638" w:firstLine="12"/>
      </w:pPr>
    </w:p>
    <w:p w14:paraId="2F5BDDCC" w14:textId="2729D106" w:rsidR="00EA1E5E" w:rsidRDefault="00EA1E5E" w:rsidP="00EA1E5E">
      <w:pPr>
        <w:pStyle w:val="BodyText"/>
        <w:spacing w:line="276" w:lineRule="auto"/>
        <w:ind w:left="296"/>
      </w:pPr>
      <w:r>
        <w:t>Figure</w:t>
      </w:r>
      <w:r>
        <w:rPr>
          <w:spacing w:val="-7"/>
        </w:rPr>
        <w:t xml:space="preserve"> </w:t>
      </w:r>
      <w:r w:rsidR="001E333C">
        <w:t>12</w:t>
      </w:r>
      <w:r>
        <w:t>:</w:t>
      </w:r>
      <w:r>
        <w:rPr>
          <w:spacing w:val="-6"/>
        </w:rPr>
        <w:t xml:space="preserve"> </w:t>
      </w:r>
      <w:r w:rsidR="00312BB5">
        <w:t>Site and Conservation Data Survey Sheet</w:t>
      </w:r>
      <w:r>
        <w:rPr>
          <w:spacing w:val="-2"/>
        </w:rPr>
        <w:t>.</w:t>
      </w:r>
    </w:p>
    <w:p w14:paraId="7F515C3C" w14:textId="6BCF95D6" w:rsidR="000725D2" w:rsidRPr="004F0AFD" w:rsidRDefault="000725D2" w:rsidP="003D37AB">
      <w:pPr>
        <w:pStyle w:val="BodyText"/>
        <w:spacing w:line="276" w:lineRule="auto"/>
        <w:ind w:right="638"/>
        <w:rPr>
          <w:rFonts w:ascii="Arial-BoldItalicMT" w:hAnsi="Arial-BoldItalicMT"/>
        </w:rPr>
      </w:pPr>
    </w:p>
    <w:p w14:paraId="14349CF6" w14:textId="0D6F3A19" w:rsidR="00854F2E" w:rsidRDefault="00216916" w:rsidP="0054736C">
      <w:pPr>
        <w:pStyle w:val="Heading2"/>
        <w:rPr>
          <w:rFonts w:ascii="Arial-BoldItalicMT" w:hAnsi="Arial-BoldItalicMT"/>
          <w:i/>
        </w:rPr>
      </w:pPr>
      <w:bookmarkStart w:id="20" w:name="_Toc123667647"/>
      <w:r>
        <w:t>6</w:t>
      </w:r>
      <w:r w:rsidR="0054736C">
        <w:t>.4.4</w:t>
      </w:r>
      <w:r w:rsidR="00E45B45">
        <w:tab/>
      </w:r>
      <w:r w:rsidR="00854F2E">
        <w:t>MARINE</w:t>
      </w:r>
      <w:r w:rsidR="00854F2E">
        <w:rPr>
          <w:spacing w:val="-5"/>
        </w:rPr>
        <w:t xml:space="preserve"> </w:t>
      </w:r>
      <w:r w:rsidR="00854F2E">
        <w:t>ENVIRONMENTAL</w:t>
      </w:r>
      <w:r w:rsidR="00854F2E">
        <w:rPr>
          <w:spacing w:val="-10"/>
        </w:rPr>
        <w:t xml:space="preserve"> </w:t>
      </w:r>
      <w:r w:rsidR="00854F2E">
        <w:t>SURVEY</w:t>
      </w:r>
      <w:bookmarkEnd w:id="20"/>
    </w:p>
    <w:p w14:paraId="41763773" w14:textId="77777777" w:rsidR="00854F2E" w:rsidRDefault="00854F2E" w:rsidP="00EC7152">
      <w:pPr>
        <w:pStyle w:val="BodyText"/>
        <w:spacing w:line="276" w:lineRule="auto"/>
        <w:rPr>
          <w:b/>
          <w:sz w:val="21"/>
        </w:rPr>
      </w:pPr>
    </w:p>
    <w:p w14:paraId="6F3A0573" w14:textId="599FD719" w:rsidR="00854F2E" w:rsidRDefault="00A861E0" w:rsidP="00EC7152">
      <w:pPr>
        <w:pStyle w:val="BodyText"/>
        <w:spacing w:line="276" w:lineRule="auto"/>
        <w:ind w:left="296" w:right="638"/>
        <w:rPr>
          <w:spacing w:val="-2"/>
        </w:rPr>
      </w:pPr>
      <w:r>
        <w:t>The fourth additional survey option is to</w:t>
      </w:r>
      <w:r w:rsidR="00854F2E">
        <w:rPr>
          <w:spacing w:val="-2"/>
        </w:rPr>
        <w:t xml:space="preserve"> </w:t>
      </w:r>
      <w:r w:rsidR="00854F2E">
        <w:t>use</w:t>
      </w:r>
      <w:r w:rsidR="00854F2E">
        <w:rPr>
          <w:spacing w:val="-2"/>
        </w:rPr>
        <w:t xml:space="preserve"> </w:t>
      </w:r>
      <w:r w:rsidR="00854F2E">
        <w:t>any</w:t>
      </w:r>
      <w:r w:rsidR="00854F2E">
        <w:rPr>
          <w:spacing w:val="-2"/>
        </w:rPr>
        <w:t xml:space="preserve"> </w:t>
      </w:r>
      <w:r w:rsidR="00854F2E">
        <w:t>existing</w:t>
      </w:r>
      <w:r w:rsidR="00854F2E">
        <w:rPr>
          <w:spacing w:val="-2"/>
        </w:rPr>
        <w:t xml:space="preserve"> </w:t>
      </w:r>
      <w:r w:rsidR="00854F2E">
        <w:t>non-intrusive</w:t>
      </w:r>
      <w:r w:rsidR="00854F2E">
        <w:rPr>
          <w:spacing w:val="-2"/>
        </w:rPr>
        <w:t xml:space="preserve"> </w:t>
      </w:r>
      <w:r w:rsidR="00854F2E">
        <w:t>marine</w:t>
      </w:r>
      <w:r w:rsidR="00854F2E">
        <w:rPr>
          <w:spacing w:val="-2"/>
        </w:rPr>
        <w:t xml:space="preserve"> </w:t>
      </w:r>
      <w:r w:rsidR="00854F2E">
        <w:t>environmental survey/citizen</w:t>
      </w:r>
      <w:r w:rsidR="00854F2E">
        <w:rPr>
          <w:spacing w:val="-7"/>
        </w:rPr>
        <w:t xml:space="preserve"> </w:t>
      </w:r>
      <w:r>
        <w:rPr>
          <w:spacing w:val="-7"/>
        </w:rPr>
        <w:t xml:space="preserve">science </w:t>
      </w:r>
      <w:r w:rsidR="00854F2E">
        <w:t>program</w:t>
      </w:r>
      <w:r w:rsidR="00854F2E">
        <w:rPr>
          <w:spacing w:val="-6"/>
        </w:rPr>
        <w:t xml:space="preserve"> </w:t>
      </w:r>
      <w:r w:rsidR="00854F2E">
        <w:t>to</w:t>
      </w:r>
      <w:r w:rsidR="00854F2E">
        <w:rPr>
          <w:spacing w:val="-6"/>
        </w:rPr>
        <w:t xml:space="preserve"> </w:t>
      </w:r>
      <w:r w:rsidR="00854F2E">
        <w:t>document</w:t>
      </w:r>
      <w:r w:rsidR="00854F2E">
        <w:rPr>
          <w:spacing w:val="-6"/>
        </w:rPr>
        <w:t xml:space="preserve"> </w:t>
      </w:r>
      <w:r w:rsidR="00854F2E">
        <w:t>the</w:t>
      </w:r>
      <w:r w:rsidR="00854F2E">
        <w:rPr>
          <w:spacing w:val="-6"/>
        </w:rPr>
        <w:t xml:space="preserve"> </w:t>
      </w:r>
      <w:r w:rsidR="00854F2E">
        <w:t>marine</w:t>
      </w:r>
      <w:r w:rsidR="00854F2E">
        <w:rPr>
          <w:spacing w:val="-7"/>
        </w:rPr>
        <w:t xml:space="preserve"> </w:t>
      </w:r>
      <w:r w:rsidR="00854F2E">
        <w:t>life</w:t>
      </w:r>
      <w:r w:rsidR="00854F2E">
        <w:rPr>
          <w:spacing w:val="-6"/>
        </w:rPr>
        <w:t xml:space="preserve"> </w:t>
      </w:r>
      <w:r w:rsidR="00854F2E">
        <w:t>around</w:t>
      </w:r>
      <w:r w:rsidR="00854F2E">
        <w:rPr>
          <w:spacing w:val="-6"/>
        </w:rPr>
        <w:t xml:space="preserve"> </w:t>
      </w:r>
      <w:r w:rsidR="00854F2E">
        <w:t>their</w:t>
      </w:r>
      <w:r w:rsidR="00854F2E">
        <w:rPr>
          <w:spacing w:val="-6"/>
        </w:rPr>
        <w:t xml:space="preserve"> </w:t>
      </w:r>
      <w:r w:rsidR="00854F2E">
        <w:t>adopted</w:t>
      </w:r>
      <w:r w:rsidR="00854F2E">
        <w:rPr>
          <w:spacing w:val="-6"/>
        </w:rPr>
        <w:t xml:space="preserve"> </w:t>
      </w:r>
      <w:r w:rsidR="00854F2E">
        <w:rPr>
          <w:spacing w:val="-2"/>
        </w:rPr>
        <w:t>shipwreck.</w:t>
      </w:r>
      <w:r>
        <w:rPr>
          <w:spacing w:val="-2"/>
        </w:rPr>
        <w:t xml:space="preserve"> </w:t>
      </w:r>
      <w:r>
        <w:t>Th</w:t>
      </w:r>
      <w:r>
        <w:t>is option is included</w:t>
      </w:r>
      <w:r>
        <w:t xml:space="preserve"> to </w:t>
      </w:r>
      <w:r>
        <w:t>encourage</w:t>
      </w:r>
      <w:r>
        <w:t xml:space="preserve"> members </w:t>
      </w:r>
      <w:r>
        <w:t xml:space="preserve">to </w:t>
      </w:r>
      <w:r>
        <w:t xml:space="preserve">think holistically about </w:t>
      </w:r>
      <w:r>
        <w:t xml:space="preserve">both </w:t>
      </w:r>
      <w:r>
        <w:t>the natural and cultural features of their adopted site</w:t>
      </w:r>
      <w:r w:rsidR="00F62AD8">
        <w:t xml:space="preserve"> and to be inclusive of other skills in the dive team</w:t>
      </w:r>
      <w:r>
        <w:t>.</w:t>
      </w:r>
    </w:p>
    <w:p w14:paraId="5798C75B" w14:textId="77777777" w:rsidR="00A861E0" w:rsidRDefault="00A861E0" w:rsidP="00EC7152">
      <w:pPr>
        <w:pStyle w:val="BodyText"/>
        <w:spacing w:line="276" w:lineRule="auto"/>
        <w:ind w:left="296" w:right="638"/>
      </w:pPr>
    </w:p>
    <w:p w14:paraId="0E1D3059" w14:textId="2B0D7705" w:rsidR="00854F2E" w:rsidRDefault="00854F2E" w:rsidP="00EC7152">
      <w:pPr>
        <w:pStyle w:val="BodyText"/>
        <w:spacing w:line="276" w:lineRule="auto"/>
        <w:ind w:left="296" w:right="458"/>
      </w:pPr>
      <w:r>
        <w:t>If</w:t>
      </w:r>
      <w:r>
        <w:rPr>
          <w:spacing w:val="-3"/>
        </w:rPr>
        <w:t xml:space="preserve"> </w:t>
      </w:r>
      <w:r>
        <w:t>you</w:t>
      </w:r>
      <w:r>
        <w:rPr>
          <w:spacing w:val="-3"/>
        </w:rPr>
        <w:t xml:space="preserve"> </w:t>
      </w:r>
      <w:r>
        <w:t>have</w:t>
      </w:r>
      <w:r>
        <w:rPr>
          <w:spacing w:val="-3"/>
        </w:rPr>
        <w:t xml:space="preserve"> </w:t>
      </w:r>
      <w:r>
        <w:t>been</w:t>
      </w:r>
      <w:r>
        <w:rPr>
          <w:spacing w:val="-3"/>
        </w:rPr>
        <w:t xml:space="preserve"> </w:t>
      </w:r>
      <w:r>
        <w:t>trained</w:t>
      </w:r>
      <w:r>
        <w:rPr>
          <w:spacing w:val="-3"/>
        </w:rPr>
        <w:t xml:space="preserve"> </w:t>
      </w:r>
      <w:r>
        <w:t>in</w:t>
      </w:r>
      <w:r>
        <w:rPr>
          <w:spacing w:val="-3"/>
        </w:rPr>
        <w:t xml:space="preserve"> </w:t>
      </w:r>
      <w:r>
        <w:t>another</w:t>
      </w:r>
      <w:r>
        <w:rPr>
          <w:spacing w:val="-3"/>
        </w:rPr>
        <w:t xml:space="preserve"> </w:t>
      </w:r>
      <w:r>
        <w:t>citizen</w:t>
      </w:r>
      <w:r>
        <w:rPr>
          <w:spacing w:val="-3"/>
        </w:rPr>
        <w:t xml:space="preserve"> </w:t>
      </w:r>
      <w:r>
        <w:t>science</w:t>
      </w:r>
      <w:r>
        <w:rPr>
          <w:spacing w:val="-3"/>
        </w:rPr>
        <w:t xml:space="preserve"> </w:t>
      </w:r>
      <w:r>
        <w:t>project</w:t>
      </w:r>
      <w:r>
        <w:rPr>
          <w:spacing w:val="-3"/>
        </w:rPr>
        <w:t xml:space="preserve"> </w:t>
      </w:r>
      <w:r>
        <w:t>and</w:t>
      </w:r>
      <w:r>
        <w:rPr>
          <w:spacing w:val="-3"/>
        </w:rPr>
        <w:t xml:space="preserve"> </w:t>
      </w:r>
      <w:r>
        <w:t>can</w:t>
      </w:r>
      <w:r>
        <w:rPr>
          <w:spacing w:val="-3"/>
        </w:rPr>
        <w:t xml:space="preserve"> </w:t>
      </w:r>
      <w:r>
        <w:t>utilise</w:t>
      </w:r>
      <w:r>
        <w:rPr>
          <w:spacing w:val="-3"/>
        </w:rPr>
        <w:t xml:space="preserve"> </w:t>
      </w:r>
      <w:r>
        <w:t>that</w:t>
      </w:r>
      <w:r>
        <w:rPr>
          <w:spacing w:val="-3"/>
        </w:rPr>
        <w:t xml:space="preserve"> </w:t>
      </w:r>
      <w:r>
        <w:t>method</w:t>
      </w:r>
      <w:r>
        <w:rPr>
          <w:spacing w:val="-3"/>
        </w:rPr>
        <w:t xml:space="preserve"> </w:t>
      </w:r>
      <w:r>
        <w:t>on</w:t>
      </w:r>
      <w:r>
        <w:rPr>
          <w:spacing w:val="-3"/>
        </w:rPr>
        <w:t xml:space="preserve"> </w:t>
      </w:r>
      <w:r>
        <w:t>your adopted site, please do so. Any marine environmental data collected will be added to your site’s record as attached PDF documents when entering data in the SURVEY REPORT page of the GIRT website.</w:t>
      </w:r>
      <w:r w:rsidR="00942538">
        <w:t xml:space="preserve"> </w:t>
      </w:r>
      <w:r>
        <w:t>Any</w:t>
      </w:r>
      <w:r>
        <w:rPr>
          <w:spacing w:val="-3"/>
        </w:rPr>
        <w:t xml:space="preserve"> </w:t>
      </w:r>
      <w:r>
        <w:t>data</w:t>
      </w:r>
      <w:r>
        <w:rPr>
          <w:spacing w:val="-3"/>
        </w:rPr>
        <w:t xml:space="preserve"> </w:t>
      </w:r>
      <w:r>
        <w:t>collected</w:t>
      </w:r>
      <w:r>
        <w:rPr>
          <w:spacing w:val="-3"/>
        </w:rPr>
        <w:t xml:space="preserve"> </w:t>
      </w:r>
      <w:r>
        <w:t>by</w:t>
      </w:r>
      <w:r>
        <w:rPr>
          <w:spacing w:val="-3"/>
        </w:rPr>
        <w:t xml:space="preserve"> </w:t>
      </w:r>
      <w:r>
        <w:t>a</w:t>
      </w:r>
      <w:r>
        <w:rPr>
          <w:spacing w:val="-3"/>
        </w:rPr>
        <w:t xml:space="preserve"> </w:t>
      </w:r>
      <w:r>
        <w:t>GIRT</w:t>
      </w:r>
      <w:r>
        <w:rPr>
          <w:spacing w:val="-3"/>
        </w:rPr>
        <w:t xml:space="preserve"> </w:t>
      </w:r>
      <w:r>
        <w:t>member</w:t>
      </w:r>
      <w:r>
        <w:rPr>
          <w:spacing w:val="-3"/>
        </w:rPr>
        <w:t xml:space="preserve"> </w:t>
      </w:r>
      <w:r w:rsidR="00942538">
        <w:t>is welcomed to</w:t>
      </w:r>
      <w:r>
        <w:rPr>
          <w:spacing w:val="-3"/>
        </w:rPr>
        <w:t xml:space="preserve"> </w:t>
      </w:r>
      <w:r>
        <w:t>be</w:t>
      </w:r>
      <w:r>
        <w:rPr>
          <w:spacing w:val="-3"/>
        </w:rPr>
        <w:t xml:space="preserve"> </w:t>
      </w:r>
      <w:r>
        <w:t>shared</w:t>
      </w:r>
      <w:r>
        <w:rPr>
          <w:spacing w:val="-3"/>
        </w:rPr>
        <w:t xml:space="preserve"> </w:t>
      </w:r>
      <w:r>
        <w:t>with</w:t>
      </w:r>
      <w:r>
        <w:rPr>
          <w:spacing w:val="-3"/>
        </w:rPr>
        <w:t xml:space="preserve"> </w:t>
      </w:r>
      <w:r>
        <w:t>the</w:t>
      </w:r>
      <w:r>
        <w:rPr>
          <w:spacing w:val="-3"/>
        </w:rPr>
        <w:t xml:space="preserve"> </w:t>
      </w:r>
      <w:r>
        <w:t>relevant</w:t>
      </w:r>
      <w:r>
        <w:rPr>
          <w:spacing w:val="-3"/>
        </w:rPr>
        <w:t xml:space="preserve"> </w:t>
      </w:r>
      <w:r>
        <w:t>citizen science project.</w:t>
      </w:r>
    </w:p>
    <w:p w14:paraId="4F0F055D" w14:textId="77777777" w:rsidR="007A2E8D" w:rsidRDefault="007A2E8D" w:rsidP="00EC7152">
      <w:pPr>
        <w:pStyle w:val="BodyText"/>
        <w:spacing w:line="276" w:lineRule="auto"/>
        <w:ind w:left="296" w:right="458"/>
      </w:pPr>
    </w:p>
    <w:p w14:paraId="3255EB8F" w14:textId="3631C470" w:rsidR="00CE28C0" w:rsidRDefault="00854F2E" w:rsidP="008F3F5C">
      <w:pPr>
        <w:pStyle w:val="BodyText"/>
        <w:spacing w:line="276" w:lineRule="auto"/>
        <w:ind w:left="296" w:right="468"/>
      </w:pPr>
      <w:r>
        <w:t xml:space="preserve">Examples of </w:t>
      </w:r>
      <w:r w:rsidR="00CE2BE6">
        <w:t xml:space="preserve">marine </w:t>
      </w:r>
      <w:r>
        <w:t xml:space="preserve">citizen science projects that can be done in conjunction with GIRT include: </w:t>
      </w:r>
      <w:r w:rsidR="00AE0898">
        <w:t>Reef Life Survey (</w:t>
      </w:r>
      <w:r w:rsidR="00AE0898" w:rsidRPr="00AE0898">
        <w:t xml:space="preserve">https://reeflifesurvey.com/expression-of-interest/ </w:t>
      </w:r>
      <w:r w:rsidR="00AE0898">
        <w:t xml:space="preserve">), </w:t>
      </w:r>
      <w:proofErr w:type="spellStart"/>
      <w:r>
        <w:t>Reefwatch</w:t>
      </w:r>
      <w:r w:rsidR="00AE0898">
        <w:t>SA</w:t>
      </w:r>
      <w:proofErr w:type="spellEnd"/>
      <w:r w:rsidR="00AE0898">
        <w:t xml:space="preserve"> (</w:t>
      </w:r>
      <w:hyperlink r:id="rId42" w:history="1">
        <w:r w:rsidR="00CE2BE6" w:rsidRPr="004F73AB">
          <w:rPr>
            <w:rStyle w:val="Hyperlink"/>
          </w:rPr>
          <w:t>https://www.reefwatchsa.org.au/</w:t>
        </w:r>
      </w:hyperlink>
      <w:r w:rsidR="00AE0898">
        <w:t>)</w:t>
      </w:r>
      <w:r w:rsidR="00CE2BE6">
        <w:t xml:space="preserve">, </w:t>
      </w:r>
      <w:r>
        <w:rPr>
          <w:spacing w:val="-3"/>
        </w:rPr>
        <w:t xml:space="preserve"> </w:t>
      </w:r>
      <w:proofErr w:type="spellStart"/>
      <w:r w:rsidR="00AE0898">
        <w:t>ReefCheck</w:t>
      </w:r>
      <w:proofErr w:type="spellEnd"/>
      <w:r w:rsidR="00AE0898">
        <w:t xml:space="preserve"> (</w:t>
      </w:r>
      <w:r w:rsidR="00AE0898" w:rsidRPr="00AE0898">
        <w:t>https://www.reefcheckaustralia.org/</w:t>
      </w:r>
      <w:r w:rsidR="00AE0898">
        <w:t>),</w:t>
      </w:r>
      <w:r>
        <w:rPr>
          <w:spacing w:val="-3"/>
        </w:rPr>
        <w:t xml:space="preserve"> </w:t>
      </w:r>
      <w:r>
        <w:t>Coral</w:t>
      </w:r>
      <w:r>
        <w:rPr>
          <w:spacing w:val="-3"/>
        </w:rPr>
        <w:t xml:space="preserve"> </w:t>
      </w:r>
      <w:r>
        <w:t>Watch</w:t>
      </w:r>
      <w:r w:rsidR="00CE2BE6">
        <w:t xml:space="preserve"> (</w:t>
      </w:r>
      <w:r w:rsidR="00CE2BE6" w:rsidRPr="00CE2BE6">
        <w:t>https://coralwatch.org/</w:t>
      </w:r>
      <w:r w:rsidR="00CE2BE6">
        <w:t>)</w:t>
      </w:r>
      <w:r>
        <w:t>,</w:t>
      </w:r>
      <w:r>
        <w:rPr>
          <w:spacing w:val="-3"/>
        </w:rPr>
        <w:t xml:space="preserve"> </w:t>
      </w:r>
      <w:r>
        <w:t>Redmap</w:t>
      </w:r>
      <w:r w:rsidR="00CE2BE6">
        <w:t xml:space="preserve"> (</w:t>
      </w:r>
      <w:r w:rsidR="00CE2BE6" w:rsidRPr="00CE2BE6">
        <w:t>https://www.redmap.org.au/</w:t>
      </w:r>
      <w:r w:rsidR="00CE2BE6">
        <w:t>)</w:t>
      </w:r>
      <w:r>
        <w:t>,</w:t>
      </w:r>
      <w:r>
        <w:rPr>
          <w:spacing w:val="-3"/>
        </w:rPr>
        <w:t xml:space="preserve"> </w:t>
      </w:r>
      <w:r>
        <w:t>and</w:t>
      </w:r>
      <w:r>
        <w:rPr>
          <w:spacing w:val="-3"/>
        </w:rPr>
        <w:t xml:space="preserve"> </w:t>
      </w:r>
      <w:r>
        <w:t>Eye</w:t>
      </w:r>
      <w:r>
        <w:rPr>
          <w:spacing w:val="-3"/>
        </w:rPr>
        <w:t xml:space="preserve"> </w:t>
      </w:r>
      <w:r>
        <w:t>on</w:t>
      </w:r>
      <w:r>
        <w:rPr>
          <w:spacing w:val="-3"/>
        </w:rPr>
        <w:t xml:space="preserve"> </w:t>
      </w:r>
      <w:r>
        <w:t>the</w:t>
      </w:r>
      <w:r>
        <w:rPr>
          <w:spacing w:val="-3"/>
        </w:rPr>
        <w:t xml:space="preserve"> </w:t>
      </w:r>
      <w:r>
        <w:t>Reef</w:t>
      </w:r>
      <w:r w:rsidR="00CE2BE6">
        <w:t xml:space="preserve"> (</w:t>
      </w:r>
      <w:r w:rsidR="00CE2BE6" w:rsidRPr="00CE2BE6">
        <w:t>https://www.gbrmpa.gov.au/our-work/eye-on-the-reef</w:t>
      </w:r>
      <w:r w:rsidR="00CE2BE6">
        <w:t xml:space="preserve"> </w:t>
      </w:r>
      <w:r w:rsidR="00AE0898">
        <w:t>(Figure</w:t>
      </w:r>
      <w:r w:rsidR="00AE0898">
        <w:rPr>
          <w:spacing w:val="-3"/>
        </w:rPr>
        <w:t xml:space="preserve"> </w:t>
      </w:r>
      <w:r w:rsidR="00942538">
        <w:t>1</w:t>
      </w:r>
      <w:r w:rsidR="001E333C">
        <w:t>3</w:t>
      </w:r>
      <w:r w:rsidR="00AE0898">
        <w:t>)</w:t>
      </w:r>
      <w:r>
        <w:t>.</w:t>
      </w:r>
      <w:r w:rsidR="008F3F5C">
        <w:t xml:space="preserve"> </w:t>
      </w:r>
      <w:r w:rsidR="00CE28C0">
        <w:t>There are different marine citizen science programs all around the world</w:t>
      </w:r>
      <w:r w:rsidR="008F3F5C">
        <w:t xml:space="preserve">. </w:t>
      </w:r>
      <w:r w:rsidR="00CE28C0">
        <w:t>The choice of marine life survey a member can use is optional.</w:t>
      </w:r>
    </w:p>
    <w:p w14:paraId="437CBE6C" w14:textId="77777777" w:rsidR="00854F2E" w:rsidRDefault="00854F2E" w:rsidP="00EC7152">
      <w:pPr>
        <w:pStyle w:val="BodyText"/>
        <w:spacing w:line="276" w:lineRule="auto"/>
        <w:rPr>
          <w:sz w:val="19"/>
        </w:rPr>
      </w:pPr>
      <w:r>
        <w:rPr>
          <w:noProof/>
        </w:rPr>
        <w:drawing>
          <wp:anchor distT="0" distB="0" distL="0" distR="0" simplePos="0" relativeHeight="487617024" behindDoc="0" locked="0" layoutInCell="1" allowOverlap="1" wp14:anchorId="1A1AE9BC" wp14:editId="15858813">
            <wp:simplePos x="0" y="0"/>
            <wp:positionH relativeFrom="page">
              <wp:posOffset>946150</wp:posOffset>
            </wp:positionH>
            <wp:positionV relativeFrom="paragraph">
              <wp:posOffset>154950</wp:posOffset>
            </wp:positionV>
            <wp:extent cx="1229472" cy="1792224"/>
            <wp:effectExtent l="0" t="0" r="0" b="0"/>
            <wp:wrapTopAndBottom/>
            <wp:docPr id="10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png"/>
                    <pic:cNvPicPr/>
                  </pic:nvPicPr>
                  <pic:blipFill>
                    <a:blip r:embed="rId43" cstate="print"/>
                    <a:stretch>
                      <a:fillRect/>
                    </a:stretch>
                  </pic:blipFill>
                  <pic:spPr>
                    <a:xfrm>
                      <a:off x="0" y="0"/>
                      <a:ext cx="1229472" cy="1792224"/>
                    </a:xfrm>
                    <a:prstGeom prst="rect">
                      <a:avLst/>
                    </a:prstGeom>
                  </pic:spPr>
                </pic:pic>
              </a:graphicData>
            </a:graphic>
          </wp:anchor>
        </w:drawing>
      </w:r>
      <w:r>
        <w:rPr>
          <w:noProof/>
        </w:rPr>
        <w:drawing>
          <wp:anchor distT="0" distB="0" distL="0" distR="0" simplePos="0" relativeHeight="487618048" behindDoc="0" locked="0" layoutInCell="1" allowOverlap="1" wp14:anchorId="3EC1EBE9" wp14:editId="30842D86">
            <wp:simplePos x="0" y="0"/>
            <wp:positionH relativeFrom="page">
              <wp:posOffset>2312036</wp:posOffset>
            </wp:positionH>
            <wp:positionV relativeFrom="paragraph">
              <wp:posOffset>179083</wp:posOffset>
            </wp:positionV>
            <wp:extent cx="1265484" cy="1792224"/>
            <wp:effectExtent l="0" t="0" r="0" b="0"/>
            <wp:wrapTopAndBottom/>
            <wp:docPr id="110"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9.jpeg"/>
                    <pic:cNvPicPr/>
                  </pic:nvPicPr>
                  <pic:blipFill>
                    <a:blip r:embed="rId44" cstate="print"/>
                    <a:stretch>
                      <a:fillRect/>
                    </a:stretch>
                  </pic:blipFill>
                  <pic:spPr>
                    <a:xfrm>
                      <a:off x="0" y="0"/>
                      <a:ext cx="1265484" cy="1792224"/>
                    </a:xfrm>
                    <a:prstGeom prst="rect">
                      <a:avLst/>
                    </a:prstGeom>
                  </pic:spPr>
                </pic:pic>
              </a:graphicData>
            </a:graphic>
          </wp:anchor>
        </w:drawing>
      </w:r>
      <w:r>
        <w:rPr>
          <w:noProof/>
        </w:rPr>
        <w:drawing>
          <wp:anchor distT="0" distB="0" distL="0" distR="0" simplePos="0" relativeHeight="487619072" behindDoc="0" locked="0" layoutInCell="1" allowOverlap="1" wp14:anchorId="59D34C63" wp14:editId="1A266296">
            <wp:simplePos x="0" y="0"/>
            <wp:positionH relativeFrom="page">
              <wp:posOffset>3690621</wp:posOffset>
            </wp:positionH>
            <wp:positionV relativeFrom="paragraph">
              <wp:posOffset>155587</wp:posOffset>
            </wp:positionV>
            <wp:extent cx="1266784" cy="1801368"/>
            <wp:effectExtent l="0" t="0" r="0" b="0"/>
            <wp:wrapTopAndBottom/>
            <wp:docPr id="11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png"/>
                    <pic:cNvPicPr/>
                  </pic:nvPicPr>
                  <pic:blipFill>
                    <a:blip r:embed="rId45" cstate="print"/>
                    <a:stretch>
                      <a:fillRect/>
                    </a:stretch>
                  </pic:blipFill>
                  <pic:spPr>
                    <a:xfrm>
                      <a:off x="0" y="0"/>
                      <a:ext cx="1266784" cy="1801368"/>
                    </a:xfrm>
                    <a:prstGeom prst="rect">
                      <a:avLst/>
                    </a:prstGeom>
                  </pic:spPr>
                </pic:pic>
              </a:graphicData>
            </a:graphic>
          </wp:anchor>
        </w:drawing>
      </w:r>
      <w:r>
        <w:rPr>
          <w:noProof/>
        </w:rPr>
        <w:drawing>
          <wp:anchor distT="0" distB="0" distL="0" distR="0" simplePos="0" relativeHeight="487620096" behindDoc="0" locked="0" layoutInCell="1" allowOverlap="1" wp14:anchorId="4DA0C831" wp14:editId="2C2CE661">
            <wp:simplePos x="0" y="0"/>
            <wp:positionH relativeFrom="page">
              <wp:posOffset>5068571</wp:posOffset>
            </wp:positionH>
            <wp:positionV relativeFrom="paragraph">
              <wp:posOffset>161937</wp:posOffset>
            </wp:positionV>
            <wp:extent cx="1266787" cy="1769363"/>
            <wp:effectExtent l="0" t="0" r="0" b="0"/>
            <wp:wrapTopAndBottom/>
            <wp:docPr id="112"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1.png"/>
                    <pic:cNvPicPr/>
                  </pic:nvPicPr>
                  <pic:blipFill>
                    <a:blip r:embed="rId46" cstate="print"/>
                    <a:stretch>
                      <a:fillRect/>
                    </a:stretch>
                  </pic:blipFill>
                  <pic:spPr>
                    <a:xfrm>
                      <a:off x="0" y="0"/>
                      <a:ext cx="1266787" cy="1769363"/>
                    </a:xfrm>
                    <a:prstGeom prst="rect">
                      <a:avLst/>
                    </a:prstGeom>
                  </pic:spPr>
                </pic:pic>
              </a:graphicData>
            </a:graphic>
          </wp:anchor>
        </w:drawing>
      </w:r>
    </w:p>
    <w:p w14:paraId="1E7585C7" w14:textId="77777777" w:rsidR="00942538" w:rsidRDefault="00942538" w:rsidP="00EC7152">
      <w:pPr>
        <w:pStyle w:val="BodyText"/>
        <w:spacing w:line="276" w:lineRule="auto"/>
        <w:ind w:left="325"/>
      </w:pPr>
    </w:p>
    <w:p w14:paraId="23A20808" w14:textId="029F364E" w:rsidR="00854F2E" w:rsidRDefault="00854F2E" w:rsidP="00EC7152">
      <w:pPr>
        <w:pStyle w:val="BodyText"/>
        <w:spacing w:line="276" w:lineRule="auto"/>
        <w:ind w:left="325"/>
        <w:rPr>
          <w:spacing w:val="-2"/>
        </w:rPr>
      </w:pPr>
      <w:r>
        <w:t>Figure</w:t>
      </w:r>
      <w:r>
        <w:rPr>
          <w:spacing w:val="-6"/>
        </w:rPr>
        <w:t xml:space="preserve"> </w:t>
      </w:r>
      <w:r w:rsidR="00EA1E5E">
        <w:t>1</w:t>
      </w:r>
      <w:r w:rsidR="001E333C">
        <w:t>3</w:t>
      </w:r>
      <w:r>
        <w:t>:</w:t>
      </w:r>
      <w:r>
        <w:rPr>
          <w:spacing w:val="-5"/>
        </w:rPr>
        <w:t xml:space="preserve"> </w:t>
      </w:r>
      <w:proofErr w:type="gramStart"/>
      <w:r>
        <w:t>e.g.</w:t>
      </w:r>
      <w:proofErr w:type="gramEnd"/>
      <w:r>
        <w:rPr>
          <w:spacing w:val="-6"/>
        </w:rPr>
        <w:t xml:space="preserve"> </w:t>
      </w:r>
      <w:proofErr w:type="spellStart"/>
      <w:r w:rsidR="00312BB5">
        <w:t>ReefWatch</w:t>
      </w:r>
      <w:proofErr w:type="spellEnd"/>
      <w:r w:rsidR="00312BB5">
        <w:t xml:space="preserve"> Survey Sheets</w:t>
      </w:r>
      <w:r>
        <w:rPr>
          <w:spacing w:val="-2"/>
        </w:rPr>
        <w:t>.</w:t>
      </w:r>
    </w:p>
    <w:p w14:paraId="249DCFBD" w14:textId="77777777" w:rsidR="00A373ED" w:rsidRPr="00137ACC" w:rsidRDefault="00A373ED" w:rsidP="007A2E8D">
      <w:pPr>
        <w:pStyle w:val="Heading2"/>
        <w:tabs>
          <w:tab w:val="left" w:pos="1016"/>
          <w:tab w:val="left" w:pos="1017"/>
        </w:tabs>
        <w:spacing w:line="276" w:lineRule="auto"/>
        <w:ind w:left="0"/>
        <w:rPr>
          <w:b w:val="0"/>
          <w:bCs w:val="0"/>
          <w:sz w:val="20"/>
        </w:rPr>
      </w:pPr>
    </w:p>
    <w:p w14:paraId="7E97AAD2" w14:textId="6233ADE8" w:rsidR="00EC727C" w:rsidRDefault="0054736C">
      <w:pPr>
        <w:pStyle w:val="Heading1"/>
        <w:numPr>
          <w:ilvl w:val="0"/>
          <w:numId w:val="19"/>
        </w:numPr>
        <w:spacing w:before="0" w:line="276" w:lineRule="auto"/>
      </w:pPr>
      <w:bookmarkStart w:id="21" w:name="_Toc123667648"/>
      <w:r>
        <w:t>POST PROCESSING DATA AND SUBMITTING A SURVEY REPORT</w:t>
      </w:r>
      <w:bookmarkEnd w:id="21"/>
    </w:p>
    <w:p w14:paraId="7590A25D" w14:textId="77777777" w:rsidR="00AC3E61" w:rsidRDefault="00AC3E61" w:rsidP="00EC7152">
      <w:pPr>
        <w:pStyle w:val="Heading2"/>
        <w:tabs>
          <w:tab w:val="left" w:pos="1016"/>
          <w:tab w:val="left" w:pos="1017"/>
        </w:tabs>
        <w:spacing w:line="276" w:lineRule="auto"/>
        <w:ind w:left="0"/>
        <w:rPr>
          <w:sz w:val="20"/>
        </w:rPr>
      </w:pPr>
    </w:p>
    <w:p w14:paraId="383AC0AC" w14:textId="627C2BF1" w:rsidR="00236699" w:rsidRDefault="00216916" w:rsidP="001F45CA">
      <w:pPr>
        <w:pStyle w:val="Heading2"/>
        <w:ind w:left="1134" w:hanging="838"/>
        <w:rPr>
          <w:rFonts w:ascii="Arial-BoldItalicMT" w:hAnsi="Arial-BoldItalicMT"/>
          <w:i/>
        </w:rPr>
      </w:pPr>
      <w:bookmarkStart w:id="22" w:name="_Toc123667649"/>
      <w:r>
        <w:t>7</w:t>
      </w:r>
      <w:r w:rsidR="00CB7297">
        <w:t>.1</w:t>
      </w:r>
      <w:r w:rsidR="00CB7297">
        <w:tab/>
        <w:t>SAVE</w:t>
      </w:r>
      <w:r w:rsidR="00CB7297">
        <w:rPr>
          <w:spacing w:val="-9"/>
        </w:rPr>
        <w:t xml:space="preserve"> </w:t>
      </w:r>
      <w:r w:rsidR="00CB7297">
        <w:rPr>
          <w:spacing w:val="-4"/>
        </w:rPr>
        <w:t>DATA</w:t>
      </w:r>
      <w:bookmarkEnd w:id="22"/>
    </w:p>
    <w:p w14:paraId="40FE5216" w14:textId="77777777" w:rsidR="00236699" w:rsidRDefault="00236699" w:rsidP="00EC7152">
      <w:pPr>
        <w:pStyle w:val="BodyText"/>
        <w:spacing w:line="276" w:lineRule="auto"/>
        <w:rPr>
          <w:b/>
          <w:sz w:val="21"/>
        </w:rPr>
      </w:pPr>
    </w:p>
    <w:p w14:paraId="0E533F70" w14:textId="6AF932EF" w:rsidR="00DE198E" w:rsidRDefault="00F92B54" w:rsidP="00DE198E">
      <w:pPr>
        <w:pStyle w:val="BodyText"/>
        <w:spacing w:line="276" w:lineRule="auto"/>
        <w:ind w:left="325" w:right="594"/>
        <w:rPr>
          <w:spacing w:val="-3"/>
        </w:rPr>
      </w:pPr>
      <w:r>
        <w:t>A</w:t>
      </w:r>
      <w:r>
        <w:rPr>
          <w:spacing w:val="-3"/>
        </w:rPr>
        <w:t xml:space="preserve"> </w:t>
      </w:r>
      <w:r w:rsidR="00DE198E">
        <w:t>key</w:t>
      </w:r>
      <w:r>
        <w:rPr>
          <w:spacing w:val="-3"/>
        </w:rPr>
        <w:t xml:space="preserve"> </w:t>
      </w:r>
      <w:r>
        <w:t>step</w:t>
      </w:r>
      <w:r>
        <w:rPr>
          <w:spacing w:val="-3"/>
        </w:rPr>
        <w:t xml:space="preserve"> </w:t>
      </w:r>
      <w:r w:rsidR="00DE198E">
        <w:t>for</w:t>
      </w:r>
      <w:r>
        <w:rPr>
          <w:spacing w:val="-3"/>
        </w:rPr>
        <w:t xml:space="preserve"> </w:t>
      </w:r>
      <w:r w:rsidR="00DE198E">
        <w:t>any</w:t>
      </w:r>
      <w:r>
        <w:rPr>
          <w:spacing w:val="-3"/>
        </w:rPr>
        <w:t xml:space="preserve"> </w:t>
      </w:r>
      <w:r w:rsidR="00DE198E">
        <w:rPr>
          <w:spacing w:val="-3"/>
        </w:rPr>
        <w:t xml:space="preserve">scientific diver </w:t>
      </w:r>
      <w:r>
        <w:t>is</w:t>
      </w:r>
      <w:r>
        <w:rPr>
          <w:spacing w:val="-3"/>
        </w:rPr>
        <w:t xml:space="preserve"> </w:t>
      </w:r>
      <w:r w:rsidR="00515A95">
        <w:rPr>
          <w:spacing w:val="-3"/>
        </w:rPr>
        <w:t xml:space="preserve">ensuring </w:t>
      </w:r>
      <w:r w:rsidR="00DE198E">
        <w:rPr>
          <w:spacing w:val="-3"/>
        </w:rPr>
        <w:t xml:space="preserve">that their </w:t>
      </w:r>
      <w:r w:rsidR="00515A95">
        <w:rPr>
          <w:spacing w:val="-3"/>
        </w:rPr>
        <w:t xml:space="preserve">collected data is </w:t>
      </w:r>
      <w:r w:rsidR="00DE198E">
        <w:rPr>
          <w:spacing w:val="-3"/>
        </w:rPr>
        <w:t xml:space="preserve">backed up </w:t>
      </w:r>
      <w:r w:rsidR="000D2A8C">
        <w:rPr>
          <w:spacing w:val="-3"/>
        </w:rPr>
        <w:t>as soon as possible after diving</w:t>
      </w:r>
      <w:r w:rsidR="00DE198E">
        <w:rPr>
          <w:spacing w:val="-3"/>
        </w:rPr>
        <w:t xml:space="preserve">. While a complete set of raw data </w:t>
      </w:r>
      <w:r w:rsidR="00331438">
        <w:rPr>
          <w:spacing w:val="-3"/>
        </w:rPr>
        <w:t xml:space="preserve">(photos, videos, images of survey sheets) </w:t>
      </w:r>
      <w:r w:rsidR="00DE198E">
        <w:rPr>
          <w:spacing w:val="-3"/>
        </w:rPr>
        <w:t>should be backed up</w:t>
      </w:r>
      <w:r w:rsidR="00331438">
        <w:rPr>
          <w:spacing w:val="-3"/>
        </w:rPr>
        <w:t>. S</w:t>
      </w:r>
      <w:r w:rsidR="00DE198E">
        <w:rPr>
          <w:spacing w:val="-3"/>
        </w:rPr>
        <w:t>urvey sheet data can also be cleaned up and additional data added while information is fresh in the scientific diver’s mind. Once data has been worked up and then backed up, one set of data should be</w:t>
      </w:r>
      <w:r w:rsidR="000D2A8C">
        <w:rPr>
          <w:spacing w:val="-3"/>
        </w:rPr>
        <w:t xml:space="preserve"> </w:t>
      </w:r>
      <w:r w:rsidR="00515A95">
        <w:rPr>
          <w:spacing w:val="-3"/>
        </w:rPr>
        <w:t>labelled</w:t>
      </w:r>
      <w:r w:rsidR="00DE198E">
        <w:rPr>
          <w:spacing w:val="-3"/>
        </w:rPr>
        <w:t xml:space="preserve"> to assist future interpretation (see below)</w:t>
      </w:r>
      <w:r w:rsidR="00AD0CC8">
        <w:rPr>
          <w:spacing w:val="-3"/>
        </w:rPr>
        <w:t xml:space="preserve"> and one set of images should remain unchanged.</w:t>
      </w:r>
    </w:p>
    <w:p w14:paraId="0D9D2293" w14:textId="77777777" w:rsidR="00DE198E" w:rsidRDefault="00DE198E" w:rsidP="00EC7152">
      <w:pPr>
        <w:pStyle w:val="BodyText"/>
        <w:spacing w:line="276" w:lineRule="auto"/>
        <w:ind w:left="325" w:right="594"/>
        <w:rPr>
          <w:spacing w:val="-3"/>
        </w:rPr>
      </w:pPr>
    </w:p>
    <w:p w14:paraId="779FFA65" w14:textId="2AB5702C" w:rsidR="00236699" w:rsidRDefault="00515A95" w:rsidP="00EC7152">
      <w:pPr>
        <w:pStyle w:val="BodyText"/>
        <w:spacing w:line="276" w:lineRule="auto"/>
        <w:ind w:left="325" w:right="594"/>
      </w:pPr>
      <w:r>
        <w:rPr>
          <w:spacing w:val="-3"/>
        </w:rPr>
        <w:t xml:space="preserve">Often after diving, data management can take a back seat to other priorities. It is important to plan your day so that you stop diving early enough </w:t>
      </w:r>
      <w:r w:rsidR="00D30FD7">
        <w:rPr>
          <w:spacing w:val="-3"/>
        </w:rPr>
        <w:t>for you to</w:t>
      </w:r>
      <w:r>
        <w:rPr>
          <w:spacing w:val="-3"/>
        </w:rPr>
        <w:t xml:space="preserve"> cle</w:t>
      </w:r>
      <w:r w:rsidR="00D30FD7">
        <w:rPr>
          <w:spacing w:val="-3"/>
        </w:rPr>
        <w:t>an</w:t>
      </w:r>
      <w:r>
        <w:rPr>
          <w:spacing w:val="-3"/>
        </w:rPr>
        <w:t xml:space="preserve"> up and sav</w:t>
      </w:r>
      <w:r w:rsidR="00D30FD7">
        <w:rPr>
          <w:spacing w:val="-3"/>
        </w:rPr>
        <w:t>e collected</w:t>
      </w:r>
      <w:r>
        <w:rPr>
          <w:spacing w:val="-3"/>
        </w:rPr>
        <w:t xml:space="preserve"> data</w:t>
      </w:r>
      <w:r w:rsidR="00D30FD7">
        <w:rPr>
          <w:spacing w:val="-3"/>
        </w:rPr>
        <w:t xml:space="preserve">. This is an </w:t>
      </w:r>
      <w:r>
        <w:rPr>
          <w:spacing w:val="-3"/>
        </w:rPr>
        <w:t xml:space="preserve">intrinsic and vital part of the </w:t>
      </w:r>
      <w:r w:rsidR="00D30FD7">
        <w:rPr>
          <w:spacing w:val="-3"/>
        </w:rPr>
        <w:t xml:space="preserve">GIRT </w:t>
      </w:r>
      <w:r>
        <w:rPr>
          <w:spacing w:val="-3"/>
        </w:rPr>
        <w:t xml:space="preserve">diving day activities. </w:t>
      </w:r>
      <w:r w:rsidR="00D30FD7">
        <w:rPr>
          <w:spacing w:val="-3"/>
        </w:rPr>
        <w:t>It is also vitally important</w:t>
      </w:r>
      <w:r w:rsidR="000D2A8C">
        <w:rPr>
          <w:spacing w:val="-3"/>
        </w:rPr>
        <w:t>,</w:t>
      </w:r>
      <w:r w:rsidR="00D30FD7">
        <w:rPr>
          <w:spacing w:val="-3"/>
        </w:rPr>
        <w:t xml:space="preserve"> as there is often </w:t>
      </w:r>
      <w:r w:rsidR="000D2A8C">
        <w:rPr>
          <w:spacing w:val="-3"/>
        </w:rPr>
        <w:t xml:space="preserve">a time gap between doing the </w:t>
      </w:r>
      <w:r w:rsidR="000E0DB5">
        <w:rPr>
          <w:spacing w:val="-3"/>
        </w:rPr>
        <w:t xml:space="preserve">actual </w:t>
      </w:r>
      <w:r w:rsidR="000D2A8C">
        <w:rPr>
          <w:spacing w:val="-3"/>
        </w:rPr>
        <w:t xml:space="preserve">survey and </w:t>
      </w:r>
      <w:r w:rsidR="000E0DB5">
        <w:rPr>
          <w:spacing w:val="-3"/>
        </w:rPr>
        <w:t xml:space="preserve">post processing and </w:t>
      </w:r>
      <w:r w:rsidR="000D2A8C">
        <w:rPr>
          <w:spacing w:val="-3"/>
        </w:rPr>
        <w:t xml:space="preserve">entering the data </w:t>
      </w:r>
      <w:r w:rsidR="00F92B54">
        <w:t>in the SURVEY</w:t>
      </w:r>
      <w:r w:rsidR="00F92B54">
        <w:rPr>
          <w:spacing w:val="-2"/>
        </w:rPr>
        <w:t xml:space="preserve"> </w:t>
      </w:r>
      <w:r w:rsidR="00F92B54">
        <w:t>REPORT</w:t>
      </w:r>
      <w:r w:rsidR="00F92B54">
        <w:rPr>
          <w:spacing w:val="-2"/>
        </w:rPr>
        <w:t xml:space="preserve"> </w:t>
      </w:r>
      <w:r w:rsidR="00F92B54">
        <w:t>page</w:t>
      </w:r>
      <w:r w:rsidR="00F92B54">
        <w:rPr>
          <w:spacing w:val="-2"/>
        </w:rPr>
        <w:t xml:space="preserve"> </w:t>
      </w:r>
      <w:r w:rsidR="00F92B54">
        <w:t>of</w:t>
      </w:r>
      <w:r w:rsidR="00F92B54">
        <w:rPr>
          <w:spacing w:val="-2"/>
        </w:rPr>
        <w:t xml:space="preserve"> </w:t>
      </w:r>
      <w:r w:rsidR="00F92B54">
        <w:t>the</w:t>
      </w:r>
      <w:r w:rsidR="00F92B54">
        <w:rPr>
          <w:spacing w:val="-2"/>
        </w:rPr>
        <w:t xml:space="preserve"> </w:t>
      </w:r>
      <w:r w:rsidR="00F92B54">
        <w:t>GIRT</w:t>
      </w:r>
      <w:r w:rsidR="00F92B54">
        <w:rPr>
          <w:spacing w:val="-2"/>
        </w:rPr>
        <w:t xml:space="preserve"> </w:t>
      </w:r>
      <w:r w:rsidR="00F92B54">
        <w:t>website.</w:t>
      </w:r>
      <w:r w:rsidR="00F92B54">
        <w:rPr>
          <w:spacing w:val="-2"/>
        </w:rPr>
        <w:t xml:space="preserve"> </w:t>
      </w:r>
    </w:p>
    <w:p w14:paraId="1562D784" w14:textId="45690A4B" w:rsidR="00236699" w:rsidRDefault="00466E56" w:rsidP="00EC7152">
      <w:pPr>
        <w:pStyle w:val="BodyText"/>
        <w:spacing w:line="276" w:lineRule="auto"/>
      </w:pPr>
      <w:r>
        <w:rPr>
          <w:noProof/>
        </w:rPr>
        <mc:AlternateContent>
          <mc:Choice Requires="wps">
            <w:drawing>
              <wp:anchor distT="0" distB="0" distL="0" distR="0" simplePos="0" relativeHeight="487599104" behindDoc="1" locked="0" layoutInCell="1" allowOverlap="1" wp14:anchorId="76AF9668" wp14:editId="4929F9C2">
                <wp:simplePos x="0" y="0"/>
                <wp:positionH relativeFrom="page">
                  <wp:posOffset>869315</wp:posOffset>
                </wp:positionH>
                <wp:positionV relativeFrom="paragraph">
                  <wp:posOffset>208915</wp:posOffset>
                </wp:positionV>
                <wp:extent cx="5861050" cy="680085"/>
                <wp:effectExtent l="0" t="0" r="19050" b="18415"/>
                <wp:wrapTopAndBottom/>
                <wp:docPr id="10" name="docshape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61050" cy="680085"/>
                        </a:xfrm>
                        <a:prstGeom prst="rect">
                          <a:avLst/>
                        </a:prstGeom>
                        <a:noFill/>
                        <a:ln w="95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2E13327" w14:textId="77777777" w:rsidR="00236699" w:rsidRDefault="00F92B54">
                            <w:pPr>
                              <w:pStyle w:val="BodyText"/>
                              <w:spacing w:before="135" w:line="276" w:lineRule="auto"/>
                              <w:ind w:left="145" w:right="202"/>
                              <w:jc w:val="both"/>
                            </w:pPr>
                            <w:r>
                              <w:t xml:space="preserve">Tip - It is always best to take a photo of the GIRT populated template documents once you are out of the water. This need not be the final </w:t>
                            </w:r>
                            <w:proofErr w:type="gramStart"/>
                            <w:r>
                              <w:t>version</w:t>
                            </w:r>
                            <w:proofErr w:type="gramEnd"/>
                            <w:r>
                              <w:t xml:space="preserve"> but it backs up data that can be accidentally lost, blurred or rubbed away on the return trip.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AF9668" id="docshape36" o:spid="_x0000_s1030" type="#_x0000_t202" style="position:absolute;margin-left:68.45pt;margin-top:16.45pt;width:461.5pt;height:53.55pt;z-index:-15717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" filled="f" strokeweight=".26644mm">
                <v:path arrowok="t"/>
                <v:textbox inset="0,0,0,0">
                  <w:txbxContent>
                    <w:p w14:paraId="32E13327" w14:textId="77777777" w:rsidR="00236699" w:rsidRDefault="00F92B54">
                      <w:pPr>
                        <w:pStyle w:val="BodyText"/>
                        <w:spacing w:before="135" w:line="276" w:lineRule="auto"/>
                        <w:ind w:left="145" w:right="202"/>
                        <w:jc w:val="both"/>
                      </w:pPr>
                      <w:r>
                        <w:t xml:space="preserve">Tip - It is always best to take a photo of the GIRT populated template documents once you are out of the water. This need not be the final </w:t>
                      </w:r>
                      <w:proofErr w:type="gramStart"/>
                      <w:r>
                        <w:t>version</w:t>
                      </w:r>
                      <w:proofErr w:type="gramEnd"/>
                      <w:r>
                        <w:t xml:space="preserve"> but it backs up data that can be accidentally lost, blurred or rubbed away on the return trip.</w:t>
                      </w:r>
                    </w:p>
                  </w:txbxContent>
                </v:textbox>
                <w10:wrap type="topAndBottom" anchorx="page"/>
              </v:shape>
            </w:pict>
          </mc:Fallback>
        </mc:AlternateContent>
      </w:r>
      <w:r>
        <w:t xml:space="preserve"> </w:t>
      </w:r>
    </w:p>
    <w:p w14:paraId="27232ABB" w14:textId="77777777" w:rsidR="002D0739" w:rsidRPr="00CB469B" w:rsidRDefault="002D0739" w:rsidP="00EC7152">
      <w:pPr>
        <w:spacing w:line="276" w:lineRule="auto"/>
        <w:ind w:left="295" w:right="641"/>
        <w:rPr>
          <w:bCs/>
          <w:color w:val="000000" w:themeColor="text1"/>
        </w:rPr>
      </w:pPr>
    </w:p>
    <w:p w14:paraId="4D77F3D0" w14:textId="77777777" w:rsidR="00DE198E" w:rsidRDefault="000D2A8C" w:rsidP="00EC7152">
      <w:pPr>
        <w:spacing w:line="276" w:lineRule="auto"/>
        <w:ind w:left="295" w:right="641"/>
        <w:rPr>
          <w:bCs/>
          <w:color w:val="000000" w:themeColor="text1"/>
        </w:rPr>
      </w:pPr>
      <w:r w:rsidRPr="00CB469B">
        <w:rPr>
          <w:bCs/>
          <w:color w:val="000000" w:themeColor="text1"/>
        </w:rPr>
        <w:t>A key s</w:t>
      </w:r>
      <w:r w:rsidR="001F6F50" w:rsidRPr="00CB469B">
        <w:rPr>
          <w:bCs/>
          <w:color w:val="000000" w:themeColor="text1"/>
        </w:rPr>
        <w:t xml:space="preserve">trategy in </w:t>
      </w:r>
      <w:r w:rsidR="000E0DB5" w:rsidRPr="00CB469B">
        <w:rPr>
          <w:bCs/>
          <w:color w:val="000000" w:themeColor="text1"/>
        </w:rPr>
        <w:t xml:space="preserve">immediate </w:t>
      </w:r>
      <w:r w:rsidR="001F6F50" w:rsidRPr="00CB469B">
        <w:rPr>
          <w:bCs/>
          <w:color w:val="000000" w:themeColor="text1"/>
        </w:rPr>
        <w:t>data management</w:t>
      </w:r>
      <w:r w:rsidRPr="00CB469B">
        <w:rPr>
          <w:bCs/>
          <w:color w:val="000000" w:themeColor="text1"/>
        </w:rPr>
        <w:t xml:space="preserve"> is to </w:t>
      </w:r>
      <w:r w:rsidR="00DE198E">
        <w:rPr>
          <w:bCs/>
          <w:color w:val="000000" w:themeColor="text1"/>
        </w:rPr>
        <w:t xml:space="preserve">prepare </w:t>
      </w:r>
      <w:r w:rsidR="001F6F50" w:rsidRPr="00CB469B">
        <w:rPr>
          <w:bCs/>
          <w:color w:val="000000" w:themeColor="text1"/>
        </w:rPr>
        <w:t>folder</w:t>
      </w:r>
      <w:r w:rsidR="00DE198E">
        <w:rPr>
          <w:bCs/>
          <w:color w:val="000000" w:themeColor="text1"/>
        </w:rPr>
        <w:t>s on your computer</w:t>
      </w:r>
      <w:r w:rsidR="001F6F50" w:rsidRPr="00CB469B">
        <w:rPr>
          <w:bCs/>
          <w:color w:val="000000" w:themeColor="text1"/>
        </w:rPr>
        <w:t xml:space="preserve"> and label </w:t>
      </w:r>
      <w:r w:rsidR="00DE198E">
        <w:rPr>
          <w:bCs/>
          <w:color w:val="000000" w:themeColor="text1"/>
        </w:rPr>
        <w:t xml:space="preserve">them so they are ready to receive data. The main folder should have </w:t>
      </w:r>
      <w:r w:rsidR="001F6F50" w:rsidRPr="00CB469B">
        <w:rPr>
          <w:bCs/>
          <w:color w:val="000000" w:themeColor="text1"/>
        </w:rPr>
        <w:t>the site’s name and date</w:t>
      </w:r>
      <w:r w:rsidR="00DE198E">
        <w:rPr>
          <w:bCs/>
          <w:color w:val="000000" w:themeColor="text1"/>
        </w:rPr>
        <w:t xml:space="preserve"> of the survey. This should help you search for the information in the future</w:t>
      </w:r>
      <w:r w:rsidR="001F6F50" w:rsidRPr="00CB469B">
        <w:rPr>
          <w:bCs/>
          <w:color w:val="000000" w:themeColor="text1"/>
        </w:rPr>
        <w:t xml:space="preserve">. </w:t>
      </w:r>
    </w:p>
    <w:p w14:paraId="30AF25A0" w14:textId="77777777" w:rsidR="00DE198E" w:rsidRDefault="00DE198E" w:rsidP="00EC7152">
      <w:pPr>
        <w:spacing w:line="276" w:lineRule="auto"/>
        <w:ind w:left="295" w:right="641"/>
        <w:rPr>
          <w:bCs/>
          <w:color w:val="000000" w:themeColor="text1"/>
        </w:rPr>
      </w:pPr>
    </w:p>
    <w:p w14:paraId="0F272319" w14:textId="06E04B7A" w:rsidR="00F318A7" w:rsidRDefault="001F6F50" w:rsidP="00EC7152">
      <w:pPr>
        <w:spacing w:line="276" w:lineRule="auto"/>
        <w:ind w:left="295" w:right="641"/>
        <w:rPr>
          <w:bCs/>
          <w:color w:val="000000" w:themeColor="text1"/>
        </w:rPr>
      </w:pPr>
      <w:r w:rsidRPr="00CB469B">
        <w:rPr>
          <w:bCs/>
          <w:color w:val="000000" w:themeColor="text1"/>
        </w:rPr>
        <w:t xml:space="preserve">Into that folder, </w:t>
      </w:r>
      <w:r w:rsidR="00DE198E">
        <w:rPr>
          <w:bCs/>
          <w:color w:val="000000" w:themeColor="text1"/>
        </w:rPr>
        <w:t xml:space="preserve">create </w:t>
      </w:r>
      <w:r w:rsidR="00F318A7">
        <w:rPr>
          <w:bCs/>
          <w:color w:val="000000" w:themeColor="text1"/>
        </w:rPr>
        <w:t xml:space="preserve">relevant labelled survey </w:t>
      </w:r>
      <w:r w:rsidR="00DE198E">
        <w:rPr>
          <w:bCs/>
          <w:color w:val="000000" w:themeColor="text1"/>
        </w:rPr>
        <w:t>sub folders</w:t>
      </w:r>
      <w:r w:rsidR="00F318A7">
        <w:rPr>
          <w:bCs/>
          <w:color w:val="000000" w:themeColor="text1"/>
        </w:rPr>
        <w:t>:</w:t>
      </w:r>
      <w:r w:rsidR="00DE198E">
        <w:rPr>
          <w:bCs/>
          <w:color w:val="000000" w:themeColor="text1"/>
        </w:rPr>
        <w:t xml:space="preserve"> </w:t>
      </w:r>
    </w:p>
    <w:p w14:paraId="4B0048F2" w14:textId="722933C1" w:rsidR="00F318A7" w:rsidRDefault="00DE198E" w:rsidP="00EC7152">
      <w:pPr>
        <w:spacing w:line="276" w:lineRule="auto"/>
        <w:ind w:left="295" w:right="641"/>
        <w:rPr>
          <w:bCs/>
          <w:color w:val="000000" w:themeColor="text1"/>
        </w:rPr>
      </w:pPr>
      <w:r w:rsidRPr="00CB469B">
        <w:rPr>
          <w:bCs/>
          <w:color w:val="000000" w:themeColor="text1"/>
        </w:rPr>
        <w:t xml:space="preserve">survey </w:t>
      </w:r>
      <w:proofErr w:type="gramStart"/>
      <w:r w:rsidRPr="00CB469B">
        <w:rPr>
          <w:bCs/>
          <w:color w:val="000000" w:themeColor="text1"/>
        </w:rPr>
        <w:t>sheets</w:t>
      </w:r>
      <w:r w:rsidR="00F318A7">
        <w:rPr>
          <w:bCs/>
          <w:color w:val="000000" w:themeColor="text1"/>
        </w:rPr>
        <w:t>;</w:t>
      </w:r>
      <w:proofErr w:type="gramEnd"/>
      <w:r>
        <w:rPr>
          <w:bCs/>
          <w:color w:val="000000" w:themeColor="text1"/>
        </w:rPr>
        <w:t xml:space="preserve"> </w:t>
      </w:r>
    </w:p>
    <w:p w14:paraId="4B6344AE" w14:textId="01615D44" w:rsidR="00F318A7" w:rsidRPr="00F318A7" w:rsidRDefault="00DE198E" w:rsidP="00EC7152">
      <w:pPr>
        <w:spacing w:line="276" w:lineRule="auto"/>
        <w:ind w:left="295" w:right="641"/>
        <w:rPr>
          <w:bCs/>
          <w:i/>
          <w:iCs/>
          <w:color w:val="000000" w:themeColor="text1"/>
        </w:rPr>
      </w:pPr>
      <w:r>
        <w:rPr>
          <w:bCs/>
          <w:color w:val="000000" w:themeColor="text1"/>
        </w:rPr>
        <w:t>condition photos</w:t>
      </w:r>
      <w:r w:rsidR="002D4E57">
        <w:rPr>
          <w:bCs/>
          <w:color w:val="000000" w:themeColor="text1"/>
        </w:rPr>
        <w:t xml:space="preserve">; </w:t>
      </w:r>
      <w:r w:rsidR="00F318A7" w:rsidRPr="00F318A7">
        <w:rPr>
          <w:bCs/>
          <w:i/>
          <w:iCs/>
          <w:color w:val="000000" w:themeColor="text1"/>
        </w:rPr>
        <w:t>and if required:</w:t>
      </w:r>
    </w:p>
    <w:p w14:paraId="783530B6" w14:textId="6A10DB48" w:rsidR="00F318A7" w:rsidRDefault="00DE198E" w:rsidP="00EC7152">
      <w:pPr>
        <w:spacing w:line="276" w:lineRule="auto"/>
        <w:ind w:left="295" w:right="641"/>
        <w:rPr>
          <w:bCs/>
          <w:color w:val="000000" w:themeColor="text1"/>
        </w:rPr>
      </w:pPr>
      <w:r>
        <w:rPr>
          <w:bCs/>
          <w:color w:val="000000" w:themeColor="text1"/>
        </w:rPr>
        <w:t>photogrammetry</w:t>
      </w:r>
      <w:r w:rsidR="00AD0CC8">
        <w:rPr>
          <w:bCs/>
          <w:color w:val="000000" w:themeColor="text1"/>
        </w:rPr>
        <w:t xml:space="preserve"> </w:t>
      </w:r>
      <w:proofErr w:type="gramStart"/>
      <w:r w:rsidR="00AD0CC8">
        <w:rPr>
          <w:bCs/>
          <w:color w:val="000000" w:themeColor="text1"/>
        </w:rPr>
        <w:t>images</w:t>
      </w:r>
      <w:r w:rsidR="00F318A7">
        <w:rPr>
          <w:bCs/>
          <w:color w:val="000000" w:themeColor="text1"/>
        </w:rPr>
        <w:t>;</w:t>
      </w:r>
      <w:proofErr w:type="gramEnd"/>
      <w:r>
        <w:rPr>
          <w:bCs/>
          <w:color w:val="000000" w:themeColor="text1"/>
        </w:rPr>
        <w:t xml:space="preserve"> </w:t>
      </w:r>
    </w:p>
    <w:p w14:paraId="7D4107F0" w14:textId="23F540BE" w:rsidR="00F318A7" w:rsidRDefault="001F6F50" w:rsidP="00EC7152">
      <w:pPr>
        <w:spacing w:line="276" w:lineRule="auto"/>
        <w:ind w:left="295" w:right="641"/>
        <w:rPr>
          <w:bCs/>
          <w:color w:val="000000" w:themeColor="text1"/>
        </w:rPr>
      </w:pPr>
      <w:r w:rsidRPr="00CB469B">
        <w:rPr>
          <w:bCs/>
          <w:color w:val="000000" w:themeColor="text1"/>
        </w:rPr>
        <w:t>video</w:t>
      </w:r>
      <w:r w:rsidR="00F318A7">
        <w:rPr>
          <w:bCs/>
          <w:color w:val="000000" w:themeColor="text1"/>
        </w:rPr>
        <w:t xml:space="preserve"> </w:t>
      </w:r>
      <w:proofErr w:type="gramStart"/>
      <w:r w:rsidR="00F318A7">
        <w:rPr>
          <w:bCs/>
          <w:color w:val="000000" w:themeColor="text1"/>
        </w:rPr>
        <w:t>transect</w:t>
      </w:r>
      <w:r w:rsidR="00AD0CC8">
        <w:rPr>
          <w:bCs/>
          <w:color w:val="000000" w:themeColor="text1"/>
        </w:rPr>
        <w:t>s</w:t>
      </w:r>
      <w:r w:rsidR="00F318A7">
        <w:rPr>
          <w:bCs/>
          <w:color w:val="000000" w:themeColor="text1"/>
        </w:rPr>
        <w:t>;</w:t>
      </w:r>
      <w:proofErr w:type="gramEnd"/>
      <w:r w:rsidR="00F318A7">
        <w:rPr>
          <w:bCs/>
          <w:color w:val="000000" w:themeColor="text1"/>
        </w:rPr>
        <w:t xml:space="preserve"> </w:t>
      </w:r>
    </w:p>
    <w:p w14:paraId="4DF6E884" w14:textId="77777777" w:rsidR="00F318A7" w:rsidRDefault="00F318A7" w:rsidP="00EC7152">
      <w:pPr>
        <w:spacing w:line="276" w:lineRule="auto"/>
        <w:ind w:left="295" w:right="641"/>
        <w:rPr>
          <w:bCs/>
          <w:color w:val="000000" w:themeColor="text1"/>
        </w:rPr>
      </w:pPr>
    </w:p>
    <w:p w14:paraId="34B11276" w14:textId="77777777" w:rsidR="00F318A7" w:rsidRDefault="00F318A7" w:rsidP="00EC7152">
      <w:pPr>
        <w:spacing w:line="276" w:lineRule="auto"/>
        <w:ind w:left="295" w:right="641"/>
        <w:rPr>
          <w:bCs/>
          <w:color w:val="000000" w:themeColor="text1"/>
        </w:rPr>
      </w:pPr>
      <w:r>
        <w:rPr>
          <w:bCs/>
          <w:color w:val="000000" w:themeColor="text1"/>
        </w:rPr>
        <w:t>Information from different survey team members can be saved in the correct folder with their name.</w:t>
      </w:r>
    </w:p>
    <w:p w14:paraId="0098EB48" w14:textId="77777777" w:rsidR="00F318A7" w:rsidRDefault="00F318A7" w:rsidP="00EC7152">
      <w:pPr>
        <w:spacing w:line="276" w:lineRule="auto"/>
        <w:ind w:left="295" w:right="641"/>
        <w:rPr>
          <w:bCs/>
          <w:color w:val="000000" w:themeColor="text1"/>
        </w:rPr>
      </w:pPr>
    </w:p>
    <w:p w14:paraId="54EC1247" w14:textId="755FA8BE" w:rsidR="000D2A8C" w:rsidRPr="00CB469B" w:rsidRDefault="00F318A7" w:rsidP="00EC7152">
      <w:pPr>
        <w:spacing w:line="276" w:lineRule="auto"/>
        <w:ind w:left="295" w:right="641"/>
        <w:rPr>
          <w:bCs/>
          <w:color w:val="000000" w:themeColor="text1"/>
        </w:rPr>
      </w:pPr>
      <w:r>
        <w:rPr>
          <w:bCs/>
          <w:color w:val="000000" w:themeColor="text1"/>
        </w:rPr>
        <w:t xml:space="preserve">If you have time on the survey day, or as soon as possible after, it is recommended that you </w:t>
      </w:r>
      <w:r w:rsidR="001F6F50" w:rsidRPr="00CB469B">
        <w:rPr>
          <w:bCs/>
          <w:color w:val="000000" w:themeColor="text1"/>
        </w:rPr>
        <w:t>label</w:t>
      </w:r>
      <w:r>
        <w:rPr>
          <w:bCs/>
          <w:color w:val="000000" w:themeColor="text1"/>
        </w:rPr>
        <w:t xml:space="preserve"> survey sheets, images, </w:t>
      </w:r>
      <w:proofErr w:type="gramStart"/>
      <w:r>
        <w:rPr>
          <w:bCs/>
          <w:color w:val="000000" w:themeColor="text1"/>
        </w:rPr>
        <w:t>video</w:t>
      </w:r>
      <w:proofErr w:type="gramEnd"/>
      <w:r w:rsidR="000E0DB5" w:rsidRPr="00CB469B">
        <w:rPr>
          <w:bCs/>
          <w:color w:val="000000" w:themeColor="text1"/>
        </w:rPr>
        <w:t xml:space="preserve"> </w:t>
      </w:r>
      <w:r>
        <w:rPr>
          <w:bCs/>
          <w:color w:val="000000" w:themeColor="text1"/>
        </w:rPr>
        <w:t xml:space="preserve">and any other files </w:t>
      </w:r>
      <w:r w:rsidR="001F6F50" w:rsidRPr="00CB469B">
        <w:rPr>
          <w:bCs/>
          <w:color w:val="000000" w:themeColor="text1"/>
        </w:rPr>
        <w:t>to enable easy later interpretation.</w:t>
      </w:r>
      <w:r w:rsidR="000E0DB5" w:rsidRPr="00CB469B">
        <w:rPr>
          <w:bCs/>
          <w:color w:val="000000" w:themeColor="text1"/>
        </w:rPr>
        <w:t xml:space="preserve"> The entire folder should then be backed up </w:t>
      </w:r>
      <w:r w:rsidR="006C4013">
        <w:rPr>
          <w:bCs/>
          <w:color w:val="000000" w:themeColor="text1"/>
        </w:rPr>
        <w:t xml:space="preserve">on cloud storage or </w:t>
      </w:r>
      <w:r w:rsidR="000E0DB5" w:rsidRPr="00CB469B">
        <w:rPr>
          <w:bCs/>
          <w:color w:val="000000" w:themeColor="text1"/>
        </w:rPr>
        <w:t xml:space="preserve">on a </w:t>
      </w:r>
      <w:r w:rsidR="002A097D" w:rsidRPr="00CB469B">
        <w:rPr>
          <w:bCs/>
          <w:color w:val="000000" w:themeColor="text1"/>
        </w:rPr>
        <w:t>separate</w:t>
      </w:r>
      <w:r w:rsidR="000E0DB5" w:rsidRPr="00CB469B">
        <w:rPr>
          <w:bCs/>
          <w:color w:val="000000" w:themeColor="text1"/>
        </w:rPr>
        <w:t xml:space="preserve"> device/portable </w:t>
      </w:r>
      <w:proofErr w:type="spellStart"/>
      <w:r w:rsidR="000E0DB5" w:rsidRPr="00CB469B">
        <w:rPr>
          <w:bCs/>
          <w:color w:val="000000" w:themeColor="text1"/>
        </w:rPr>
        <w:t>hardrive</w:t>
      </w:r>
      <w:proofErr w:type="spellEnd"/>
      <w:r w:rsidR="000E0DB5" w:rsidRPr="00CB469B">
        <w:rPr>
          <w:bCs/>
          <w:color w:val="000000" w:themeColor="text1"/>
        </w:rPr>
        <w:t>/</w:t>
      </w:r>
      <w:proofErr w:type="spellStart"/>
      <w:r w:rsidR="000E0DB5" w:rsidRPr="00CB469B">
        <w:rPr>
          <w:bCs/>
          <w:color w:val="000000" w:themeColor="text1"/>
        </w:rPr>
        <w:t>thumbdrive</w:t>
      </w:r>
      <w:proofErr w:type="spellEnd"/>
      <w:r w:rsidR="000E0DB5" w:rsidRPr="00CB469B">
        <w:rPr>
          <w:bCs/>
          <w:color w:val="000000" w:themeColor="text1"/>
        </w:rPr>
        <w:t>.</w:t>
      </w:r>
    </w:p>
    <w:p w14:paraId="4C9A6A65" w14:textId="77777777" w:rsidR="00C70A6E" w:rsidRDefault="00C70A6E" w:rsidP="00F318A7">
      <w:pPr>
        <w:pStyle w:val="Heading2"/>
        <w:spacing w:line="276" w:lineRule="auto"/>
        <w:ind w:left="0"/>
      </w:pPr>
    </w:p>
    <w:p w14:paraId="749800D3" w14:textId="6B060796" w:rsidR="00CB469B" w:rsidRDefault="00CB469B" w:rsidP="00EC7152">
      <w:pPr>
        <w:spacing w:line="276" w:lineRule="auto"/>
        <w:ind w:left="284"/>
      </w:pPr>
      <w:r>
        <w:t xml:space="preserve">For example </w:t>
      </w:r>
      <w:r w:rsidR="00F318A7">
        <w:t>–</w:t>
      </w:r>
      <w:r>
        <w:t xml:space="preserve"> </w:t>
      </w:r>
    </w:p>
    <w:p w14:paraId="1BBA1BC5" w14:textId="0DA6C9A4" w:rsidR="008917C3" w:rsidRDefault="006C4013" w:rsidP="00EC7152">
      <w:pPr>
        <w:spacing w:line="276" w:lineRule="auto"/>
        <w:ind w:left="284"/>
      </w:pPr>
      <w:r>
        <w:rPr>
          <w:noProof/>
        </w:rPr>
        <w:drawing>
          <wp:inline distT="0" distB="0" distL="0" distR="0" wp14:anchorId="52923FD7" wp14:editId="225763E6">
            <wp:extent cx="4056927" cy="2491933"/>
            <wp:effectExtent l="0" t="38100" r="0" b="35560"/>
            <wp:docPr id="102" name="Diagram 1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75711C0B" w14:textId="77777777" w:rsidR="00312BB5" w:rsidRDefault="00312BB5" w:rsidP="008917C3">
      <w:pPr>
        <w:pStyle w:val="BodyText"/>
        <w:spacing w:line="276" w:lineRule="auto"/>
        <w:ind w:left="295" w:right="484"/>
      </w:pPr>
    </w:p>
    <w:p w14:paraId="0BB73329" w14:textId="30F300C4" w:rsidR="008917C3" w:rsidRDefault="008917C3" w:rsidP="008917C3">
      <w:pPr>
        <w:pStyle w:val="BodyText"/>
        <w:spacing w:line="276" w:lineRule="auto"/>
        <w:ind w:left="295" w:right="484"/>
      </w:pPr>
      <w:r>
        <w:t xml:space="preserve">The simple steps outlined </w:t>
      </w:r>
      <w:r w:rsidR="002D4E57">
        <w:t>above</w:t>
      </w:r>
      <w:r>
        <w:t xml:space="preserve"> will help ensure members can save their collected data, be able to search for their data by keyword (year of survey and name of site), and so that they can more easily submit their report. </w:t>
      </w:r>
    </w:p>
    <w:p w14:paraId="33E0283E" w14:textId="77777777" w:rsidR="00E47198" w:rsidRDefault="00E47198" w:rsidP="00EC7152">
      <w:pPr>
        <w:spacing w:line="276" w:lineRule="auto"/>
        <w:ind w:left="284"/>
      </w:pPr>
    </w:p>
    <w:p w14:paraId="35E362A5" w14:textId="57CBC978" w:rsidR="00854F2E" w:rsidRDefault="00216916" w:rsidP="00EC7152">
      <w:pPr>
        <w:pStyle w:val="Heading2"/>
        <w:spacing w:line="276" w:lineRule="auto"/>
        <w:ind w:left="1134" w:hanging="850"/>
        <w:rPr>
          <w:rFonts w:ascii="Arial-BoldItalicMT" w:hAnsi="Arial-BoldItalicMT"/>
          <w:i/>
        </w:rPr>
      </w:pPr>
      <w:bookmarkStart w:id="23" w:name="_Toc123667650"/>
      <w:r>
        <w:t>7</w:t>
      </w:r>
      <w:r w:rsidR="00AC3E61">
        <w:t>.2</w:t>
      </w:r>
      <w:r w:rsidR="0087362F">
        <w:tab/>
      </w:r>
      <w:r w:rsidR="00854F2E">
        <w:t>ENTER</w:t>
      </w:r>
      <w:r w:rsidR="00854F2E">
        <w:rPr>
          <w:spacing w:val="-4"/>
        </w:rPr>
        <w:t xml:space="preserve"> </w:t>
      </w:r>
      <w:r w:rsidR="00854F2E">
        <w:t>DATA</w:t>
      </w:r>
      <w:r w:rsidR="00854F2E">
        <w:rPr>
          <w:spacing w:val="-4"/>
        </w:rPr>
        <w:t xml:space="preserve"> </w:t>
      </w:r>
      <w:r w:rsidR="00854F2E">
        <w:t>INTO</w:t>
      </w:r>
      <w:r w:rsidR="00854F2E">
        <w:rPr>
          <w:spacing w:val="-4"/>
        </w:rPr>
        <w:t xml:space="preserve"> </w:t>
      </w:r>
      <w:r w:rsidR="00854F2E">
        <w:t>THE</w:t>
      </w:r>
      <w:r w:rsidR="00854F2E">
        <w:rPr>
          <w:spacing w:val="-3"/>
        </w:rPr>
        <w:t xml:space="preserve"> </w:t>
      </w:r>
      <w:r w:rsidR="00854F2E">
        <w:t>GIRT</w:t>
      </w:r>
      <w:r w:rsidR="00854F2E">
        <w:rPr>
          <w:spacing w:val="-4"/>
        </w:rPr>
        <w:t xml:space="preserve"> </w:t>
      </w:r>
      <w:r w:rsidR="00854F2E">
        <w:t>SURVEY</w:t>
      </w:r>
      <w:r w:rsidR="00854F2E">
        <w:rPr>
          <w:spacing w:val="-4"/>
        </w:rPr>
        <w:t xml:space="preserve"> </w:t>
      </w:r>
      <w:r w:rsidR="00854F2E">
        <w:t>REPORT</w:t>
      </w:r>
      <w:r w:rsidR="00854F2E">
        <w:rPr>
          <w:spacing w:val="-14"/>
        </w:rPr>
        <w:t xml:space="preserve"> </w:t>
      </w:r>
      <w:r w:rsidR="00854F2E">
        <w:rPr>
          <w:spacing w:val="-4"/>
        </w:rPr>
        <w:t>PAGE</w:t>
      </w:r>
      <w:bookmarkEnd w:id="23"/>
    </w:p>
    <w:p w14:paraId="6F4C2AEE" w14:textId="77777777" w:rsidR="00854F2E" w:rsidRDefault="00854F2E" w:rsidP="00EC7152">
      <w:pPr>
        <w:pStyle w:val="BodyText"/>
        <w:spacing w:line="276" w:lineRule="auto"/>
        <w:rPr>
          <w:b/>
          <w:sz w:val="20"/>
        </w:rPr>
      </w:pPr>
    </w:p>
    <w:p w14:paraId="184753F5" w14:textId="24FDB5B6" w:rsidR="003761A9" w:rsidRDefault="00854F2E" w:rsidP="00EC7152">
      <w:pPr>
        <w:pStyle w:val="BodyText"/>
        <w:spacing w:line="276" w:lineRule="auto"/>
        <w:ind w:left="301" w:right="403"/>
      </w:pPr>
      <w:r>
        <w:t xml:space="preserve">To assist members to add data easily, the GIRT website </w:t>
      </w:r>
      <w:r w:rsidR="00DC105B">
        <w:t xml:space="preserve">has been </w:t>
      </w:r>
      <w:r>
        <w:t xml:space="preserve">developed </w:t>
      </w:r>
      <w:r w:rsidR="00DC105B">
        <w:t>to closely reflect the layout of each survey sheet so you can simply transcribe data</w:t>
      </w:r>
      <w:r>
        <w:t xml:space="preserve"> </w:t>
      </w:r>
      <w:r w:rsidR="0001266A">
        <w:t>from the survey templates</w:t>
      </w:r>
      <w:r>
        <w:t>. The</w:t>
      </w:r>
      <w:r>
        <w:rPr>
          <w:spacing w:val="-3"/>
        </w:rPr>
        <w:t xml:space="preserve"> </w:t>
      </w:r>
      <w:r w:rsidR="00ED7B64">
        <w:rPr>
          <w:spacing w:val="-3"/>
        </w:rPr>
        <w:t xml:space="preserve">SURVEY REPORTING functionality </w:t>
      </w:r>
      <w:r>
        <w:t>will</w:t>
      </w:r>
      <w:r>
        <w:rPr>
          <w:spacing w:val="-3"/>
        </w:rPr>
        <w:t xml:space="preserve"> </w:t>
      </w:r>
      <w:r>
        <w:t>guide</w:t>
      </w:r>
      <w:r>
        <w:rPr>
          <w:spacing w:val="-3"/>
        </w:rPr>
        <w:t xml:space="preserve"> </w:t>
      </w:r>
      <w:r>
        <w:t>you</w:t>
      </w:r>
      <w:r>
        <w:rPr>
          <w:spacing w:val="-3"/>
        </w:rPr>
        <w:t xml:space="preserve"> </w:t>
      </w:r>
      <w:r>
        <w:t>through</w:t>
      </w:r>
      <w:r>
        <w:rPr>
          <w:spacing w:val="-3"/>
        </w:rPr>
        <w:t xml:space="preserve"> </w:t>
      </w:r>
      <w:r>
        <w:t>entering</w:t>
      </w:r>
      <w:r>
        <w:rPr>
          <w:spacing w:val="-3"/>
        </w:rPr>
        <w:t xml:space="preserve"> </w:t>
      </w:r>
      <w:r>
        <w:t>data</w:t>
      </w:r>
      <w:r>
        <w:rPr>
          <w:spacing w:val="-3"/>
        </w:rPr>
        <w:t xml:space="preserve"> </w:t>
      </w:r>
      <w:r>
        <w:t>for</w:t>
      </w:r>
      <w:r>
        <w:rPr>
          <w:spacing w:val="-3"/>
        </w:rPr>
        <w:t xml:space="preserve"> </w:t>
      </w:r>
      <w:r>
        <w:t>each</w:t>
      </w:r>
      <w:r>
        <w:rPr>
          <w:spacing w:val="-3"/>
        </w:rPr>
        <w:t xml:space="preserve"> </w:t>
      </w:r>
      <w:r>
        <w:t>field</w:t>
      </w:r>
      <w:r>
        <w:rPr>
          <w:spacing w:val="-3"/>
        </w:rPr>
        <w:t xml:space="preserve"> </w:t>
      </w:r>
      <w:r>
        <w:t>of</w:t>
      </w:r>
      <w:r>
        <w:rPr>
          <w:spacing w:val="-3"/>
        </w:rPr>
        <w:t xml:space="preserve"> </w:t>
      </w:r>
      <w:r>
        <w:t>information</w:t>
      </w:r>
      <w:r>
        <w:rPr>
          <w:spacing w:val="-3"/>
        </w:rPr>
        <w:t xml:space="preserve"> </w:t>
      </w:r>
      <w:r>
        <w:t>in</w:t>
      </w:r>
      <w:r>
        <w:rPr>
          <w:spacing w:val="-3"/>
        </w:rPr>
        <w:t xml:space="preserve"> </w:t>
      </w:r>
      <w:r>
        <w:t>the</w:t>
      </w:r>
      <w:r>
        <w:rPr>
          <w:spacing w:val="-3"/>
        </w:rPr>
        <w:t xml:space="preserve"> </w:t>
      </w:r>
      <w:r>
        <w:t xml:space="preserve">correct format, adding images, </w:t>
      </w:r>
      <w:proofErr w:type="gramStart"/>
      <w:r>
        <w:t>video</w:t>
      </w:r>
      <w:proofErr w:type="gramEnd"/>
      <w:r>
        <w:t xml:space="preserve"> and other attachments with the correct metadata labels</w:t>
      </w:r>
      <w:r w:rsidR="00DC105B">
        <w:t xml:space="preserve"> or in the correct file size</w:t>
      </w:r>
      <w:r>
        <w:t xml:space="preserve">. </w:t>
      </w:r>
    </w:p>
    <w:p w14:paraId="4D98AE1D" w14:textId="77777777" w:rsidR="009B47CC" w:rsidRDefault="009B47CC" w:rsidP="00EC7152">
      <w:pPr>
        <w:pStyle w:val="BodyText"/>
        <w:spacing w:line="276" w:lineRule="auto"/>
        <w:ind w:left="301" w:right="403"/>
      </w:pPr>
    </w:p>
    <w:p w14:paraId="3F22E151" w14:textId="6F2C1B3D" w:rsidR="003761A9" w:rsidRDefault="009B47CC" w:rsidP="00EC7152">
      <w:pPr>
        <w:pStyle w:val="BodyText"/>
        <w:spacing w:line="276" w:lineRule="auto"/>
        <w:ind w:left="301" w:right="403"/>
      </w:pPr>
      <w:r>
        <w:t>To start a survey report simply click on the button titled ENTER YOUR SURVEY RESULTS (Figure 1</w:t>
      </w:r>
      <w:r w:rsidR="001E333C">
        <w:t>4</w:t>
      </w:r>
      <w:r>
        <w:t>).</w:t>
      </w:r>
    </w:p>
    <w:p w14:paraId="005441F6" w14:textId="5C68A65F" w:rsidR="009B47CC" w:rsidRDefault="009B47CC" w:rsidP="00EC7152">
      <w:pPr>
        <w:pStyle w:val="BodyText"/>
        <w:spacing w:line="276" w:lineRule="auto"/>
        <w:ind w:left="301" w:right="403"/>
      </w:pPr>
      <w:r w:rsidRPr="009B47CC">
        <w:lastRenderedPageBreak/>
        <w:drawing>
          <wp:inline distT="0" distB="0" distL="0" distR="0" wp14:anchorId="35C38372" wp14:editId="5E48E9D9">
            <wp:extent cx="6245860" cy="3255010"/>
            <wp:effectExtent l="0" t="0" r="2540" b="0"/>
            <wp:docPr id="103" name="Content Placeholder 4" descr="Graphical user interface, text, application&#10;&#10;Description automatically generated">
              <a:extLst xmlns:a="http://schemas.openxmlformats.org/drawingml/2006/main">
                <a:ext uri="{FF2B5EF4-FFF2-40B4-BE49-F238E27FC236}">
                  <a16:creationId xmlns:a16="http://schemas.microsoft.com/office/drawing/2014/main" id="{7BDED6A2-3DC3-444E-8BA7-A93DA85177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ent Placeholder 4" descr="Graphical user interface, text, application&#10;&#10;Description automatically generated">
                      <a:extLst>
                        <a:ext uri="{FF2B5EF4-FFF2-40B4-BE49-F238E27FC236}">
                          <a16:creationId xmlns:a16="http://schemas.microsoft.com/office/drawing/2014/main" id="{7BDED6A2-3DC3-444E-8BA7-A93DA85177DE}"/>
                        </a:ext>
                      </a:extLst>
                    </pic:cNvPr>
                    <pic:cNvPicPr>
                      <a:picLocks noChangeAspect="1"/>
                    </pic:cNvPicPr>
                  </pic:nvPicPr>
                  <pic:blipFill rotWithShape="1">
                    <a:blip r:embed="rId52"/>
                    <a:srcRect t="11414" b="5197"/>
                    <a:stretch/>
                  </pic:blipFill>
                  <pic:spPr>
                    <a:xfrm>
                      <a:off x="0" y="0"/>
                      <a:ext cx="6245860" cy="3255010"/>
                    </a:xfrm>
                    <a:prstGeom prst="rect">
                      <a:avLst/>
                    </a:prstGeom>
                  </pic:spPr>
                </pic:pic>
              </a:graphicData>
            </a:graphic>
          </wp:inline>
        </w:drawing>
      </w:r>
    </w:p>
    <w:p w14:paraId="39E3E3B1" w14:textId="224E53B3" w:rsidR="009B47CC" w:rsidRDefault="009B47CC" w:rsidP="003761A9">
      <w:pPr>
        <w:pStyle w:val="BodyText"/>
        <w:spacing w:line="276" w:lineRule="auto"/>
        <w:ind w:left="301" w:right="403"/>
      </w:pPr>
      <w:r>
        <w:t>Figure 1</w:t>
      </w:r>
      <w:r w:rsidR="001E333C">
        <w:t>4:</w:t>
      </w:r>
      <w:r w:rsidR="00C4410A">
        <w:t xml:space="preserve"> Screen text in members portion of the website.</w:t>
      </w:r>
    </w:p>
    <w:p w14:paraId="48937958" w14:textId="5CA3083F" w:rsidR="009B47CC" w:rsidRDefault="009B47CC" w:rsidP="003761A9">
      <w:pPr>
        <w:pStyle w:val="BodyText"/>
        <w:spacing w:line="276" w:lineRule="auto"/>
        <w:ind w:left="301" w:right="403"/>
      </w:pPr>
    </w:p>
    <w:p w14:paraId="46C8E911" w14:textId="77777777" w:rsidR="009B47CC" w:rsidRDefault="009B47CC" w:rsidP="003761A9">
      <w:pPr>
        <w:pStyle w:val="BodyText"/>
        <w:spacing w:line="276" w:lineRule="auto"/>
        <w:ind w:left="301" w:right="403"/>
      </w:pPr>
    </w:p>
    <w:p w14:paraId="28C72C98" w14:textId="0614C051" w:rsidR="00C4410A" w:rsidRDefault="00F62AD8" w:rsidP="003761A9">
      <w:pPr>
        <w:pStyle w:val="BodyText"/>
        <w:spacing w:line="276" w:lineRule="auto"/>
        <w:ind w:left="301" w:right="403"/>
      </w:pPr>
      <w:r>
        <w:t>Every time</w:t>
      </w:r>
      <w:r w:rsidR="003761A9">
        <w:t xml:space="preserve"> you first start to enter a survey report, </w:t>
      </w:r>
      <w:r w:rsidR="00C2026D">
        <w:t xml:space="preserve">the </w:t>
      </w:r>
      <w:r w:rsidR="003761A9">
        <w:t xml:space="preserve">website </w:t>
      </w:r>
      <w:r w:rsidR="00C2026D">
        <w:t>will create a shell record</w:t>
      </w:r>
      <w:r w:rsidR="003761A9">
        <w:t xml:space="preserve"> from the first page of information</w:t>
      </w:r>
      <w:r w:rsidR="00C4410A">
        <w:t xml:space="preserve"> (Figure 1</w:t>
      </w:r>
      <w:r w:rsidR="001E333C">
        <w:t>5</w:t>
      </w:r>
      <w:r w:rsidR="00C4410A">
        <w:t>)</w:t>
      </w:r>
      <w:r w:rsidR="00C2026D">
        <w:t xml:space="preserve">. </w:t>
      </w:r>
    </w:p>
    <w:p w14:paraId="2190DEFB" w14:textId="77777777" w:rsidR="00C4410A" w:rsidRDefault="00C4410A" w:rsidP="003761A9">
      <w:pPr>
        <w:pStyle w:val="BodyText"/>
        <w:spacing w:line="276" w:lineRule="auto"/>
        <w:ind w:left="301" w:right="403"/>
      </w:pPr>
    </w:p>
    <w:p w14:paraId="686C9AF9" w14:textId="77777777" w:rsidR="00C4410A" w:rsidRDefault="00C4410A" w:rsidP="003761A9">
      <w:pPr>
        <w:pStyle w:val="BodyText"/>
        <w:spacing w:line="276" w:lineRule="auto"/>
        <w:ind w:left="301" w:right="403"/>
      </w:pPr>
    </w:p>
    <w:p w14:paraId="037833C3" w14:textId="2FD0DFE1" w:rsidR="00C4410A" w:rsidRDefault="00C4410A" w:rsidP="003761A9">
      <w:pPr>
        <w:pStyle w:val="BodyText"/>
        <w:spacing w:line="276" w:lineRule="auto"/>
        <w:ind w:left="301" w:right="403"/>
      </w:pPr>
      <w:r>
        <w:rPr>
          <w:noProof/>
        </w:rPr>
        <w:drawing>
          <wp:inline distT="0" distB="0" distL="0" distR="0" wp14:anchorId="7B299985" wp14:editId="5A05ADE1">
            <wp:extent cx="6245860" cy="3757295"/>
            <wp:effectExtent l="0" t="0" r="2540" b="1905"/>
            <wp:docPr id="116" name="Picture 1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text, application, email&#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245860" cy="3757295"/>
                    </a:xfrm>
                    <a:prstGeom prst="rect">
                      <a:avLst/>
                    </a:prstGeom>
                  </pic:spPr>
                </pic:pic>
              </a:graphicData>
            </a:graphic>
          </wp:inline>
        </w:drawing>
      </w:r>
    </w:p>
    <w:p w14:paraId="37657076" w14:textId="77777777" w:rsidR="00C4410A" w:rsidRDefault="00C4410A" w:rsidP="003761A9">
      <w:pPr>
        <w:pStyle w:val="BodyText"/>
        <w:spacing w:line="276" w:lineRule="auto"/>
        <w:ind w:left="301" w:right="403"/>
      </w:pPr>
    </w:p>
    <w:p w14:paraId="6FE5B8A5" w14:textId="6508CFCC" w:rsidR="00C4410A" w:rsidRDefault="00C4410A" w:rsidP="003761A9">
      <w:pPr>
        <w:pStyle w:val="BodyText"/>
        <w:spacing w:line="276" w:lineRule="auto"/>
        <w:ind w:left="301" w:right="403"/>
      </w:pPr>
      <w:r>
        <w:t>Figure 1</w:t>
      </w:r>
      <w:r w:rsidR="001E333C">
        <w:t>5:</w:t>
      </w:r>
      <w:r>
        <w:t xml:space="preserve"> Showing what a shell record looks like and its location in the member’s Survey Reporting page.</w:t>
      </w:r>
    </w:p>
    <w:p w14:paraId="35BAE7EA" w14:textId="368D28CA" w:rsidR="009B47CC" w:rsidRDefault="009B47CC" w:rsidP="00C4410A">
      <w:pPr>
        <w:pStyle w:val="BodyText"/>
        <w:spacing w:line="276" w:lineRule="auto"/>
        <w:ind w:left="301" w:right="403"/>
      </w:pPr>
      <w:r>
        <w:lastRenderedPageBreak/>
        <w:t xml:space="preserve">If you have not adopted a </w:t>
      </w:r>
      <w:proofErr w:type="gramStart"/>
      <w:r>
        <w:t>site</w:t>
      </w:r>
      <w:proofErr w:type="gramEnd"/>
      <w:r>
        <w:t xml:space="preserve"> you will not be able to enter a survey report (Figure 1</w:t>
      </w:r>
      <w:r w:rsidR="001E333C">
        <w:t>6</w:t>
      </w:r>
      <w:r>
        <w:t>).</w:t>
      </w:r>
    </w:p>
    <w:p w14:paraId="16F9613F" w14:textId="77777777" w:rsidR="009B47CC" w:rsidRDefault="009B47CC" w:rsidP="003761A9">
      <w:pPr>
        <w:pStyle w:val="BodyText"/>
        <w:spacing w:line="276" w:lineRule="auto"/>
        <w:ind w:left="301" w:right="403"/>
      </w:pPr>
      <w:r w:rsidRPr="009B47CC">
        <w:drawing>
          <wp:inline distT="0" distB="0" distL="0" distR="0" wp14:anchorId="251C8367" wp14:editId="18CBF7D6">
            <wp:extent cx="6245860" cy="3440430"/>
            <wp:effectExtent l="0" t="0" r="2540" b="1270"/>
            <wp:docPr id="104" name="Content Placeholder 4" descr="A screenshot of a computer&#10;&#10;Description automatically generated with medium confidence">
              <a:extLst xmlns:a="http://schemas.openxmlformats.org/drawingml/2006/main">
                <a:ext uri="{FF2B5EF4-FFF2-40B4-BE49-F238E27FC236}">
                  <a16:creationId xmlns:a16="http://schemas.microsoft.com/office/drawing/2014/main" id="{CEC38EDB-94DD-8A42-8078-1DBF612C54F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screenshot of a computer&#10;&#10;Description automatically generated with medium confidence">
                      <a:extLst>
                        <a:ext uri="{FF2B5EF4-FFF2-40B4-BE49-F238E27FC236}">
                          <a16:creationId xmlns:a16="http://schemas.microsoft.com/office/drawing/2014/main" id="{CEC38EDB-94DD-8A42-8078-1DBF612C54F3}"/>
                        </a:ext>
                      </a:extLst>
                    </pic:cNvPr>
                    <pic:cNvPicPr>
                      <a:picLocks noGrp="1" noChangeAspect="1"/>
                    </pic:cNvPicPr>
                  </pic:nvPicPr>
                  <pic:blipFill rotWithShape="1">
                    <a:blip r:embed="rId54"/>
                    <a:srcRect t="11866"/>
                    <a:stretch/>
                  </pic:blipFill>
                  <pic:spPr>
                    <a:xfrm>
                      <a:off x="0" y="0"/>
                      <a:ext cx="6245860" cy="3440430"/>
                    </a:xfrm>
                    <a:prstGeom prst="rect">
                      <a:avLst/>
                    </a:prstGeom>
                  </pic:spPr>
                </pic:pic>
              </a:graphicData>
            </a:graphic>
          </wp:inline>
        </w:drawing>
      </w:r>
    </w:p>
    <w:p w14:paraId="40C2A023" w14:textId="77777777" w:rsidR="009B47CC" w:rsidRDefault="009B47CC" w:rsidP="003761A9">
      <w:pPr>
        <w:pStyle w:val="BodyText"/>
        <w:spacing w:line="276" w:lineRule="auto"/>
        <w:ind w:left="301" w:right="403"/>
      </w:pPr>
    </w:p>
    <w:p w14:paraId="0B6D97A8" w14:textId="0B9B149F" w:rsidR="009B47CC" w:rsidRDefault="009B47CC" w:rsidP="003761A9">
      <w:pPr>
        <w:pStyle w:val="BodyText"/>
        <w:spacing w:line="276" w:lineRule="auto"/>
        <w:ind w:left="301" w:right="403"/>
      </w:pPr>
      <w:r>
        <w:t>Figure 1</w:t>
      </w:r>
      <w:r w:rsidR="001E333C">
        <w:t>6:</w:t>
      </w:r>
      <w:r>
        <w:t xml:space="preserve"> Showing the dropdown options of adopted</w:t>
      </w:r>
      <w:r w:rsidR="00C4410A">
        <w:t xml:space="preserve"> sites so that I can select which site this survey report will be submitted.</w:t>
      </w:r>
    </w:p>
    <w:p w14:paraId="69C39CA4" w14:textId="52F7B1A7" w:rsidR="009B47CC" w:rsidRDefault="009B47CC" w:rsidP="00C4410A">
      <w:pPr>
        <w:pStyle w:val="BodyText"/>
        <w:spacing w:line="276" w:lineRule="auto"/>
        <w:ind w:right="403"/>
      </w:pPr>
    </w:p>
    <w:p w14:paraId="3F7C21DC" w14:textId="2BF5B12F" w:rsidR="003761A9" w:rsidRDefault="00C4410A" w:rsidP="003761A9">
      <w:pPr>
        <w:pStyle w:val="BodyText"/>
        <w:spacing w:line="276" w:lineRule="auto"/>
        <w:ind w:left="301" w:right="403"/>
      </w:pPr>
      <w:r>
        <w:rPr>
          <w:noProof/>
        </w:rPr>
        <mc:AlternateContent>
          <mc:Choice Requires="wps">
            <w:drawing>
              <wp:anchor distT="0" distB="0" distL="114300" distR="114300" simplePos="0" relativeHeight="487641600" behindDoc="0" locked="0" layoutInCell="1" allowOverlap="1" wp14:anchorId="73FEC907" wp14:editId="2C6DA3AB">
                <wp:simplePos x="0" y="0"/>
                <wp:positionH relativeFrom="column">
                  <wp:posOffset>4074652</wp:posOffset>
                </wp:positionH>
                <wp:positionV relativeFrom="paragraph">
                  <wp:posOffset>683874</wp:posOffset>
                </wp:positionV>
                <wp:extent cx="677560" cy="2398880"/>
                <wp:effectExtent l="25400" t="12700" r="71755" b="40005"/>
                <wp:wrapNone/>
                <wp:docPr id="115" name="Straight Arrow Connector 115"/>
                <wp:cNvGraphicFramePr/>
                <a:graphic xmlns:a="http://schemas.openxmlformats.org/drawingml/2006/main">
                  <a:graphicData uri="http://schemas.microsoft.com/office/word/2010/wordprocessingShape">
                    <wps:wsp>
                      <wps:cNvCnPr/>
                      <wps:spPr>
                        <a:xfrm>
                          <a:off x="0" y="0"/>
                          <a:ext cx="677560" cy="2398880"/>
                        </a:xfrm>
                        <a:prstGeom prst="straightConnector1">
                          <a:avLst/>
                        </a:prstGeom>
                        <a:ln w="60325">
                          <a:solidFill>
                            <a:srgbClr val="FF0000">
                              <a:alpha val="94000"/>
                            </a:srgb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C7E501" id="Straight Arrow Connector 115" o:spid="_x0000_s1026" type="#_x0000_t32" style="position:absolute;margin-left:320.85pt;margin-top:53.85pt;width:53.35pt;height:188.9pt;z-index:4876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" strokecolor="red" strokeweight="4.75pt">
                <v:stroke endarrow="block" opacity="61680f"/>
              </v:shape>
            </w:pict>
          </mc:Fallback>
        </mc:AlternateContent>
      </w:r>
      <w:r>
        <w:rPr>
          <w:noProof/>
        </w:rPr>
        <mc:AlternateContent>
          <mc:Choice Requires="wps">
            <w:drawing>
              <wp:anchor distT="0" distB="0" distL="114300" distR="114300" simplePos="0" relativeHeight="487639552" behindDoc="0" locked="0" layoutInCell="1" allowOverlap="1" wp14:anchorId="6E60F238" wp14:editId="017144AF">
                <wp:simplePos x="0" y="0"/>
                <wp:positionH relativeFrom="column">
                  <wp:posOffset>1983576</wp:posOffset>
                </wp:positionH>
                <wp:positionV relativeFrom="paragraph">
                  <wp:posOffset>681449</wp:posOffset>
                </wp:positionV>
                <wp:extent cx="1556820" cy="2062680"/>
                <wp:effectExtent l="25400" t="25400" r="43815" b="33020"/>
                <wp:wrapNone/>
                <wp:docPr id="114" name="Straight Arrow Connector 114"/>
                <wp:cNvGraphicFramePr/>
                <a:graphic xmlns:a="http://schemas.openxmlformats.org/drawingml/2006/main">
                  <a:graphicData uri="http://schemas.microsoft.com/office/word/2010/wordprocessingShape">
                    <wps:wsp>
                      <wps:cNvCnPr/>
                      <wps:spPr>
                        <a:xfrm>
                          <a:off x="0" y="0"/>
                          <a:ext cx="1556820" cy="2062680"/>
                        </a:xfrm>
                        <a:prstGeom prst="straightConnector1">
                          <a:avLst/>
                        </a:prstGeom>
                        <a:ln w="60325">
                          <a:solidFill>
                            <a:schemeClr val="accent1">
                              <a:alpha val="94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4A82AF" id="Straight Arrow Connector 114" o:spid="_x0000_s1026" type="#_x0000_t32" style="position:absolute;margin-left:156.2pt;margin-top:53.65pt;width:122.6pt;height:162.4pt;z-index:4876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" strokecolor="#4472c4 [3204]" strokeweight="4.75pt">
                <v:stroke endarrow="block" opacity="61680f"/>
              </v:shape>
            </w:pict>
          </mc:Fallback>
        </mc:AlternateContent>
      </w:r>
      <w:r w:rsidR="0001266A">
        <w:t xml:space="preserve">The website’s current functionality will require you to re access the survey report </w:t>
      </w:r>
      <w:r w:rsidR="00ED7B64">
        <w:t xml:space="preserve">from the SURVEY REPORTING page, </w:t>
      </w:r>
      <w:r w:rsidR="0001266A">
        <w:t>to continue to enter data.</w:t>
      </w:r>
      <w:r w:rsidR="00C2026D">
        <w:t xml:space="preserve"> </w:t>
      </w:r>
      <w:r w:rsidR="003761A9">
        <w:t xml:space="preserve">It is very important that at the end of each page you press the </w:t>
      </w:r>
      <w:r w:rsidR="003761A9" w:rsidRPr="0001266A">
        <w:rPr>
          <w:b/>
          <w:bCs/>
        </w:rPr>
        <w:t>SAVE</w:t>
      </w:r>
      <w:r w:rsidR="003761A9">
        <w:rPr>
          <w:b/>
          <w:bCs/>
        </w:rPr>
        <w:t xml:space="preserve"> </w:t>
      </w:r>
      <w:r w:rsidR="003761A9" w:rsidRPr="003B0CA0">
        <w:t xml:space="preserve">button </w:t>
      </w:r>
      <w:r w:rsidR="003761A9">
        <w:t xml:space="preserve">before pressing the </w:t>
      </w:r>
      <w:r w:rsidR="003761A9" w:rsidRPr="003B0CA0">
        <w:rPr>
          <w:b/>
          <w:bCs/>
        </w:rPr>
        <w:t>NEXT</w:t>
      </w:r>
      <w:r w:rsidR="003761A9">
        <w:t xml:space="preserve"> button, otherwise your work will be lost</w:t>
      </w:r>
      <w:r w:rsidR="009B47CC">
        <w:t xml:space="preserve"> (Figure 1</w:t>
      </w:r>
      <w:r w:rsidR="001E333C">
        <w:t>7</w:t>
      </w:r>
      <w:r w:rsidR="009B47CC">
        <w:t>)</w:t>
      </w:r>
      <w:r w:rsidR="003761A9">
        <w:t>.</w:t>
      </w:r>
    </w:p>
    <w:p w14:paraId="77680BCE" w14:textId="4FB02177" w:rsidR="009B47CC" w:rsidRDefault="00C4410A" w:rsidP="00C4410A">
      <w:pPr>
        <w:pStyle w:val="BodyText"/>
        <w:spacing w:line="276" w:lineRule="auto"/>
        <w:ind w:left="1134" w:right="403"/>
      </w:pPr>
      <w:r w:rsidRPr="009B47CC">
        <w:drawing>
          <wp:inline distT="0" distB="0" distL="0" distR="0" wp14:anchorId="3300B297" wp14:editId="3D57750B">
            <wp:extent cx="4518146" cy="3291880"/>
            <wp:effectExtent l="0" t="0" r="3175" b="0"/>
            <wp:docPr id="105" name="Content Placeholder 4" descr="Graphical user interface, text, application, email&#10;&#10;Description automatically generated">
              <a:extLst xmlns:a="http://schemas.openxmlformats.org/drawingml/2006/main">
                <a:ext uri="{FF2B5EF4-FFF2-40B4-BE49-F238E27FC236}">
                  <a16:creationId xmlns:a16="http://schemas.microsoft.com/office/drawing/2014/main" id="{93918602-E790-5241-9FBE-1DF701CF0B2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Graphical user interface, text, application, email&#10;&#10;Description automatically generated">
                      <a:extLst>
                        <a:ext uri="{FF2B5EF4-FFF2-40B4-BE49-F238E27FC236}">
                          <a16:creationId xmlns:a16="http://schemas.microsoft.com/office/drawing/2014/main" id="{93918602-E790-5241-9FBE-1DF701CF0B22}"/>
                        </a:ext>
                      </a:extLst>
                    </pic:cNvPr>
                    <pic:cNvPicPr>
                      <a:picLocks noGrp="1" noChangeAspect="1"/>
                    </pic:cNvPicPr>
                  </pic:nvPicPr>
                  <pic:blipFill rotWithShape="1">
                    <a:blip r:embed="rId55"/>
                    <a:srcRect l="7171" t="4896" r="11250" b="-2"/>
                    <a:stretch/>
                  </pic:blipFill>
                  <pic:spPr bwMode="auto">
                    <a:xfrm>
                      <a:off x="0" y="0"/>
                      <a:ext cx="4552358" cy="3316806"/>
                    </a:xfrm>
                    <a:prstGeom prst="rect">
                      <a:avLst/>
                    </a:prstGeom>
                    <a:ln>
                      <a:noFill/>
                    </a:ln>
                    <a:extLst>
                      <a:ext uri="{53640926-AAD7-44D8-BBD7-CCE9431645EC}">
                        <a14:shadowObscured xmlns:a14="http://schemas.microsoft.com/office/drawing/2010/main"/>
                      </a:ext>
                    </a:extLst>
                  </pic:spPr>
                </pic:pic>
              </a:graphicData>
            </a:graphic>
          </wp:inline>
        </w:drawing>
      </w:r>
    </w:p>
    <w:p w14:paraId="3F5E800B" w14:textId="23191EA6" w:rsidR="009B47CC" w:rsidRDefault="009B47CC" w:rsidP="009B47CC">
      <w:pPr>
        <w:pStyle w:val="BodyText"/>
        <w:spacing w:line="276" w:lineRule="auto"/>
        <w:ind w:right="403"/>
      </w:pPr>
    </w:p>
    <w:p w14:paraId="6145C73E" w14:textId="4DDF550A" w:rsidR="00ED7B64" w:rsidRDefault="009B47CC" w:rsidP="00EC7152">
      <w:pPr>
        <w:pStyle w:val="BodyText"/>
        <w:spacing w:line="276" w:lineRule="auto"/>
        <w:ind w:left="301" w:right="403"/>
      </w:pPr>
      <w:r>
        <w:t>Figure 1</w:t>
      </w:r>
      <w:r w:rsidR="001E333C">
        <w:t xml:space="preserve">7: </w:t>
      </w:r>
      <w:r>
        <w:t xml:space="preserve">Emphasising the importance of pressing </w:t>
      </w:r>
      <w:r w:rsidR="001C7CB3" w:rsidRPr="001C7CB3">
        <w:rPr>
          <w:b/>
          <w:bCs/>
        </w:rPr>
        <w:t>SAVE</w:t>
      </w:r>
      <w:r w:rsidRPr="001C7CB3">
        <w:rPr>
          <w:b/>
          <w:bCs/>
        </w:rPr>
        <w:t xml:space="preserve"> </w:t>
      </w:r>
      <w:r>
        <w:t>first to keep inputted data.</w:t>
      </w:r>
    </w:p>
    <w:p w14:paraId="6A3AF762" w14:textId="77777777" w:rsidR="009B47CC" w:rsidRDefault="009B47CC" w:rsidP="00EC7152">
      <w:pPr>
        <w:pStyle w:val="BodyText"/>
        <w:spacing w:line="276" w:lineRule="auto"/>
        <w:ind w:left="301" w:right="403"/>
      </w:pPr>
    </w:p>
    <w:p w14:paraId="605FC35E" w14:textId="7C215EAA" w:rsidR="00854F2E" w:rsidRDefault="00854F2E" w:rsidP="00EC7152">
      <w:pPr>
        <w:pStyle w:val="BodyText"/>
        <w:spacing w:line="276" w:lineRule="auto"/>
        <w:ind w:left="301" w:right="403"/>
      </w:pPr>
      <w:r>
        <w:t>Once all the data is added</w:t>
      </w:r>
      <w:r w:rsidR="009B47CC">
        <w:t xml:space="preserve"> (see Figure 1</w:t>
      </w:r>
      <w:r w:rsidR="001E333C">
        <w:t>8</w:t>
      </w:r>
      <w:r w:rsidR="009B47CC">
        <w:t>)</w:t>
      </w:r>
      <w:r w:rsidR="00C2026D">
        <w:t>,</w:t>
      </w:r>
      <w:r>
        <w:t xml:space="preserve"> </w:t>
      </w:r>
      <w:r w:rsidR="00ED7B64">
        <w:t>you will be able to generate a</w:t>
      </w:r>
      <w:r>
        <w:t xml:space="preserve"> </w:t>
      </w:r>
      <w:r w:rsidR="00C2026D">
        <w:t>PDF</w:t>
      </w:r>
      <w:r>
        <w:t xml:space="preserve"> </w:t>
      </w:r>
      <w:r w:rsidR="00C2026D">
        <w:t xml:space="preserve">file </w:t>
      </w:r>
      <w:r>
        <w:t>that can be downloaded by you</w:t>
      </w:r>
      <w:r w:rsidR="00C2026D">
        <w:t>. This file can be shared with any relevant management agency s</w:t>
      </w:r>
      <w:r>
        <w:t>o</w:t>
      </w:r>
      <w:r>
        <w:rPr>
          <w:spacing w:val="-3"/>
        </w:rPr>
        <w:t xml:space="preserve"> </w:t>
      </w:r>
      <w:r w:rsidR="00C2026D">
        <w:rPr>
          <w:spacing w:val="-3"/>
        </w:rPr>
        <w:t xml:space="preserve">that your site survey report </w:t>
      </w:r>
      <w:r>
        <w:t>can</w:t>
      </w:r>
      <w:r>
        <w:rPr>
          <w:spacing w:val="-3"/>
        </w:rPr>
        <w:t xml:space="preserve"> </w:t>
      </w:r>
      <w:r>
        <w:t>be</w:t>
      </w:r>
      <w:r>
        <w:rPr>
          <w:spacing w:val="-3"/>
        </w:rPr>
        <w:t xml:space="preserve"> </w:t>
      </w:r>
      <w:r>
        <w:t>added</w:t>
      </w:r>
      <w:r>
        <w:rPr>
          <w:spacing w:val="-3"/>
        </w:rPr>
        <w:t xml:space="preserve"> </w:t>
      </w:r>
      <w:r>
        <w:t>to</w:t>
      </w:r>
      <w:r>
        <w:rPr>
          <w:spacing w:val="-3"/>
        </w:rPr>
        <w:t xml:space="preserve"> </w:t>
      </w:r>
      <w:r>
        <w:t>the</w:t>
      </w:r>
      <w:r>
        <w:rPr>
          <w:spacing w:val="-3"/>
        </w:rPr>
        <w:t xml:space="preserve"> </w:t>
      </w:r>
      <w:r>
        <w:t>site’s</w:t>
      </w:r>
      <w:r>
        <w:rPr>
          <w:spacing w:val="-3"/>
        </w:rPr>
        <w:t xml:space="preserve"> </w:t>
      </w:r>
      <w:r>
        <w:t>permanent</w:t>
      </w:r>
      <w:r>
        <w:rPr>
          <w:spacing w:val="-3"/>
        </w:rPr>
        <w:t xml:space="preserve"> </w:t>
      </w:r>
      <w:r>
        <w:t>record</w:t>
      </w:r>
      <w:r>
        <w:rPr>
          <w:spacing w:val="-3"/>
        </w:rPr>
        <w:t xml:space="preserve"> </w:t>
      </w:r>
      <w:r>
        <w:t>as</w:t>
      </w:r>
      <w:r>
        <w:rPr>
          <w:spacing w:val="-3"/>
        </w:rPr>
        <w:t xml:space="preserve"> </w:t>
      </w:r>
      <w:r>
        <w:t>a statement of its condition on the day it was surveyed.</w:t>
      </w:r>
    </w:p>
    <w:p w14:paraId="4A2BAEE3" w14:textId="08E113B5" w:rsidR="009B47CC" w:rsidRDefault="009B47CC" w:rsidP="00EC7152">
      <w:pPr>
        <w:pStyle w:val="BodyText"/>
        <w:spacing w:line="276" w:lineRule="auto"/>
        <w:ind w:left="301" w:right="403"/>
      </w:pPr>
    </w:p>
    <w:p w14:paraId="3DBDC70B" w14:textId="010F2AF6" w:rsidR="009B47CC" w:rsidRDefault="009B47CC" w:rsidP="00EC7152">
      <w:pPr>
        <w:pStyle w:val="BodyText"/>
        <w:spacing w:line="276" w:lineRule="auto"/>
        <w:ind w:left="301" w:right="403"/>
      </w:pPr>
      <w:r w:rsidRPr="009B47CC">
        <w:drawing>
          <wp:inline distT="0" distB="0" distL="0" distR="0" wp14:anchorId="3DEFE0C8" wp14:editId="23F7A441">
            <wp:extent cx="6245860" cy="3700780"/>
            <wp:effectExtent l="0" t="0" r="2540" b="0"/>
            <wp:docPr id="113" name="Picture 3" descr="Graphical user interface, text, application, email&#10;&#10;Description automatically generated">
              <a:extLst xmlns:a="http://schemas.openxmlformats.org/drawingml/2006/main">
                <a:ext uri="{FF2B5EF4-FFF2-40B4-BE49-F238E27FC236}">
                  <a16:creationId xmlns:a16="http://schemas.microsoft.com/office/drawing/2014/main" id="{C07F68B2-DC1D-B447-B678-4AA2F3C9AA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Graphical user interface, text, application, email&#10;&#10;Description automatically generated">
                      <a:extLst>
                        <a:ext uri="{FF2B5EF4-FFF2-40B4-BE49-F238E27FC236}">
                          <a16:creationId xmlns:a16="http://schemas.microsoft.com/office/drawing/2014/main" id="{C07F68B2-DC1D-B447-B678-4AA2F3C9AACF}"/>
                        </a:ext>
                      </a:extLst>
                    </pic:cNvPr>
                    <pic:cNvPicPr>
                      <a:picLocks noChangeAspect="1"/>
                    </pic:cNvPicPr>
                  </pic:nvPicPr>
                  <pic:blipFill rotWithShape="1">
                    <a:blip r:embed="rId56"/>
                    <a:srcRect t="5194"/>
                    <a:stretch/>
                  </pic:blipFill>
                  <pic:spPr>
                    <a:xfrm>
                      <a:off x="0" y="0"/>
                      <a:ext cx="6245860" cy="3700780"/>
                    </a:xfrm>
                    <a:prstGeom prst="rect">
                      <a:avLst/>
                    </a:prstGeom>
                  </pic:spPr>
                </pic:pic>
              </a:graphicData>
            </a:graphic>
          </wp:inline>
        </w:drawing>
      </w:r>
    </w:p>
    <w:p w14:paraId="1C933145" w14:textId="1FE1829E" w:rsidR="002D0739" w:rsidRDefault="002D0739" w:rsidP="00EC7152">
      <w:pPr>
        <w:pStyle w:val="Heading2"/>
        <w:spacing w:line="276" w:lineRule="auto"/>
      </w:pPr>
    </w:p>
    <w:p w14:paraId="295CBD31" w14:textId="792EF069" w:rsidR="009B47CC" w:rsidRPr="009B47CC" w:rsidRDefault="009B47CC" w:rsidP="00216916">
      <w:pPr>
        <w:ind w:left="284"/>
      </w:pPr>
      <w:r w:rsidRPr="009B47CC">
        <w:t>Figure 1</w:t>
      </w:r>
      <w:r w:rsidR="001E333C">
        <w:t>8:</w:t>
      </w:r>
      <w:r>
        <w:t xml:space="preserve"> A declaration that you are happy to share your data with the public is the last step prior to the survey report being finalised.</w:t>
      </w:r>
    </w:p>
    <w:p w14:paraId="05577FC0" w14:textId="77777777" w:rsidR="009B47CC" w:rsidRDefault="009B47CC" w:rsidP="00EC7152">
      <w:pPr>
        <w:pStyle w:val="Heading2"/>
        <w:spacing w:line="276" w:lineRule="auto"/>
      </w:pPr>
    </w:p>
    <w:p w14:paraId="0F1D08AF" w14:textId="6417F1B1" w:rsidR="00236699" w:rsidRPr="00E73785" w:rsidRDefault="00216916" w:rsidP="00E45B45">
      <w:pPr>
        <w:pStyle w:val="Heading2"/>
      </w:pPr>
      <w:bookmarkStart w:id="24" w:name="_Toc123667651"/>
      <w:r>
        <w:t>7</w:t>
      </w:r>
      <w:r w:rsidR="00AC3E61" w:rsidRPr="00E73785">
        <w:t>.</w:t>
      </w:r>
      <w:r w:rsidR="0054736C" w:rsidRPr="00E73785">
        <w:t>2.1</w:t>
      </w:r>
      <w:r w:rsidR="0087362F" w:rsidRPr="00E73785">
        <w:t xml:space="preserve"> </w:t>
      </w:r>
      <w:r w:rsidR="0087362F" w:rsidRPr="00E73785">
        <w:tab/>
      </w:r>
      <w:r w:rsidR="00E45B45">
        <w:t xml:space="preserve">Estimating </w:t>
      </w:r>
      <w:r w:rsidR="002A25B6">
        <w:t xml:space="preserve">threats and </w:t>
      </w:r>
      <w:r w:rsidR="00E45B45">
        <w:t xml:space="preserve">threat level </w:t>
      </w:r>
      <w:r w:rsidR="002A25B6">
        <w:t>to site preservation</w:t>
      </w:r>
      <w:bookmarkEnd w:id="24"/>
    </w:p>
    <w:p w14:paraId="67E2E515" w14:textId="77777777" w:rsidR="00236699" w:rsidRDefault="00236699" w:rsidP="00EC7152">
      <w:pPr>
        <w:pStyle w:val="BodyText"/>
        <w:spacing w:line="276" w:lineRule="auto"/>
        <w:rPr>
          <w:b/>
          <w:sz w:val="21"/>
        </w:rPr>
      </w:pPr>
    </w:p>
    <w:p w14:paraId="449B6675" w14:textId="76A3D217" w:rsidR="00AF7ACA" w:rsidRDefault="00F92B54" w:rsidP="00EC7152">
      <w:pPr>
        <w:pStyle w:val="BodyText"/>
        <w:spacing w:line="276" w:lineRule="auto"/>
        <w:ind w:left="284" w:right="355"/>
      </w:pPr>
      <w:r>
        <w:t xml:space="preserve">A key role of </w:t>
      </w:r>
      <w:r w:rsidR="00501D49">
        <w:t>the</w:t>
      </w:r>
      <w:r>
        <w:t xml:space="preserve"> GIRT Scientific Diver is to </w:t>
      </w:r>
      <w:r w:rsidR="00501D49">
        <w:t>identify actual and possible</w:t>
      </w:r>
      <w:r>
        <w:t xml:space="preserve"> threats</w:t>
      </w:r>
      <w:r w:rsidR="00AF7ACA" w:rsidRPr="00AF7ACA">
        <w:t xml:space="preserve"> </w:t>
      </w:r>
      <w:r w:rsidR="00AF7ACA">
        <w:t>to your adopted site</w:t>
      </w:r>
      <w:r>
        <w:t xml:space="preserve">, </w:t>
      </w:r>
      <w:r w:rsidR="00AF7ACA">
        <w:t xml:space="preserve">and </w:t>
      </w:r>
      <w:r w:rsidR="00501D49">
        <w:t xml:space="preserve">assess their </w:t>
      </w:r>
      <w:r>
        <w:t xml:space="preserve">likelihood and </w:t>
      </w:r>
      <w:r w:rsidR="00501D49">
        <w:t xml:space="preserve">the </w:t>
      </w:r>
      <w:r w:rsidR="00AF7ACA">
        <w:t xml:space="preserve">subsequent consequence should they occur. This enables the </w:t>
      </w:r>
      <w:r w:rsidR="00AF7ACA">
        <w:t>GIRT Scientific Diver</w:t>
      </w:r>
      <w:r w:rsidR="00AF7ACA">
        <w:t xml:space="preserve"> </w:t>
      </w:r>
      <w:r>
        <w:t xml:space="preserve">to determine a </w:t>
      </w:r>
      <w:r w:rsidR="002A25B6">
        <w:t>threat</w:t>
      </w:r>
      <w:r>
        <w:t xml:space="preserve"> level to that heritage’s ongoing preservation. </w:t>
      </w:r>
    </w:p>
    <w:p w14:paraId="2AB5C97F" w14:textId="77777777" w:rsidR="00AF7ACA" w:rsidRDefault="00AF7ACA" w:rsidP="00EC7152">
      <w:pPr>
        <w:pStyle w:val="BodyText"/>
        <w:spacing w:line="276" w:lineRule="auto"/>
        <w:ind w:left="284" w:right="355"/>
      </w:pPr>
    </w:p>
    <w:p w14:paraId="0B8F9840" w14:textId="11FBA703" w:rsidR="00236699" w:rsidRDefault="00AF7ACA" w:rsidP="00EC7152">
      <w:pPr>
        <w:pStyle w:val="BodyText"/>
        <w:spacing w:line="276" w:lineRule="auto"/>
        <w:ind w:left="284" w:right="355"/>
      </w:pPr>
      <w:r>
        <w:t>As s</w:t>
      </w:r>
      <w:r w:rsidR="00F92B54">
        <w:t xml:space="preserve">ites are in a </w:t>
      </w:r>
      <w:r w:rsidR="00C70A6E">
        <w:t>‘</w:t>
      </w:r>
      <w:r w:rsidR="00F92B54">
        <w:t>dynamic</w:t>
      </w:r>
      <w:r w:rsidR="00C70A6E">
        <w:t>’</w:t>
      </w:r>
      <w:r w:rsidR="00F92B54">
        <w:t xml:space="preserve"> equilibrium</w:t>
      </w:r>
      <w:r>
        <w:t xml:space="preserve"> with their environment</w:t>
      </w:r>
      <w:r w:rsidR="00F92B54">
        <w:t>, it will take time and experience to know what is normal for your site in its micro-environment</w:t>
      </w:r>
      <w:r w:rsidR="00F92B54">
        <w:rPr>
          <w:spacing w:val="-3"/>
        </w:rPr>
        <w:t xml:space="preserve"> </w:t>
      </w:r>
      <w:r w:rsidR="00F92B54">
        <w:t>and</w:t>
      </w:r>
      <w:r w:rsidR="00F92B54">
        <w:rPr>
          <w:spacing w:val="-3"/>
        </w:rPr>
        <w:t xml:space="preserve"> </w:t>
      </w:r>
      <w:r w:rsidR="00F92B54">
        <w:t>what</w:t>
      </w:r>
      <w:r w:rsidR="00F92B54">
        <w:rPr>
          <w:spacing w:val="-3"/>
        </w:rPr>
        <w:t xml:space="preserve"> </w:t>
      </w:r>
      <w:r w:rsidR="00F92B54">
        <w:t>is</w:t>
      </w:r>
      <w:r w:rsidR="00F92B54">
        <w:rPr>
          <w:spacing w:val="-3"/>
        </w:rPr>
        <w:t xml:space="preserve"> </w:t>
      </w:r>
      <w:r w:rsidR="00F92B54">
        <w:t>a</w:t>
      </w:r>
      <w:r w:rsidR="00F92B54">
        <w:rPr>
          <w:spacing w:val="-3"/>
        </w:rPr>
        <w:t xml:space="preserve"> </w:t>
      </w:r>
      <w:r w:rsidR="00F92B54">
        <w:t>significant</w:t>
      </w:r>
      <w:r w:rsidR="00F92B54">
        <w:rPr>
          <w:spacing w:val="-3"/>
        </w:rPr>
        <w:t xml:space="preserve"> </w:t>
      </w:r>
      <w:r w:rsidR="00F92B54">
        <w:t>change.</w:t>
      </w:r>
      <w:r w:rsidR="00F92B54">
        <w:rPr>
          <w:spacing w:val="-3"/>
        </w:rPr>
        <w:t xml:space="preserve"> </w:t>
      </w:r>
      <w:r w:rsidR="00F92B54">
        <w:t>Initial</w:t>
      </w:r>
      <w:r w:rsidR="00F92B54">
        <w:rPr>
          <w:spacing w:val="-3"/>
        </w:rPr>
        <w:t xml:space="preserve"> </w:t>
      </w:r>
      <w:r w:rsidR="00F92B54">
        <w:t>assessments</w:t>
      </w:r>
      <w:r w:rsidR="00F92B54">
        <w:rPr>
          <w:spacing w:val="-3"/>
        </w:rPr>
        <w:t xml:space="preserve"> </w:t>
      </w:r>
      <w:r w:rsidR="00F92B54">
        <w:t>of</w:t>
      </w:r>
      <w:r w:rsidR="00F92B54">
        <w:rPr>
          <w:spacing w:val="-3"/>
        </w:rPr>
        <w:t xml:space="preserve"> </w:t>
      </w:r>
      <w:r w:rsidR="00F92B54">
        <w:t>risk</w:t>
      </w:r>
      <w:r w:rsidR="00F92B54">
        <w:rPr>
          <w:spacing w:val="-3"/>
        </w:rPr>
        <w:t xml:space="preserve"> </w:t>
      </w:r>
      <w:r w:rsidR="00F92B54">
        <w:t>may</w:t>
      </w:r>
      <w:r w:rsidR="00F92B54">
        <w:rPr>
          <w:spacing w:val="-3"/>
        </w:rPr>
        <w:t xml:space="preserve"> </w:t>
      </w:r>
      <w:r w:rsidR="00F92B54">
        <w:t>be</w:t>
      </w:r>
      <w:r w:rsidR="00F92B54">
        <w:rPr>
          <w:spacing w:val="-3"/>
        </w:rPr>
        <w:t xml:space="preserve"> </w:t>
      </w:r>
      <w:r w:rsidR="00F92B54">
        <w:t>wrong, but these will enable us to learn. Experience will refine your assessment of condition, threat, likelihood</w:t>
      </w:r>
      <w:r>
        <w:t>, consequence, and risk</w:t>
      </w:r>
      <w:r w:rsidR="00F92B54">
        <w:t>.</w:t>
      </w:r>
      <w:r w:rsidR="00F92B54">
        <w:rPr>
          <w:spacing w:val="-3"/>
        </w:rPr>
        <w:t xml:space="preserve"> </w:t>
      </w:r>
      <w:r w:rsidR="00F92B54">
        <w:t>As</w:t>
      </w:r>
      <w:r w:rsidR="00F92B54">
        <w:rPr>
          <w:spacing w:val="-3"/>
        </w:rPr>
        <w:t xml:space="preserve"> </w:t>
      </w:r>
      <w:r w:rsidR="00F92B54">
        <w:t>a</w:t>
      </w:r>
      <w:r w:rsidR="00F92B54">
        <w:rPr>
          <w:spacing w:val="-3"/>
        </w:rPr>
        <w:t xml:space="preserve"> </w:t>
      </w:r>
      <w:r w:rsidR="00F92B54">
        <w:t>regular</w:t>
      </w:r>
      <w:r w:rsidR="00F92B54">
        <w:rPr>
          <w:spacing w:val="-3"/>
        </w:rPr>
        <w:t xml:space="preserve"> </w:t>
      </w:r>
      <w:r w:rsidR="00F92B54">
        <w:t>systematic</w:t>
      </w:r>
      <w:r w:rsidR="00F92B54">
        <w:rPr>
          <w:spacing w:val="-3"/>
        </w:rPr>
        <w:t xml:space="preserve"> </w:t>
      </w:r>
      <w:r w:rsidR="00F92B54">
        <w:t>observer</w:t>
      </w:r>
      <w:r w:rsidR="00F92B54">
        <w:rPr>
          <w:spacing w:val="-3"/>
        </w:rPr>
        <w:t xml:space="preserve"> </w:t>
      </w:r>
      <w:r w:rsidR="00F92B54">
        <w:t>of</w:t>
      </w:r>
      <w:r w:rsidR="00F92B54">
        <w:rPr>
          <w:spacing w:val="-3"/>
        </w:rPr>
        <w:t xml:space="preserve"> </w:t>
      </w:r>
      <w:r>
        <w:t>your adopted</w:t>
      </w:r>
      <w:r w:rsidR="00F92B54">
        <w:rPr>
          <w:spacing w:val="-3"/>
        </w:rPr>
        <w:t xml:space="preserve"> </w:t>
      </w:r>
      <w:r w:rsidR="00F92B54">
        <w:t>site’s</w:t>
      </w:r>
      <w:r w:rsidR="00F92B54">
        <w:rPr>
          <w:spacing w:val="-3"/>
        </w:rPr>
        <w:t xml:space="preserve"> </w:t>
      </w:r>
      <w:r w:rsidR="00F92B54">
        <w:t>physical</w:t>
      </w:r>
      <w:r w:rsidR="00F92B54">
        <w:rPr>
          <w:spacing w:val="-3"/>
        </w:rPr>
        <w:t xml:space="preserve"> </w:t>
      </w:r>
      <w:r>
        <w:t>condition,</w:t>
      </w:r>
      <w:r w:rsidR="00F92B54">
        <w:rPr>
          <w:spacing w:val="-3"/>
        </w:rPr>
        <w:t xml:space="preserve"> </w:t>
      </w:r>
      <w:r w:rsidR="00F92B54">
        <w:t>you</w:t>
      </w:r>
      <w:r w:rsidR="00F92B54">
        <w:rPr>
          <w:spacing w:val="-3"/>
        </w:rPr>
        <w:t xml:space="preserve"> </w:t>
      </w:r>
      <w:r w:rsidR="00F92B54">
        <w:t>will</w:t>
      </w:r>
      <w:r w:rsidR="00F92B54">
        <w:rPr>
          <w:spacing w:val="-3"/>
        </w:rPr>
        <w:t xml:space="preserve"> </w:t>
      </w:r>
      <w:r w:rsidR="00F92B54">
        <w:t>be best placed to assess the extent of change in the physical condition and surrounding environment and will be able to support your assessments with observations, measurement</w:t>
      </w:r>
      <w:r>
        <w:t>s, scaled</w:t>
      </w:r>
      <w:r w:rsidR="00C2026D">
        <w:t xml:space="preserve"> </w:t>
      </w:r>
      <w:r w:rsidR="00F92B54">
        <w:t>photograph</w:t>
      </w:r>
      <w:r>
        <w:t>s</w:t>
      </w:r>
      <w:r w:rsidR="00F92B54">
        <w:t xml:space="preserve"> and photogrammetry evidence. Until that experience</w:t>
      </w:r>
      <w:r>
        <w:t xml:space="preserve"> and evidence</w:t>
      </w:r>
      <w:r w:rsidR="00F92B54">
        <w:t xml:space="preserve"> is established, your assessment</w:t>
      </w:r>
      <w:r w:rsidR="00F92B54">
        <w:rPr>
          <w:spacing w:val="-3"/>
        </w:rPr>
        <w:t xml:space="preserve"> </w:t>
      </w:r>
      <w:r w:rsidR="00F92B54">
        <w:t>of</w:t>
      </w:r>
      <w:r w:rsidR="00F92B54">
        <w:rPr>
          <w:spacing w:val="-3"/>
        </w:rPr>
        <w:t xml:space="preserve"> </w:t>
      </w:r>
      <w:r w:rsidR="00F92B54">
        <w:t>threat</w:t>
      </w:r>
      <w:r w:rsidR="00F92B54">
        <w:rPr>
          <w:spacing w:val="-3"/>
        </w:rPr>
        <w:t xml:space="preserve"> </w:t>
      </w:r>
      <w:r w:rsidR="00F92B54">
        <w:t>may</w:t>
      </w:r>
      <w:r w:rsidR="00F92B54">
        <w:rPr>
          <w:spacing w:val="-3"/>
        </w:rPr>
        <w:t xml:space="preserve"> </w:t>
      </w:r>
      <w:r w:rsidR="00F92B54">
        <w:t>be</w:t>
      </w:r>
      <w:r w:rsidR="00F92B54">
        <w:rPr>
          <w:spacing w:val="-3"/>
        </w:rPr>
        <w:t xml:space="preserve"> </w:t>
      </w:r>
      <w:r w:rsidR="00F92B54">
        <w:t>moderated</w:t>
      </w:r>
      <w:r w:rsidR="003761A9">
        <w:t>,</w:t>
      </w:r>
      <w:r w:rsidR="00F92B54">
        <w:rPr>
          <w:spacing w:val="-3"/>
        </w:rPr>
        <w:t xml:space="preserve"> </w:t>
      </w:r>
      <w:r w:rsidR="00F92B54">
        <w:t>in</w:t>
      </w:r>
      <w:r w:rsidR="00F92B54">
        <w:rPr>
          <w:spacing w:val="-3"/>
        </w:rPr>
        <w:t xml:space="preserve"> </w:t>
      </w:r>
      <w:r w:rsidR="00C70A6E">
        <w:t>discussion</w:t>
      </w:r>
      <w:r w:rsidR="00F92B54">
        <w:rPr>
          <w:spacing w:val="-3"/>
        </w:rPr>
        <w:t xml:space="preserve"> </w:t>
      </w:r>
      <w:r w:rsidR="00F92B54">
        <w:t>with</w:t>
      </w:r>
      <w:r w:rsidR="00F92B54">
        <w:rPr>
          <w:spacing w:val="-3"/>
        </w:rPr>
        <w:t xml:space="preserve"> </w:t>
      </w:r>
      <w:r w:rsidR="00F92B54">
        <w:t>you,</w:t>
      </w:r>
      <w:r w:rsidR="00F92B54">
        <w:rPr>
          <w:spacing w:val="-3"/>
        </w:rPr>
        <w:t xml:space="preserve"> </w:t>
      </w:r>
      <w:r w:rsidR="00F92B54">
        <w:t>after</w:t>
      </w:r>
      <w:r w:rsidR="00F92B54">
        <w:rPr>
          <w:spacing w:val="-3"/>
        </w:rPr>
        <w:t xml:space="preserve"> </w:t>
      </w:r>
      <w:r w:rsidR="00F92B54">
        <w:t>being</w:t>
      </w:r>
      <w:r w:rsidR="00F92B54">
        <w:rPr>
          <w:spacing w:val="-3"/>
        </w:rPr>
        <w:t xml:space="preserve"> </w:t>
      </w:r>
      <w:r w:rsidR="00F92B54">
        <w:t>submitted</w:t>
      </w:r>
      <w:r w:rsidR="00F92B54">
        <w:rPr>
          <w:spacing w:val="-3"/>
        </w:rPr>
        <w:t xml:space="preserve"> </w:t>
      </w:r>
      <w:r w:rsidR="00F92B54">
        <w:t>through the SURVEY REPORTING page</w:t>
      </w:r>
      <w:r>
        <w:t xml:space="preserve"> in the GIRT website</w:t>
      </w:r>
      <w:r w:rsidR="00F92B54">
        <w:t>.</w:t>
      </w:r>
    </w:p>
    <w:p w14:paraId="1ED08247" w14:textId="77777777" w:rsidR="00236699" w:rsidRDefault="00236699" w:rsidP="00EC7152">
      <w:pPr>
        <w:pStyle w:val="BodyText"/>
        <w:spacing w:line="276" w:lineRule="auto"/>
        <w:rPr>
          <w:sz w:val="25"/>
        </w:rPr>
      </w:pPr>
    </w:p>
    <w:p w14:paraId="4022AC05" w14:textId="64730AAB" w:rsidR="00236699" w:rsidRDefault="00F92B54" w:rsidP="00EC7152">
      <w:pPr>
        <w:pStyle w:val="BodyText"/>
        <w:spacing w:line="276" w:lineRule="auto"/>
        <w:ind w:left="296" w:right="437"/>
      </w:pPr>
      <w:r>
        <w:t xml:space="preserve">A site is </w:t>
      </w:r>
      <w:r>
        <w:rPr>
          <w:b/>
        </w:rPr>
        <w:t xml:space="preserve">threatened </w:t>
      </w:r>
      <w:r>
        <w:t>if there is evidence of cultural or natural activity that has negatively impacted</w:t>
      </w:r>
      <w:r>
        <w:rPr>
          <w:spacing w:val="-3"/>
        </w:rPr>
        <w:t xml:space="preserve"> </w:t>
      </w:r>
      <w:r>
        <w:t>the</w:t>
      </w:r>
      <w:r>
        <w:rPr>
          <w:spacing w:val="-3"/>
        </w:rPr>
        <w:t xml:space="preserve"> </w:t>
      </w:r>
      <w:r w:rsidR="00AF7ACA">
        <w:rPr>
          <w:spacing w:val="-3"/>
        </w:rPr>
        <w:t xml:space="preserve">condition of the site and its future </w:t>
      </w:r>
      <w:r>
        <w:t>preservation.</w:t>
      </w:r>
      <w:r>
        <w:rPr>
          <w:spacing w:val="-3"/>
        </w:rPr>
        <w:t xml:space="preserve"> </w:t>
      </w:r>
      <w:r>
        <w:t>Below are some examples of activities and their level of threat:</w:t>
      </w:r>
    </w:p>
    <w:p w14:paraId="08FE3D69" w14:textId="1C868ECF" w:rsidR="005F1E12" w:rsidRDefault="005F1E12" w:rsidP="00EC7152">
      <w:pPr>
        <w:pStyle w:val="BodyText"/>
        <w:spacing w:line="276" w:lineRule="auto"/>
        <w:ind w:left="296" w:right="437"/>
      </w:pPr>
    </w:p>
    <w:p w14:paraId="6FC69A7E" w14:textId="0911B4E6" w:rsidR="005F1E12" w:rsidRPr="00501D49" w:rsidRDefault="00AF7ACA">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83202F" w:rsidRPr="00501D49">
        <w:rPr>
          <w:rFonts w:eastAsiaTheme="minorHAnsi"/>
          <w:lang w:val="en-GB"/>
        </w:rPr>
        <w:t>Active erosion</w:t>
      </w:r>
      <w:r w:rsidR="0083202F">
        <w:rPr>
          <w:rFonts w:eastAsiaTheme="minorHAnsi"/>
          <w:lang w:val="en-GB"/>
        </w:rPr>
        <w:t>/</w:t>
      </w:r>
      <w:r w:rsidR="0083202F" w:rsidRPr="00501D49">
        <w:t>totally</w:t>
      </w:r>
      <w:r w:rsidR="0083202F" w:rsidRPr="00501D49">
        <w:rPr>
          <w:spacing w:val="-5"/>
        </w:rPr>
        <w:t xml:space="preserve"> </w:t>
      </w:r>
      <w:r w:rsidR="0083202F" w:rsidRPr="00501D49">
        <w:t>or</w:t>
      </w:r>
      <w:r w:rsidR="0083202F" w:rsidRPr="00501D49">
        <w:rPr>
          <w:spacing w:val="-4"/>
        </w:rPr>
        <w:t xml:space="preserve"> </w:t>
      </w:r>
      <w:r w:rsidR="0083202F" w:rsidRPr="00501D49">
        <w:t>partially</w:t>
      </w:r>
      <w:r w:rsidR="0083202F" w:rsidRPr="00501D49">
        <w:rPr>
          <w:spacing w:val="-5"/>
        </w:rPr>
        <w:t xml:space="preserve"> </w:t>
      </w:r>
      <w:r w:rsidR="0083202F" w:rsidRPr="00501D49">
        <w:t>exposed</w:t>
      </w:r>
      <w:r w:rsidR="0083202F" w:rsidRPr="00501D49">
        <w:rPr>
          <w:spacing w:val="-5"/>
        </w:rPr>
        <w:t xml:space="preserve"> </w:t>
      </w:r>
      <w:r w:rsidR="0083202F" w:rsidRPr="00501D49">
        <w:t>by</w:t>
      </w:r>
      <w:r w:rsidR="0083202F" w:rsidRPr="00501D49">
        <w:rPr>
          <w:spacing w:val="-5"/>
        </w:rPr>
        <w:t xml:space="preserve"> </w:t>
      </w:r>
      <w:r w:rsidR="0083202F" w:rsidRPr="00501D49">
        <w:t>a</w:t>
      </w:r>
      <w:r w:rsidR="0083202F" w:rsidRPr="00501D49">
        <w:rPr>
          <w:spacing w:val="-4"/>
        </w:rPr>
        <w:t xml:space="preserve"> </w:t>
      </w:r>
      <w:r w:rsidR="0083202F" w:rsidRPr="00501D49">
        <w:t>major</w:t>
      </w:r>
      <w:r w:rsidR="0083202F" w:rsidRPr="00501D49">
        <w:rPr>
          <w:spacing w:val="-5"/>
        </w:rPr>
        <w:t xml:space="preserve"> </w:t>
      </w:r>
      <w:r w:rsidR="0083202F" w:rsidRPr="00501D49">
        <w:t>weather</w:t>
      </w:r>
      <w:r w:rsidR="0083202F" w:rsidRPr="00501D49">
        <w:rPr>
          <w:spacing w:val="-5"/>
        </w:rPr>
        <w:t xml:space="preserve"> </w:t>
      </w:r>
      <w:r w:rsidR="0083202F" w:rsidRPr="00501D49">
        <w:t>event</w:t>
      </w:r>
      <w:r w:rsidR="0083202F">
        <w:rPr>
          <w:spacing w:val="-4"/>
        </w:rPr>
        <w:t>/current</w:t>
      </w:r>
    </w:p>
    <w:p w14:paraId="6288AE2E" w14:textId="77777777" w:rsidR="0083202F" w:rsidRPr="0083202F"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Pr="00501D49">
        <w:t>Timber</w:t>
      </w:r>
      <w:r w:rsidRPr="00501D49">
        <w:rPr>
          <w:spacing w:val="-8"/>
        </w:rPr>
        <w:t xml:space="preserve"> </w:t>
      </w:r>
      <w:r w:rsidRPr="00501D49">
        <w:t>appears</w:t>
      </w:r>
      <w:r w:rsidRPr="00501D49">
        <w:rPr>
          <w:spacing w:val="-5"/>
        </w:rPr>
        <w:t xml:space="preserve"> </w:t>
      </w:r>
      <w:r w:rsidRPr="00501D49">
        <w:t>newly</w:t>
      </w:r>
      <w:r w:rsidRPr="00501D49">
        <w:rPr>
          <w:spacing w:val="-5"/>
        </w:rPr>
        <w:t xml:space="preserve"> </w:t>
      </w:r>
      <w:r w:rsidRPr="00501D49">
        <w:t>exposed</w:t>
      </w:r>
      <w:r w:rsidRPr="00501D49">
        <w:rPr>
          <w:spacing w:val="-5"/>
        </w:rPr>
        <w:t xml:space="preserve"> </w:t>
      </w:r>
      <w:r w:rsidRPr="00501D49">
        <w:t>on</w:t>
      </w:r>
      <w:r w:rsidRPr="00501D49">
        <w:rPr>
          <w:spacing w:val="-7"/>
        </w:rPr>
        <w:t xml:space="preserve"> </w:t>
      </w:r>
      <w:r w:rsidRPr="00501D49">
        <w:t>the</w:t>
      </w:r>
      <w:r w:rsidRPr="00501D49">
        <w:rPr>
          <w:spacing w:val="-5"/>
        </w:rPr>
        <w:t xml:space="preserve"> </w:t>
      </w:r>
      <w:r w:rsidRPr="00501D49">
        <w:t>site</w:t>
      </w:r>
      <w:r w:rsidRPr="00501D49">
        <w:rPr>
          <w:spacing w:val="-5"/>
        </w:rPr>
        <w:t xml:space="preserve"> </w:t>
      </w:r>
    </w:p>
    <w:p w14:paraId="1F4F5902" w14:textId="308EF7B3" w:rsidR="0083202F" w:rsidRDefault="0083202F">
      <w:pPr>
        <w:pStyle w:val="ListParagraph"/>
        <w:numPr>
          <w:ilvl w:val="0"/>
          <w:numId w:val="18"/>
        </w:numPr>
        <w:adjustRightInd w:val="0"/>
        <w:spacing w:line="276" w:lineRule="auto"/>
        <w:ind w:left="284" w:firstLine="283"/>
        <w:rPr>
          <w:rFonts w:eastAsiaTheme="minorHAnsi"/>
          <w:lang w:val="en-GB"/>
        </w:rPr>
      </w:pPr>
      <w:r>
        <w:rPr>
          <w:spacing w:val="-5"/>
        </w:rPr>
        <w:t xml:space="preserve"> </w:t>
      </w:r>
      <w:r>
        <w:rPr>
          <w:rFonts w:eastAsiaTheme="minorHAnsi"/>
          <w:lang w:val="en-GB"/>
        </w:rPr>
        <w:t>Active corrosion</w:t>
      </w:r>
      <w:r w:rsidR="00AF7ACA">
        <w:rPr>
          <w:rFonts w:eastAsiaTheme="minorHAnsi"/>
          <w:lang w:val="en-GB"/>
        </w:rPr>
        <w:t xml:space="preserve"> </w:t>
      </w:r>
    </w:p>
    <w:p w14:paraId="3121D061" w14:textId="1F1B6331" w:rsidR="005F1E12" w:rsidRPr="00501D49"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5F1E12" w:rsidRPr="00501D49">
        <w:rPr>
          <w:rFonts w:eastAsiaTheme="minorHAnsi"/>
          <w:lang w:val="en-GB"/>
        </w:rPr>
        <w:t>Storm surge</w:t>
      </w:r>
    </w:p>
    <w:p w14:paraId="3F389348" w14:textId="2C4646EB" w:rsidR="005F1E12" w:rsidRPr="00501D49"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5F1E12" w:rsidRPr="00501D49">
        <w:rPr>
          <w:rFonts w:eastAsiaTheme="minorHAnsi"/>
          <w:lang w:val="en-GB"/>
        </w:rPr>
        <w:t>Flooding</w:t>
      </w:r>
    </w:p>
    <w:p w14:paraId="78770FCA" w14:textId="7161D13B" w:rsidR="005F1E12" w:rsidRPr="00501D49" w:rsidRDefault="00AF7ACA">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5F1E12" w:rsidRPr="00501D49">
        <w:rPr>
          <w:rFonts w:eastAsiaTheme="minorHAnsi"/>
          <w:lang w:val="en-GB"/>
        </w:rPr>
        <w:t>Wave action</w:t>
      </w:r>
    </w:p>
    <w:p w14:paraId="0AA5A209" w14:textId="50A4C72F" w:rsidR="005F1E12" w:rsidRPr="00501D49" w:rsidRDefault="00AF7ACA">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5F1E12" w:rsidRPr="00501D49">
        <w:rPr>
          <w:rFonts w:eastAsiaTheme="minorHAnsi"/>
          <w:lang w:val="en-GB"/>
        </w:rPr>
        <w:t>Vegetation growth</w:t>
      </w:r>
    </w:p>
    <w:p w14:paraId="085E774D" w14:textId="4A31BBDD" w:rsidR="005F1E12" w:rsidRPr="00501D49" w:rsidRDefault="00AF7ACA">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83202F">
        <w:rPr>
          <w:rFonts w:eastAsiaTheme="minorHAnsi"/>
          <w:lang w:val="en-GB"/>
        </w:rPr>
        <w:t>Anchor damage</w:t>
      </w:r>
    </w:p>
    <w:p w14:paraId="6FF4E62D" w14:textId="6335429D" w:rsidR="0083202F"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Anchors and fishing gear lost on site </w:t>
      </w:r>
    </w:p>
    <w:p w14:paraId="7BA6AD46" w14:textId="0D49672A" w:rsidR="0083202F"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Vessel tied of to shipwreck</w:t>
      </w:r>
      <w:r w:rsidR="00AF7ACA">
        <w:rPr>
          <w:rFonts w:eastAsiaTheme="minorHAnsi"/>
          <w:lang w:val="en-GB"/>
        </w:rPr>
        <w:t xml:space="preserve"> </w:t>
      </w:r>
    </w:p>
    <w:p w14:paraId="2B138D48" w14:textId="35460412" w:rsidR="005F1E12" w:rsidRPr="00501D49"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Loss of concretion cover/coral (diver impact)</w:t>
      </w:r>
    </w:p>
    <w:p w14:paraId="5EFE094E" w14:textId="3CDFF50F" w:rsidR="0083202F" w:rsidRPr="0083202F" w:rsidRDefault="00AF7ACA">
      <w:pPr>
        <w:pStyle w:val="ListParagraph"/>
        <w:numPr>
          <w:ilvl w:val="0"/>
          <w:numId w:val="18"/>
        </w:numPr>
        <w:adjustRightInd w:val="0"/>
        <w:spacing w:line="276" w:lineRule="auto"/>
        <w:ind w:left="284" w:firstLine="283"/>
        <w:rPr>
          <w:rFonts w:eastAsiaTheme="minorHAnsi"/>
          <w:lang w:val="en-GB"/>
        </w:rPr>
      </w:pPr>
      <w:r w:rsidRPr="0083202F">
        <w:rPr>
          <w:rFonts w:eastAsiaTheme="minorHAnsi"/>
          <w:lang w:val="en-GB"/>
        </w:rPr>
        <w:t xml:space="preserve"> </w:t>
      </w:r>
      <w:r w:rsidR="0083202F" w:rsidRPr="0083202F">
        <w:rPr>
          <w:rFonts w:eastAsiaTheme="minorHAnsi"/>
          <w:lang w:val="en-GB"/>
        </w:rPr>
        <w:t>Evidence of marine borer</w:t>
      </w:r>
      <w:r w:rsidR="0083202F">
        <w:rPr>
          <w:rFonts w:eastAsiaTheme="minorHAnsi"/>
          <w:lang w:val="en-GB"/>
        </w:rPr>
        <w:t xml:space="preserve"> damage</w:t>
      </w:r>
    </w:p>
    <w:p w14:paraId="34B95E71" w14:textId="77777777" w:rsidR="0083202F" w:rsidRPr="0083202F"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Pr="00501D49">
        <w:t>debris</w:t>
      </w:r>
      <w:r w:rsidRPr="00501D49">
        <w:rPr>
          <w:spacing w:val="-4"/>
        </w:rPr>
        <w:t xml:space="preserve"> </w:t>
      </w:r>
      <w:r w:rsidRPr="00501D49">
        <w:t>around</w:t>
      </w:r>
      <w:r w:rsidRPr="00501D49">
        <w:rPr>
          <w:spacing w:val="-4"/>
        </w:rPr>
        <w:t xml:space="preserve"> </w:t>
      </w:r>
      <w:r w:rsidRPr="00501D49">
        <w:t>site</w:t>
      </w:r>
      <w:r w:rsidRPr="00501D49">
        <w:rPr>
          <w:spacing w:val="-4"/>
        </w:rPr>
        <w:t xml:space="preserve"> </w:t>
      </w:r>
      <w:r w:rsidRPr="00501D49">
        <w:t>(bottles,</w:t>
      </w:r>
      <w:r w:rsidRPr="00501D49">
        <w:rPr>
          <w:spacing w:val="-4"/>
        </w:rPr>
        <w:t xml:space="preserve"> </w:t>
      </w:r>
      <w:r w:rsidRPr="00501D49">
        <w:t>cans,</w:t>
      </w:r>
      <w:r w:rsidRPr="00501D49">
        <w:rPr>
          <w:spacing w:val="-4"/>
        </w:rPr>
        <w:t xml:space="preserve"> </w:t>
      </w:r>
      <w:r w:rsidRPr="00501D49">
        <w:t>fishing</w:t>
      </w:r>
      <w:r w:rsidRPr="00501D49">
        <w:rPr>
          <w:spacing w:val="-4"/>
        </w:rPr>
        <w:t xml:space="preserve"> </w:t>
      </w:r>
      <w:r w:rsidRPr="00501D49">
        <w:t>nets,</w:t>
      </w:r>
      <w:r w:rsidRPr="00501D49">
        <w:rPr>
          <w:spacing w:val="-4"/>
        </w:rPr>
        <w:t xml:space="preserve"> </w:t>
      </w:r>
      <w:r w:rsidRPr="00501D49">
        <w:t>fishing</w:t>
      </w:r>
      <w:r w:rsidRPr="00501D49">
        <w:rPr>
          <w:spacing w:val="-4"/>
        </w:rPr>
        <w:t xml:space="preserve"> </w:t>
      </w:r>
      <w:r w:rsidRPr="00501D49">
        <w:t>line</w:t>
      </w:r>
      <w:r w:rsidRPr="00501D49">
        <w:rPr>
          <w:spacing w:val="-4"/>
        </w:rPr>
        <w:t xml:space="preserve"> </w:t>
      </w:r>
      <w:r w:rsidRPr="00501D49">
        <w:t>...</w:t>
      </w:r>
      <w:r w:rsidRPr="00501D49">
        <w:rPr>
          <w:spacing w:val="-4"/>
        </w:rPr>
        <w:t xml:space="preserve"> </w:t>
      </w:r>
      <w:r w:rsidRPr="00501D49">
        <w:t>indicating activity over site)</w:t>
      </w:r>
    </w:p>
    <w:p w14:paraId="281FC180" w14:textId="4668DEC8" w:rsidR="005F1E12" w:rsidRPr="00501D49"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5F1E12" w:rsidRPr="00501D49">
        <w:rPr>
          <w:rFonts w:eastAsiaTheme="minorHAnsi"/>
          <w:lang w:val="en-GB"/>
        </w:rPr>
        <w:t>Development</w:t>
      </w:r>
      <w:r>
        <w:rPr>
          <w:rFonts w:eastAsiaTheme="minorHAnsi"/>
          <w:lang w:val="en-GB"/>
        </w:rPr>
        <w:t xml:space="preserve"> impact</w:t>
      </w:r>
    </w:p>
    <w:p w14:paraId="71214E5F" w14:textId="78538E0C" w:rsidR="005F1E12" w:rsidRPr="00501D49" w:rsidRDefault="00AF7ACA">
      <w:pPr>
        <w:pStyle w:val="BodyText"/>
        <w:numPr>
          <w:ilvl w:val="0"/>
          <w:numId w:val="18"/>
        </w:numPr>
        <w:spacing w:line="276" w:lineRule="auto"/>
        <w:ind w:left="284" w:right="437" w:firstLine="283"/>
      </w:pPr>
      <w:r>
        <w:rPr>
          <w:rFonts w:eastAsiaTheme="minorHAnsi"/>
          <w:lang w:val="en-GB"/>
        </w:rPr>
        <w:t xml:space="preserve"> </w:t>
      </w:r>
      <w:r w:rsidR="005F1E12" w:rsidRPr="00501D49">
        <w:rPr>
          <w:rFonts w:eastAsiaTheme="minorHAnsi"/>
          <w:lang w:val="en-GB"/>
        </w:rPr>
        <w:t>Other</w:t>
      </w:r>
    </w:p>
    <w:p w14:paraId="51770E16" w14:textId="77777777" w:rsidR="00C2026D" w:rsidRDefault="00C2026D" w:rsidP="0083202F">
      <w:pPr>
        <w:tabs>
          <w:tab w:val="left" w:pos="993"/>
        </w:tabs>
        <w:spacing w:line="276" w:lineRule="auto"/>
        <w:ind w:right="329"/>
      </w:pPr>
    </w:p>
    <w:p w14:paraId="217603CC" w14:textId="1D2E071C" w:rsidR="00F01905" w:rsidRDefault="00F01905" w:rsidP="00F06A37">
      <w:pPr>
        <w:pStyle w:val="BodyText"/>
        <w:spacing w:line="276" w:lineRule="auto"/>
        <w:ind w:left="284"/>
      </w:pPr>
      <w:r>
        <w:t>Once you have identified the actual and potential threats to the site:</w:t>
      </w:r>
    </w:p>
    <w:p w14:paraId="100B3A2B" w14:textId="77777777" w:rsidR="00F01905" w:rsidRDefault="00F01905" w:rsidP="00F01905">
      <w:pPr>
        <w:pStyle w:val="BodyText"/>
        <w:spacing w:line="276" w:lineRule="auto"/>
        <w:ind w:left="296"/>
      </w:pPr>
    </w:p>
    <w:p w14:paraId="19C3372D" w14:textId="77777777" w:rsidR="00F01905" w:rsidRDefault="00F01905">
      <w:pPr>
        <w:pStyle w:val="ListParagraph"/>
        <w:numPr>
          <w:ilvl w:val="0"/>
          <w:numId w:val="1"/>
        </w:numPr>
        <w:spacing w:line="276" w:lineRule="auto"/>
        <w:ind w:left="992" w:hanging="697"/>
      </w:pPr>
      <w:r>
        <w:t>Write</w:t>
      </w:r>
      <w:r>
        <w:rPr>
          <w:spacing w:val="-5"/>
        </w:rPr>
        <w:t xml:space="preserve"> </w:t>
      </w:r>
      <w:r>
        <w:t>a</w:t>
      </w:r>
      <w:r>
        <w:rPr>
          <w:spacing w:val="-4"/>
        </w:rPr>
        <w:t xml:space="preserve"> </w:t>
      </w:r>
      <w:r>
        <w:t>list</w:t>
      </w:r>
      <w:r>
        <w:rPr>
          <w:spacing w:val="-5"/>
        </w:rPr>
        <w:t xml:space="preserve"> </w:t>
      </w:r>
      <w:r>
        <w:t>of</w:t>
      </w:r>
      <w:r>
        <w:rPr>
          <w:spacing w:val="-5"/>
        </w:rPr>
        <w:t xml:space="preserve"> </w:t>
      </w:r>
      <w:r>
        <w:t>identified</w:t>
      </w:r>
      <w:r>
        <w:rPr>
          <w:spacing w:val="-4"/>
        </w:rPr>
        <w:t xml:space="preserve"> </w:t>
      </w:r>
      <w:r>
        <w:rPr>
          <w:b/>
        </w:rPr>
        <w:t>observable</w:t>
      </w:r>
      <w:r>
        <w:rPr>
          <w:b/>
          <w:spacing w:val="-11"/>
        </w:rPr>
        <w:t xml:space="preserve"> </w:t>
      </w:r>
      <w:r>
        <w:rPr>
          <w:spacing w:val="-2"/>
        </w:rPr>
        <w:t>threats</w:t>
      </w:r>
    </w:p>
    <w:p w14:paraId="71286B9F" w14:textId="77777777" w:rsidR="00F01905" w:rsidRDefault="00F01905" w:rsidP="00F01905">
      <w:pPr>
        <w:pStyle w:val="BodyText"/>
        <w:spacing w:line="276" w:lineRule="auto"/>
        <w:ind w:left="992" w:hanging="697"/>
        <w:rPr>
          <w:sz w:val="21"/>
        </w:rPr>
      </w:pPr>
    </w:p>
    <w:p w14:paraId="36B5AE65" w14:textId="7647E93E" w:rsidR="00F01905" w:rsidRDefault="00F01905">
      <w:pPr>
        <w:pStyle w:val="ListParagraph"/>
        <w:numPr>
          <w:ilvl w:val="0"/>
          <w:numId w:val="1"/>
        </w:numPr>
        <w:spacing w:line="276" w:lineRule="auto"/>
        <w:ind w:left="992" w:right="771" w:hanging="697"/>
      </w:pPr>
      <w:r>
        <w:t>Prioritise</w:t>
      </w:r>
      <w:r>
        <w:rPr>
          <w:spacing w:val="-4"/>
        </w:rPr>
        <w:t xml:space="preserve"> </w:t>
      </w:r>
      <w:r>
        <w:t>those</w:t>
      </w:r>
      <w:r>
        <w:rPr>
          <w:spacing w:val="-4"/>
        </w:rPr>
        <w:t xml:space="preserve"> </w:t>
      </w:r>
      <w:r>
        <w:t>threats</w:t>
      </w:r>
      <w:r>
        <w:rPr>
          <w:spacing w:val="-4"/>
        </w:rPr>
        <w:t xml:space="preserve"> </w:t>
      </w:r>
      <w:r>
        <w:t>in</w:t>
      </w:r>
      <w:r>
        <w:rPr>
          <w:spacing w:val="-4"/>
        </w:rPr>
        <w:t xml:space="preserve"> </w:t>
      </w:r>
      <w:r>
        <w:t>order</w:t>
      </w:r>
      <w:r>
        <w:rPr>
          <w:spacing w:val="-4"/>
        </w:rPr>
        <w:t xml:space="preserve"> </w:t>
      </w:r>
      <w:r>
        <w:t>of</w:t>
      </w:r>
      <w:r>
        <w:rPr>
          <w:spacing w:val="-4"/>
        </w:rPr>
        <w:t xml:space="preserve"> </w:t>
      </w:r>
      <w:r>
        <w:t>significant</w:t>
      </w:r>
      <w:r>
        <w:rPr>
          <w:spacing w:val="-4"/>
        </w:rPr>
        <w:t xml:space="preserve"> </w:t>
      </w:r>
      <w:r>
        <w:t>consequence</w:t>
      </w:r>
      <w:r>
        <w:rPr>
          <w:spacing w:val="-4"/>
        </w:rPr>
        <w:t xml:space="preserve"> </w:t>
      </w:r>
      <w:r>
        <w:t>or</w:t>
      </w:r>
      <w:r>
        <w:rPr>
          <w:spacing w:val="-4"/>
        </w:rPr>
        <w:t xml:space="preserve"> </w:t>
      </w:r>
      <w:r>
        <w:t>potential</w:t>
      </w:r>
      <w:r>
        <w:rPr>
          <w:spacing w:val="-4"/>
        </w:rPr>
        <w:t xml:space="preserve"> </w:t>
      </w:r>
      <w:r>
        <w:t>cumulative effect allocating (</w:t>
      </w:r>
      <w:r>
        <w:rPr>
          <w:b/>
        </w:rPr>
        <w:t>minor, moderate, high, major, critical</w:t>
      </w:r>
      <w:r>
        <w:t>)</w:t>
      </w:r>
    </w:p>
    <w:p w14:paraId="3BA233A1" w14:textId="77777777" w:rsidR="00F01905" w:rsidRDefault="00F01905" w:rsidP="00F01905">
      <w:pPr>
        <w:spacing w:line="276" w:lineRule="auto"/>
        <w:ind w:right="771"/>
      </w:pPr>
    </w:p>
    <w:p w14:paraId="72F02770" w14:textId="77777777" w:rsidR="00F01905" w:rsidRDefault="00F01905">
      <w:pPr>
        <w:pStyle w:val="ListParagraph"/>
        <w:numPr>
          <w:ilvl w:val="0"/>
          <w:numId w:val="1"/>
        </w:numPr>
        <w:spacing w:line="276" w:lineRule="auto"/>
        <w:ind w:left="992" w:hanging="697"/>
      </w:pPr>
      <w:r>
        <w:t>Consider</w:t>
      </w:r>
      <w:r>
        <w:rPr>
          <w:spacing w:val="-5"/>
        </w:rPr>
        <w:t xml:space="preserve"> </w:t>
      </w:r>
      <w:r>
        <w:t>the</w:t>
      </w:r>
      <w:r>
        <w:rPr>
          <w:spacing w:val="-5"/>
        </w:rPr>
        <w:t xml:space="preserve"> </w:t>
      </w:r>
      <w:r>
        <w:t>likelihood</w:t>
      </w:r>
      <w:r>
        <w:rPr>
          <w:spacing w:val="-4"/>
        </w:rPr>
        <w:t xml:space="preserve"> </w:t>
      </w:r>
      <w:r>
        <w:t>of</w:t>
      </w:r>
      <w:r>
        <w:rPr>
          <w:spacing w:val="-5"/>
        </w:rPr>
        <w:t xml:space="preserve"> </w:t>
      </w:r>
      <w:r>
        <w:t>each</w:t>
      </w:r>
      <w:r>
        <w:rPr>
          <w:spacing w:val="-9"/>
        </w:rPr>
        <w:t xml:space="preserve"> </w:t>
      </w:r>
      <w:r>
        <w:rPr>
          <w:spacing w:val="-2"/>
        </w:rPr>
        <w:t>threat</w:t>
      </w:r>
    </w:p>
    <w:p w14:paraId="0225F039" w14:textId="77777777" w:rsidR="00F01905" w:rsidRPr="00501D49" w:rsidRDefault="00F01905" w:rsidP="00F01905">
      <w:pPr>
        <w:pStyle w:val="BodyText"/>
        <w:spacing w:line="276" w:lineRule="auto"/>
        <w:ind w:left="992" w:hanging="697"/>
        <w:rPr>
          <w:sz w:val="20"/>
        </w:rPr>
      </w:pPr>
    </w:p>
    <w:p w14:paraId="047D69FE" w14:textId="3B60CACE" w:rsidR="00F01905" w:rsidRPr="00F01905" w:rsidRDefault="00F01905">
      <w:pPr>
        <w:pStyle w:val="ListParagraph"/>
        <w:numPr>
          <w:ilvl w:val="0"/>
          <w:numId w:val="1"/>
        </w:numPr>
        <w:spacing w:line="276" w:lineRule="auto"/>
        <w:ind w:left="992" w:hanging="697"/>
      </w:pPr>
      <w:r w:rsidRPr="00501D49">
        <w:t>Identify</w:t>
      </w:r>
      <w:r w:rsidRPr="00501D49">
        <w:rPr>
          <w:spacing w:val="-4"/>
        </w:rPr>
        <w:t xml:space="preserve"> </w:t>
      </w:r>
      <w:r w:rsidRPr="00501D49">
        <w:t>each</w:t>
      </w:r>
      <w:r w:rsidRPr="00501D49">
        <w:rPr>
          <w:spacing w:val="-4"/>
        </w:rPr>
        <w:t xml:space="preserve"> </w:t>
      </w:r>
      <w:r w:rsidRPr="00501D49">
        <w:t>threat’s</w:t>
      </w:r>
      <w:r w:rsidRPr="00501D49">
        <w:rPr>
          <w:spacing w:val="-5"/>
        </w:rPr>
        <w:t xml:space="preserve"> </w:t>
      </w:r>
      <w:r w:rsidRPr="00501D49">
        <w:t>potential consequence</w:t>
      </w:r>
      <w:r w:rsidRPr="00501D49">
        <w:rPr>
          <w:spacing w:val="-4"/>
        </w:rPr>
        <w:t xml:space="preserve"> </w:t>
      </w:r>
      <w:r w:rsidRPr="00501D49">
        <w:t>level</w:t>
      </w:r>
      <w:r w:rsidRPr="00501D49">
        <w:rPr>
          <w:spacing w:val="-3"/>
        </w:rPr>
        <w:t xml:space="preserve"> </w:t>
      </w:r>
      <w:r w:rsidRPr="00501D49">
        <w:t>-</w:t>
      </w:r>
      <w:r w:rsidRPr="00501D49">
        <w:rPr>
          <w:spacing w:val="-4"/>
        </w:rPr>
        <w:t xml:space="preserve"> </w:t>
      </w:r>
      <w:r w:rsidRPr="00501D49">
        <w:t>as</w:t>
      </w:r>
      <w:r w:rsidRPr="00501D49">
        <w:rPr>
          <w:spacing w:val="-5"/>
        </w:rPr>
        <w:t xml:space="preserve"> </w:t>
      </w:r>
      <w:r w:rsidRPr="00501D49">
        <w:t>either</w:t>
      </w:r>
      <w:r w:rsidRPr="00501D49">
        <w:rPr>
          <w:spacing w:val="-4"/>
        </w:rPr>
        <w:t xml:space="preserve"> </w:t>
      </w:r>
      <w:r w:rsidRPr="00501D49">
        <w:rPr>
          <w:b/>
          <w:bCs/>
        </w:rPr>
        <w:t>low</w:t>
      </w:r>
      <w:r w:rsidRPr="00501D49">
        <w:t>,</w:t>
      </w:r>
      <w:r w:rsidRPr="00501D49">
        <w:rPr>
          <w:spacing w:val="-4"/>
        </w:rPr>
        <w:t xml:space="preserve"> </w:t>
      </w:r>
      <w:r w:rsidRPr="00501D49">
        <w:rPr>
          <w:b/>
          <w:bCs/>
        </w:rPr>
        <w:t>medium</w:t>
      </w:r>
      <w:r w:rsidRPr="00501D49">
        <w:t>,</w:t>
      </w:r>
      <w:r w:rsidRPr="00501D49">
        <w:rPr>
          <w:spacing w:val="-4"/>
        </w:rPr>
        <w:t xml:space="preserve"> </w:t>
      </w:r>
      <w:proofErr w:type="gramStart"/>
      <w:r w:rsidRPr="00501D49">
        <w:rPr>
          <w:b/>
          <w:bCs/>
        </w:rPr>
        <w:t>high</w:t>
      </w:r>
      <w:proofErr w:type="gramEnd"/>
      <w:r w:rsidRPr="00501D49">
        <w:rPr>
          <w:spacing w:val="-4"/>
        </w:rPr>
        <w:t xml:space="preserve"> </w:t>
      </w:r>
      <w:r w:rsidRPr="00501D49">
        <w:t>or</w:t>
      </w:r>
      <w:r w:rsidRPr="00501D49">
        <w:rPr>
          <w:spacing w:val="-20"/>
        </w:rPr>
        <w:t xml:space="preserve"> </w:t>
      </w:r>
      <w:r w:rsidRPr="00501D49">
        <w:rPr>
          <w:b/>
          <w:bCs/>
          <w:spacing w:val="-2"/>
        </w:rPr>
        <w:t>severe</w:t>
      </w:r>
    </w:p>
    <w:p w14:paraId="42AFA28D" w14:textId="77777777" w:rsidR="00F01905" w:rsidRDefault="00F01905" w:rsidP="00F01905">
      <w:pPr>
        <w:pStyle w:val="ListParagraph"/>
      </w:pPr>
    </w:p>
    <w:p w14:paraId="7752AFE4" w14:textId="6081FD80" w:rsidR="00F01905" w:rsidRPr="00501D49" w:rsidRDefault="00F01905">
      <w:pPr>
        <w:pStyle w:val="ListParagraph"/>
        <w:numPr>
          <w:ilvl w:val="0"/>
          <w:numId w:val="1"/>
        </w:numPr>
        <w:spacing w:line="276" w:lineRule="auto"/>
        <w:ind w:left="992" w:right="563" w:hanging="697"/>
      </w:pPr>
      <w:r>
        <w:t xml:space="preserve">Record the site’s threat and risk level based on the </w:t>
      </w:r>
      <w:r>
        <w:t xml:space="preserve">actual </w:t>
      </w:r>
      <w:r>
        <w:t xml:space="preserve">threat with the most significant </w:t>
      </w:r>
      <w:r w:rsidRPr="00501D49">
        <w:t>consequence and highest likelihood to the site’s overall preservation.</w:t>
      </w:r>
    </w:p>
    <w:p w14:paraId="44E82ABA" w14:textId="1B5B90FB" w:rsidR="00F01905" w:rsidRDefault="00F01905" w:rsidP="00AF7ACA">
      <w:pPr>
        <w:pStyle w:val="BodyText"/>
        <w:spacing w:line="276" w:lineRule="auto"/>
        <w:ind w:left="284"/>
      </w:pPr>
    </w:p>
    <w:p w14:paraId="7AA36C7E" w14:textId="77777777" w:rsidR="00B37A4B" w:rsidRPr="00501D49" w:rsidRDefault="00B37A4B" w:rsidP="00B37A4B">
      <w:pPr>
        <w:adjustRightInd w:val="0"/>
        <w:spacing w:line="276" w:lineRule="auto"/>
        <w:ind w:left="272" w:firstLine="720"/>
        <w:rPr>
          <w:rFonts w:eastAsiaTheme="minorHAnsi"/>
          <w:lang w:val="en-GB"/>
        </w:rPr>
      </w:pPr>
      <w:r>
        <w:rPr>
          <w:rFonts w:eastAsiaTheme="minorHAnsi"/>
          <w:lang w:val="en-GB"/>
        </w:rPr>
        <w:t>Threat risk levels</w:t>
      </w:r>
      <w:r w:rsidRPr="00501D49">
        <w:rPr>
          <w:rFonts w:eastAsiaTheme="minorHAnsi"/>
          <w:lang w:val="en-GB"/>
        </w:rPr>
        <w:t>:</w:t>
      </w:r>
    </w:p>
    <w:p w14:paraId="6A860DCA" w14:textId="77777777" w:rsidR="00B37A4B" w:rsidRDefault="00B37A4B">
      <w:pPr>
        <w:pStyle w:val="ListParagraph"/>
        <w:numPr>
          <w:ilvl w:val="1"/>
          <w:numId w:val="1"/>
        </w:numPr>
        <w:adjustRightInd w:val="0"/>
        <w:spacing w:line="276" w:lineRule="auto"/>
        <w:rPr>
          <w:rFonts w:eastAsiaTheme="minorHAnsi"/>
          <w:lang w:val="en-GB"/>
        </w:rPr>
      </w:pPr>
      <w:r>
        <w:rPr>
          <w:rFonts w:eastAsiaTheme="minorHAnsi"/>
          <w:lang w:val="en-GB"/>
        </w:rPr>
        <w:t>Severe – threat has caused damage/loss to the site</w:t>
      </w:r>
    </w:p>
    <w:p w14:paraId="33CBED81" w14:textId="77777777" w:rsidR="00B37A4B" w:rsidRPr="00501D49" w:rsidRDefault="00B37A4B">
      <w:pPr>
        <w:pStyle w:val="ListParagraph"/>
        <w:numPr>
          <w:ilvl w:val="1"/>
          <w:numId w:val="1"/>
        </w:numPr>
        <w:adjustRightInd w:val="0"/>
        <w:spacing w:line="276" w:lineRule="auto"/>
        <w:rPr>
          <w:rFonts w:eastAsiaTheme="minorHAnsi"/>
          <w:lang w:val="en-GB"/>
        </w:rPr>
      </w:pPr>
      <w:r w:rsidRPr="00F01905">
        <w:rPr>
          <w:rFonts w:eastAsiaTheme="minorHAnsi"/>
          <w:lang w:val="en-GB"/>
        </w:rPr>
        <w:t>High - threats pose immediate risk, recommend urgent follow up</w:t>
      </w:r>
      <w:r w:rsidRPr="00501D49">
        <w:rPr>
          <w:rFonts w:eastAsiaTheme="minorHAnsi"/>
          <w:lang w:val="en-GB"/>
        </w:rPr>
        <w:t xml:space="preserve"> </w:t>
      </w:r>
    </w:p>
    <w:p w14:paraId="31632FA7" w14:textId="77777777" w:rsidR="00B37A4B" w:rsidRPr="00F01905" w:rsidRDefault="00B37A4B">
      <w:pPr>
        <w:pStyle w:val="ListParagraph"/>
        <w:numPr>
          <w:ilvl w:val="1"/>
          <w:numId w:val="1"/>
        </w:numPr>
        <w:adjustRightInd w:val="0"/>
        <w:spacing w:line="276" w:lineRule="auto"/>
        <w:rPr>
          <w:rFonts w:eastAsiaTheme="minorHAnsi"/>
          <w:lang w:val="en-GB"/>
        </w:rPr>
      </w:pPr>
      <w:r w:rsidRPr="00501D49">
        <w:rPr>
          <w:rFonts w:eastAsiaTheme="minorHAnsi"/>
          <w:lang w:val="en-GB"/>
        </w:rPr>
        <w:t>Medium - threats pose a moderate risk, continue to monitor after storm events or on annual</w:t>
      </w:r>
      <w:r>
        <w:rPr>
          <w:rFonts w:eastAsiaTheme="minorHAnsi"/>
          <w:lang w:val="en-GB"/>
        </w:rPr>
        <w:t xml:space="preserve"> </w:t>
      </w:r>
      <w:r w:rsidRPr="00501D49">
        <w:rPr>
          <w:rFonts w:eastAsiaTheme="minorHAnsi"/>
          <w:lang w:val="en-GB"/>
        </w:rPr>
        <w:t>basis</w:t>
      </w:r>
    </w:p>
    <w:p w14:paraId="4527DF93" w14:textId="77777777" w:rsidR="00B37A4B" w:rsidRDefault="00B37A4B">
      <w:pPr>
        <w:pStyle w:val="ListParagraph"/>
        <w:numPr>
          <w:ilvl w:val="1"/>
          <w:numId w:val="1"/>
        </w:numPr>
        <w:spacing w:line="276" w:lineRule="auto"/>
        <w:ind w:right="563"/>
      </w:pPr>
      <w:r w:rsidRPr="00501D49">
        <w:rPr>
          <w:rFonts w:eastAsiaTheme="minorHAnsi"/>
          <w:lang w:val="en-GB"/>
        </w:rPr>
        <w:t>Low - site at minimal risk, monitor after storm events or every 5 years</w:t>
      </w:r>
    </w:p>
    <w:p w14:paraId="22D5AEE6" w14:textId="77777777" w:rsidR="00B37A4B" w:rsidRDefault="00B37A4B" w:rsidP="00AF7ACA">
      <w:pPr>
        <w:pStyle w:val="BodyText"/>
        <w:spacing w:line="276" w:lineRule="auto"/>
        <w:ind w:left="284"/>
      </w:pPr>
    </w:p>
    <w:p w14:paraId="0658EAA9" w14:textId="1201CC2C" w:rsidR="00236699" w:rsidRDefault="00F92B54" w:rsidP="00AF7ACA">
      <w:pPr>
        <w:pStyle w:val="BodyText"/>
        <w:spacing w:line="276" w:lineRule="auto"/>
        <w:ind w:left="284"/>
      </w:pPr>
      <w:r>
        <w:t>To assist you in making an assessment use</w:t>
      </w:r>
      <w:r>
        <w:rPr>
          <w:spacing w:val="-3"/>
        </w:rPr>
        <w:t xml:space="preserve"> </w:t>
      </w:r>
      <w:r>
        <w:t>the</w:t>
      </w:r>
      <w:r>
        <w:rPr>
          <w:spacing w:val="-3"/>
        </w:rPr>
        <w:t xml:space="preserve"> </w:t>
      </w:r>
      <w:r>
        <w:t>Threat</w:t>
      </w:r>
      <w:r>
        <w:rPr>
          <w:spacing w:val="-3"/>
        </w:rPr>
        <w:t xml:space="preserve"> </w:t>
      </w:r>
      <w:r>
        <w:t>to</w:t>
      </w:r>
      <w:r>
        <w:rPr>
          <w:spacing w:val="-3"/>
        </w:rPr>
        <w:t xml:space="preserve"> </w:t>
      </w:r>
      <w:r>
        <w:t>UCH</w:t>
      </w:r>
      <w:r>
        <w:rPr>
          <w:spacing w:val="-3"/>
        </w:rPr>
        <w:t xml:space="preserve"> </w:t>
      </w:r>
      <w:r>
        <w:t xml:space="preserve">matrix below (Figure </w:t>
      </w:r>
      <w:r w:rsidR="009B47CC">
        <w:t>1</w:t>
      </w:r>
      <w:r w:rsidR="001E333C">
        <w:t>9</w:t>
      </w:r>
      <w:r>
        <w:t>).</w:t>
      </w:r>
    </w:p>
    <w:p w14:paraId="1C2F1430" w14:textId="77777777" w:rsidR="00236699" w:rsidRDefault="00F92B54" w:rsidP="00AF7ACA">
      <w:pPr>
        <w:pStyle w:val="BodyText"/>
        <w:spacing w:line="276" w:lineRule="auto"/>
        <w:ind w:left="284"/>
        <w:rPr>
          <w:sz w:val="15"/>
        </w:rPr>
      </w:pPr>
      <w:r>
        <w:rPr>
          <w:noProof/>
        </w:rPr>
        <w:lastRenderedPageBreak/>
        <w:drawing>
          <wp:anchor distT="0" distB="0" distL="0" distR="0" simplePos="0" relativeHeight="23" behindDoc="0" locked="0" layoutInCell="1" allowOverlap="1" wp14:anchorId="6A5F698E" wp14:editId="696163DF">
            <wp:simplePos x="0" y="0"/>
            <wp:positionH relativeFrom="page">
              <wp:posOffset>900428</wp:posOffset>
            </wp:positionH>
            <wp:positionV relativeFrom="paragraph">
              <wp:posOffset>129739</wp:posOffset>
            </wp:positionV>
            <wp:extent cx="5894821" cy="3281362"/>
            <wp:effectExtent l="0" t="0" r="0" b="0"/>
            <wp:wrapTopAndBottom/>
            <wp:docPr id="2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2.jpeg"/>
                    <pic:cNvPicPr/>
                  </pic:nvPicPr>
                  <pic:blipFill>
                    <a:blip r:embed="rId57" cstate="print"/>
                    <a:stretch>
                      <a:fillRect/>
                    </a:stretch>
                  </pic:blipFill>
                  <pic:spPr>
                    <a:xfrm>
                      <a:off x="0" y="0"/>
                      <a:ext cx="5894821" cy="3281362"/>
                    </a:xfrm>
                    <a:prstGeom prst="rect">
                      <a:avLst/>
                    </a:prstGeom>
                  </pic:spPr>
                </pic:pic>
              </a:graphicData>
            </a:graphic>
          </wp:anchor>
        </w:drawing>
      </w:r>
    </w:p>
    <w:p w14:paraId="55263128" w14:textId="77777777" w:rsidR="00236699" w:rsidRDefault="00236699" w:rsidP="00EC7152">
      <w:pPr>
        <w:pStyle w:val="BodyText"/>
        <w:spacing w:line="276" w:lineRule="auto"/>
        <w:rPr>
          <w:sz w:val="20"/>
        </w:rPr>
      </w:pPr>
    </w:p>
    <w:p w14:paraId="35389C74" w14:textId="7BFCAC5E" w:rsidR="00236699" w:rsidRDefault="00F92B54" w:rsidP="00EC7152">
      <w:pPr>
        <w:pStyle w:val="BodyText"/>
        <w:spacing w:line="276" w:lineRule="auto"/>
        <w:ind w:left="296"/>
        <w:rPr>
          <w:spacing w:val="-2"/>
        </w:rPr>
      </w:pPr>
      <w:r>
        <w:t>Figure</w:t>
      </w:r>
      <w:r>
        <w:rPr>
          <w:spacing w:val="-7"/>
        </w:rPr>
        <w:t xml:space="preserve"> </w:t>
      </w:r>
      <w:r w:rsidR="00EA1E5E">
        <w:t>1</w:t>
      </w:r>
      <w:r w:rsidR="001E333C">
        <w:t>9</w:t>
      </w:r>
      <w:r>
        <w:t>:</w:t>
      </w:r>
      <w:r>
        <w:rPr>
          <w:spacing w:val="-5"/>
        </w:rPr>
        <w:t xml:space="preserve"> </w:t>
      </w:r>
      <w:r>
        <w:t>Likelihood</w:t>
      </w:r>
      <w:r>
        <w:rPr>
          <w:spacing w:val="-5"/>
        </w:rPr>
        <w:t xml:space="preserve"> </w:t>
      </w:r>
      <w:r>
        <w:t>of</w:t>
      </w:r>
      <w:r>
        <w:rPr>
          <w:spacing w:val="-5"/>
        </w:rPr>
        <w:t xml:space="preserve"> </w:t>
      </w:r>
      <w:r>
        <w:t>threat’</w:t>
      </w:r>
      <w:r>
        <w:rPr>
          <w:spacing w:val="-5"/>
        </w:rPr>
        <w:t xml:space="preserve"> </w:t>
      </w:r>
      <w:r>
        <w:t>and</w:t>
      </w:r>
      <w:r>
        <w:rPr>
          <w:spacing w:val="-5"/>
        </w:rPr>
        <w:t xml:space="preserve"> </w:t>
      </w:r>
      <w:r>
        <w:t>‘Threat</w:t>
      </w:r>
      <w:r>
        <w:rPr>
          <w:spacing w:val="-5"/>
        </w:rPr>
        <w:t xml:space="preserve"> </w:t>
      </w:r>
      <w:r>
        <w:t>to</w:t>
      </w:r>
      <w:r>
        <w:rPr>
          <w:spacing w:val="-5"/>
        </w:rPr>
        <w:t xml:space="preserve"> </w:t>
      </w:r>
      <w:r>
        <w:t>UCH’</w:t>
      </w:r>
      <w:r>
        <w:rPr>
          <w:spacing w:val="-5"/>
        </w:rPr>
        <w:t xml:space="preserve"> </w:t>
      </w:r>
      <w:r>
        <w:t>matrix</w:t>
      </w:r>
      <w:r>
        <w:rPr>
          <w:spacing w:val="-4"/>
        </w:rPr>
        <w:t xml:space="preserve"> </w:t>
      </w:r>
      <w:r>
        <w:rPr>
          <w:spacing w:val="-2"/>
        </w:rPr>
        <w:t>below</w:t>
      </w:r>
    </w:p>
    <w:p w14:paraId="621C0B61" w14:textId="77777777" w:rsidR="005F1E12" w:rsidRPr="00501D49" w:rsidRDefault="005F1E12" w:rsidP="00EC7152">
      <w:pPr>
        <w:adjustRightInd w:val="0"/>
        <w:spacing w:line="276" w:lineRule="auto"/>
        <w:rPr>
          <w:rFonts w:eastAsiaTheme="minorHAnsi"/>
          <w:lang w:val="en-GB"/>
        </w:rPr>
      </w:pPr>
    </w:p>
    <w:p w14:paraId="12CF42A5" w14:textId="45E18915" w:rsidR="00EC727C" w:rsidRDefault="00EC727C" w:rsidP="00501D49">
      <w:pPr>
        <w:pStyle w:val="ListParagraph"/>
        <w:spacing w:line="276" w:lineRule="auto"/>
        <w:ind w:left="720" w:firstLine="0"/>
      </w:pPr>
      <w:r>
        <w:br w:type="page"/>
      </w:r>
    </w:p>
    <w:p w14:paraId="541176F5" w14:textId="32804C45" w:rsidR="00236699" w:rsidRDefault="00F92B54">
      <w:pPr>
        <w:pStyle w:val="Heading1"/>
        <w:numPr>
          <w:ilvl w:val="0"/>
          <w:numId w:val="19"/>
        </w:numPr>
        <w:spacing w:before="195"/>
        <w:ind w:hanging="796"/>
      </w:pPr>
      <w:bookmarkStart w:id="25" w:name="_Toc123667652"/>
      <w:r>
        <w:lastRenderedPageBreak/>
        <w:t>METADATA</w:t>
      </w:r>
      <w:r>
        <w:rPr>
          <w:spacing w:val="-15"/>
        </w:rPr>
        <w:t xml:space="preserve"> </w:t>
      </w:r>
      <w:r>
        <w:rPr>
          <w:spacing w:val="-2"/>
        </w:rPr>
        <w:t>GUIDANCE</w:t>
      </w:r>
      <w:bookmarkEnd w:id="25"/>
    </w:p>
    <w:p w14:paraId="3D0D6AF2" w14:textId="77777777" w:rsidR="00236699" w:rsidRDefault="00236699">
      <w:pPr>
        <w:pStyle w:val="BodyText"/>
        <w:rPr>
          <w:b/>
          <w:sz w:val="21"/>
        </w:rPr>
      </w:pPr>
    </w:p>
    <w:p w14:paraId="46CCACDE" w14:textId="2D5B775F" w:rsidR="00236699" w:rsidRDefault="00F92B54">
      <w:pPr>
        <w:pStyle w:val="BodyText"/>
        <w:spacing w:line="276" w:lineRule="auto"/>
        <w:ind w:left="296" w:right="381"/>
      </w:pPr>
      <w:r>
        <w:t>Metadata (a set of data that describes and gives information about other data) recommendations are aligned with a diver's standard equipment and use of a camera underwater. All values are recorded in a particular manner to ensure consistency, repeatability, robustness of method and to facilitate comparative analysis. Before diving, cameras need to be set for the correct date and time. Images can be collected in JPEG format,</w:t>
      </w:r>
      <w:r>
        <w:rPr>
          <w:spacing w:val="-3"/>
        </w:rPr>
        <w:t xml:space="preserve"> </w:t>
      </w:r>
      <w:r>
        <w:t>however</w:t>
      </w:r>
      <w:r>
        <w:rPr>
          <w:spacing w:val="-3"/>
        </w:rPr>
        <w:t xml:space="preserve"> </w:t>
      </w:r>
      <w:r>
        <w:t>if</w:t>
      </w:r>
      <w:r>
        <w:rPr>
          <w:spacing w:val="-3"/>
        </w:rPr>
        <w:t xml:space="preserve"> </w:t>
      </w:r>
      <w:r>
        <w:t>divers</w:t>
      </w:r>
      <w:r>
        <w:rPr>
          <w:spacing w:val="-3"/>
        </w:rPr>
        <w:t xml:space="preserve"> </w:t>
      </w:r>
      <w:r>
        <w:t>wish</w:t>
      </w:r>
      <w:r>
        <w:rPr>
          <w:spacing w:val="-3"/>
        </w:rPr>
        <w:t xml:space="preserve"> </w:t>
      </w:r>
      <w:r>
        <w:t>to</w:t>
      </w:r>
      <w:r>
        <w:rPr>
          <w:spacing w:val="-3"/>
        </w:rPr>
        <w:t xml:space="preserve"> </w:t>
      </w:r>
      <w:r>
        <w:t>use</w:t>
      </w:r>
      <w:r>
        <w:rPr>
          <w:spacing w:val="-3"/>
        </w:rPr>
        <w:t xml:space="preserve"> </w:t>
      </w:r>
      <w:r>
        <w:t>the</w:t>
      </w:r>
      <w:r>
        <w:rPr>
          <w:spacing w:val="-3"/>
        </w:rPr>
        <w:t xml:space="preserve"> </w:t>
      </w:r>
      <w:r>
        <w:t>RAW</w:t>
      </w:r>
      <w:r>
        <w:rPr>
          <w:spacing w:val="-3"/>
        </w:rPr>
        <w:t xml:space="preserve"> </w:t>
      </w:r>
      <w:r>
        <w:t>or</w:t>
      </w:r>
      <w:r>
        <w:rPr>
          <w:spacing w:val="-3"/>
        </w:rPr>
        <w:t xml:space="preserve"> </w:t>
      </w:r>
      <w:r>
        <w:t>TIFF/JPEG</w:t>
      </w:r>
      <w:r>
        <w:rPr>
          <w:spacing w:val="-3"/>
        </w:rPr>
        <w:t xml:space="preserve"> </w:t>
      </w:r>
      <w:r>
        <w:t>option.</w:t>
      </w:r>
      <w:r>
        <w:rPr>
          <w:spacing w:val="-3"/>
        </w:rPr>
        <w:t xml:space="preserve"> </w:t>
      </w:r>
      <w:r>
        <w:t>Please</w:t>
      </w:r>
      <w:r>
        <w:rPr>
          <w:spacing w:val="-3"/>
        </w:rPr>
        <w:t xml:space="preserve"> </w:t>
      </w:r>
      <w:r>
        <w:t>note</w:t>
      </w:r>
      <w:r>
        <w:rPr>
          <w:spacing w:val="-3"/>
        </w:rPr>
        <w:t xml:space="preserve"> </w:t>
      </w:r>
      <w:r>
        <w:t>that</w:t>
      </w:r>
      <w:r>
        <w:rPr>
          <w:spacing w:val="-3"/>
        </w:rPr>
        <w:t xml:space="preserve"> </w:t>
      </w:r>
      <w:r>
        <w:t>this</w:t>
      </w:r>
      <w:r>
        <w:rPr>
          <w:spacing w:val="-3"/>
        </w:rPr>
        <w:t xml:space="preserve"> </w:t>
      </w:r>
      <w:r>
        <w:t xml:space="preserve">may </w:t>
      </w:r>
      <w:r w:rsidRPr="00377E69">
        <w:t>reduce shutter speed when doing photogrammetry.</w:t>
      </w:r>
    </w:p>
    <w:p w14:paraId="753844EF" w14:textId="77777777" w:rsidR="006907CA" w:rsidRPr="00377E69" w:rsidRDefault="006907CA">
      <w:pPr>
        <w:pStyle w:val="BodyText"/>
        <w:spacing w:line="276" w:lineRule="auto"/>
        <w:ind w:left="296" w:right="381"/>
      </w:pPr>
    </w:p>
    <w:p w14:paraId="5AE6E5ED" w14:textId="640E679A" w:rsidR="00676A69" w:rsidRDefault="00216916" w:rsidP="00C700BE">
      <w:pPr>
        <w:pStyle w:val="Heading2"/>
      </w:pPr>
      <w:bookmarkStart w:id="26" w:name="_Toc123667653"/>
      <w:r>
        <w:t>8</w:t>
      </w:r>
      <w:r w:rsidR="006907CA">
        <w:t>.1</w:t>
      </w:r>
      <w:r w:rsidR="00E45B45">
        <w:tab/>
      </w:r>
      <w:r w:rsidR="0054736C">
        <w:t>GIRT</w:t>
      </w:r>
      <w:r w:rsidR="00676A69" w:rsidRPr="00377E69">
        <w:t xml:space="preserve"> SURVEY</w:t>
      </w:r>
      <w:r w:rsidR="0054736C">
        <w:t xml:space="preserve"> SHEETS</w:t>
      </w:r>
      <w:bookmarkEnd w:id="26"/>
    </w:p>
    <w:p w14:paraId="4DA55844" w14:textId="77777777" w:rsidR="00C700BE" w:rsidRPr="00377E69" w:rsidRDefault="00C700BE" w:rsidP="00C700BE">
      <w:pPr>
        <w:pStyle w:val="Heading2"/>
      </w:pPr>
    </w:p>
    <w:p w14:paraId="35108A27" w14:textId="5804BA14" w:rsidR="00236699" w:rsidRPr="00C700BE" w:rsidRDefault="00216916" w:rsidP="00F1717A">
      <w:pPr>
        <w:pStyle w:val="Heading2"/>
      </w:pPr>
      <w:bookmarkStart w:id="27" w:name="_Toc123667654"/>
      <w:r>
        <w:t>8</w:t>
      </w:r>
      <w:r w:rsidR="005171FC" w:rsidRPr="00C700BE">
        <w:t>.1</w:t>
      </w:r>
      <w:r w:rsidR="006907CA" w:rsidRPr="00C700BE">
        <w:t>.1</w:t>
      </w:r>
      <w:r w:rsidR="00E45B45">
        <w:tab/>
      </w:r>
      <w:r w:rsidR="00397361">
        <w:t>S</w:t>
      </w:r>
      <w:r w:rsidR="00F1717A">
        <w:t>ite i</w:t>
      </w:r>
      <w:r w:rsidR="00397361">
        <w:t xml:space="preserve">dentification </w:t>
      </w:r>
      <w:r w:rsidR="00F1717A">
        <w:t>sheet</w:t>
      </w:r>
      <w:r w:rsidR="00377E69" w:rsidRPr="00C700BE">
        <w:t xml:space="preserve"> </w:t>
      </w:r>
      <w:r w:rsidR="00F06A37">
        <w:t>example</w:t>
      </w:r>
      <w:bookmarkEnd w:id="27"/>
    </w:p>
    <w:p w14:paraId="5690DB46" w14:textId="77777777" w:rsidR="00236699" w:rsidRDefault="00236699">
      <w:pPr>
        <w:pStyle w:val="BodyText"/>
        <w:spacing w:before="4"/>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9"/>
        <w:gridCol w:w="6792"/>
      </w:tblGrid>
      <w:tr w:rsidR="00236699" w14:paraId="4233534F" w14:textId="77777777">
        <w:trPr>
          <w:trHeight w:val="503"/>
        </w:trPr>
        <w:tc>
          <w:tcPr>
            <w:tcW w:w="2419" w:type="dxa"/>
          </w:tcPr>
          <w:p w14:paraId="0E38F5DB" w14:textId="77777777" w:rsidR="00236699" w:rsidRDefault="00F92B54">
            <w:pPr>
              <w:pStyle w:val="TableParagraph"/>
              <w:spacing w:line="250" w:lineRule="exact"/>
              <w:ind w:right="308"/>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c>
        <w:tc>
          <w:tcPr>
            <w:tcW w:w="6792" w:type="dxa"/>
          </w:tcPr>
          <w:p w14:paraId="3A3C9BD7" w14:textId="77777777" w:rsidR="00236699" w:rsidRDefault="00F92B54">
            <w:pPr>
              <w:pStyle w:val="TableParagraph"/>
              <w:ind w:left="117"/>
              <w:rPr>
                <w:b/>
              </w:rPr>
            </w:pPr>
            <w:r>
              <w:rPr>
                <w:b/>
              </w:rPr>
              <w:t>Metadata</w:t>
            </w:r>
            <w:r>
              <w:rPr>
                <w:b/>
                <w:spacing w:val="-8"/>
              </w:rPr>
              <w:t xml:space="preserve"> </w:t>
            </w:r>
            <w:r>
              <w:rPr>
                <w:b/>
                <w:spacing w:val="-2"/>
              </w:rPr>
              <w:t>description:</w:t>
            </w:r>
          </w:p>
        </w:tc>
      </w:tr>
      <w:tr w:rsidR="00236699" w14:paraId="2C202B6D" w14:textId="77777777">
        <w:trPr>
          <w:trHeight w:val="570"/>
        </w:trPr>
        <w:tc>
          <w:tcPr>
            <w:tcW w:w="2419" w:type="dxa"/>
          </w:tcPr>
          <w:p w14:paraId="460FCD20" w14:textId="77777777" w:rsidR="00236699" w:rsidRDefault="00F92B54">
            <w:pPr>
              <w:pStyle w:val="TableParagraph"/>
              <w:spacing w:line="240" w:lineRule="auto"/>
              <w:ind w:right="308"/>
              <w:rPr>
                <w:b/>
              </w:rPr>
            </w:pPr>
            <w:r>
              <w:rPr>
                <w:b/>
              </w:rPr>
              <w:t>Site</w:t>
            </w:r>
            <w:r>
              <w:rPr>
                <w:b/>
                <w:spacing w:val="-13"/>
              </w:rPr>
              <w:t xml:space="preserve"> </w:t>
            </w:r>
            <w:r>
              <w:rPr>
                <w:b/>
              </w:rPr>
              <w:t>–</w:t>
            </w:r>
            <w:r>
              <w:rPr>
                <w:b/>
                <w:spacing w:val="-13"/>
              </w:rPr>
              <w:t xml:space="preserve"> </w:t>
            </w:r>
            <w:r>
              <w:rPr>
                <w:b/>
              </w:rPr>
              <w:t>Name</w:t>
            </w:r>
            <w:r>
              <w:rPr>
                <w:b/>
                <w:spacing w:val="-13"/>
              </w:rPr>
              <w:t xml:space="preserve"> </w:t>
            </w:r>
            <w:r>
              <w:rPr>
                <w:b/>
              </w:rPr>
              <w:t>and year of sinking</w:t>
            </w:r>
          </w:p>
        </w:tc>
        <w:tc>
          <w:tcPr>
            <w:tcW w:w="6792" w:type="dxa"/>
          </w:tcPr>
          <w:p w14:paraId="673D0CC7" w14:textId="77777777" w:rsidR="00236699" w:rsidRPr="00F62AD8" w:rsidRDefault="00F92B54">
            <w:pPr>
              <w:pStyle w:val="TableParagraph"/>
              <w:spacing w:line="240" w:lineRule="auto"/>
              <w:ind w:left="117" w:right="142"/>
              <w:rPr>
                <w:i/>
                <w:iCs/>
              </w:rPr>
            </w:pPr>
            <w:proofErr w:type="gramStart"/>
            <w:r w:rsidRPr="00F62AD8">
              <w:rPr>
                <w:i/>
                <w:iCs/>
              </w:rPr>
              <w:t>i.e.</w:t>
            </w:r>
            <w:proofErr w:type="gramEnd"/>
            <w:r w:rsidRPr="00F62AD8">
              <w:rPr>
                <w:i/>
                <w:iCs/>
                <w:spacing w:val="-5"/>
              </w:rPr>
              <w:t xml:space="preserve"> </w:t>
            </w:r>
            <w:r w:rsidRPr="00F62AD8">
              <w:rPr>
                <w:i/>
                <w:iCs/>
              </w:rPr>
              <w:t>SS</w:t>
            </w:r>
            <w:r w:rsidRPr="00F62AD8">
              <w:rPr>
                <w:i/>
                <w:iCs/>
                <w:spacing w:val="-5"/>
              </w:rPr>
              <w:t xml:space="preserve"> </w:t>
            </w:r>
            <w:r w:rsidRPr="00F62AD8">
              <w:rPr>
                <w:i/>
                <w:iCs/>
              </w:rPr>
              <w:t>Yongala</w:t>
            </w:r>
            <w:r w:rsidRPr="00F62AD8">
              <w:rPr>
                <w:i/>
                <w:iCs/>
                <w:spacing w:val="-5"/>
              </w:rPr>
              <w:t xml:space="preserve"> </w:t>
            </w:r>
            <w:r w:rsidRPr="00F62AD8">
              <w:rPr>
                <w:i/>
                <w:iCs/>
              </w:rPr>
              <w:t>(1911)</w:t>
            </w:r>
            <w:r w:rsidRPr="00F62AD8">
              <w:rPr>
                <w:i/>
                <w:iCs/>
                <w:spacing w:val="-5"/>
              </w:rPr>
              <w:t xml:space="preserve"> </w:t>
            </w:r>
            <w:r w:rsidRPr="00F62AD8">
              <w:rPr>
                <w:i/>
                <w:iCs/>
              </w:rPr>
              <w:t>(Use</w:t>
            </w:r>
            <w:r w:rsidRPr="00F62AD8">
              <w:rPr>
                <w:i/>
                <w:iCs/>
                <w:spacing w:val="-5"/>
              </w:rPr>
              <w:t xml:space="preserve"> </w:t>
            </w:r>
            <w:r w:rsidRPr="00F62AD8">
              <w:rPr>
                <w:i/>
                <w:iCs/>
              </w:rPr>
              <w:t>name</w:t>
            </w:r>
            <w:r w:rsidRPr="00F62AD8">
              <w:rPr>
                <w:i/>
                <w:iCs/>
                <w:spacing w:val="-5"/>
              </w:rPr>
              <w:t xml:space="preserve"> </w:t>
            </w:r>
            <w:r w:rsidRPr="00F62AD8">
              <w:rPr>
                <w:i/>
                <w:iCs/>
              </w:rPr>
              <w:t>in</w:t>
            </w:r>
            <w:r w:rsidRPr="00F62AD8">
              <w:rPr>
                <w:i/>
                <w:iCs/>
                <w:spacing w:val="-5"/>
              </w:rPr>
              <w:t xml:space="preserve"> </w:t>
            </w:r>
            <w:r w:rsidRPr="00F62AD8">
              <w:rPr>
                <w:i/>
                <w:iCs/>
              </w:rPr>
              <w:t>AUCHD.</w:t>
            </w:r>
            <w:r w:rsidRPr="00F62AD8">
              <w:rPr>
                <w:i/>
                <w:iCs/>
                <w:spacing w:val="-5"/>
              </w:rPr>
              <w:t xml:space="preserve"> </w:t>
            </w:r>
            <w:r w:rsidRPr="00F62AD8">
              <w:rPr>
                <w:i/>
                <w:iCs/>
              </w:rPr>
              <w:t>Shipwrecks</w:t>
            </w:r>
            <w:r w:rsidRPr="00F62AD8">
              <w:rPr>
                <w:i/>
                <w:iCs/>
                <w:spacing w:val="-5"/>
              </w:rPr>
              <w:t xml:space="preserve"> </w:t>
            </w:r>
            <w:r w:rsidRPr="00F62AD8">
              <w:rPr>
                <w:i/>
                <w:iCs/>
              </w:rPr>
              <w:t>should be identified by their registered or historically correct name).</w:t>
            </w:r>
          </w:p>
        </w:tc>
      </w:tr>
      <w:tr w:rsidR="00236699" w14:paraId="00ECDF42" w14:textId="77777777">
        <w:trPr>
          <w:trHeight w:val="758"/>
        </w:trPr>
        <w:tc>
          <w:tcPr>
            <w:tcW w:w="2419" w:type="dxa"/>
          </w:tcPr>
          <w:p w14:paraId="692EB51C" w14:textId="77777777" w:rsidR="00236699" w:rsidRDefault="00F92B54">
            <w:pPr>
              <w:pStyle w:val="TableParagraph"/>
              <w:spacing w:before="2" w:line="237" w:lineRule="auto"/>
              <w:ind w:right="308"/>
              <w:rPr>
                <w:b/>
              </w:rPr>
            </w:pPr>
            <w:r>
              <w:rPr>
                <w:b/>
              </w:rPr>
              <w:t>Statutory</w:t>
            </w:r>
            <w:r>
              <w:rPr>
                <w:b/>
                <w:spacing w:val="-16"/>
              </w:rPr>
              <w:t xml:space="preserve"> </w:t>
            </w:r>
            <w:r>
              <w:rPr>
                <w:b/>
              </w:rPr>
              <w:t xml:space="preserve">database </w:t>
            </w:r>
            <w:r>
              <w:rPr>
                <w:b/>
                <w:spacing w:val="-2"/>
              </w:rPr>
              <w:t>number</w:t>
            </w:r>
          </w:p>
        </w:tc>
        <w:tc>
          <w:tcPr>
            <w:tcW w:w="6792" w:type="dxa"/>
          </w:tcPr>
          <w:p w14:paraId="3FE6DC12" w14:textId="77777777" w:rsidR="00236699" w:rsidRPr="00F62AD8" w:rsidRDefault="00F92B54">
            <w:pPr>
              <w:pStyle w:val="TableParagraph"/>
              <w:ind w:left="117"/>
              <w:rPr>
                <w:i/>
                <w:iCs/>
              </w:rPr>
            </w:pPr>
            <w:r w:rsidRPr="00F62AD8">
              <w:rPr>
                <w:i/>
                <w:iCs/>
              </w:rPr>
              <w:t>AUCHD</w:t>
            </w:r>
            <w:r w:rsidRPr="00F62AD8">
              <w:rPr>
                <w:i/>
                <w:iCs/>
                <w:spacing w:val="-6"/>
              </w:rPr>
              <w:t xml:space="preserve"> </w:t>
            </w:r>
            <w:r w:rsidRPr="00F62AD8">
              <w:rPr>
                <w:i/>
                <w:iCs/>
              </w:rPr>
              <w:t>Shipwreck</w:t>
            </w:r>
            <w:r w:rsidRPr="00F62AD8">
              <w:rPr>
                <w:i/>
                <w:iCs/>
                <w:spacing w:val="-5"/>
              </w:rPr>
              <w:t xml:space="preserve"> </w:t>
            </w:r>
            <w:r w:rsidRPr="00F62AD8">
              <w:rPr>
                <w:i/>
                <w:iCs/>
              </w:rPr>
              <w:t>ID</w:t>
            </w:r>
            <w:r w:rsidRPr="00F62AD8">
              <w:rPr>
                <w:i/>
                <w:iCs/>
                <w:spacing w:val="-5"/>
              </w:rPr>
              <w:t xml:space="preserve"> </w:t>
            </w:r>
            <w:r w:rsidRPr="00F62AD8">
              <w:rPr>
                <w:i/>
                <w:iCs/>
                <w:spacing w:val="-2"/>
              </w:rPr>
              <w:t>number</w:t>
            </w:r>
          </w:p>
          <w:p w14:paraId="169583C5" w14:textId="77777777" w:rsidR="00236699" w:rsidRPr="00F62AD8" w:rsidRDefault="00F92B54">
            <w:pPr>
              <w:pStyle w:val="TableParagraph"/>
              <w:spacing w:line="250" w:lineRule="exact"/>
              <w:ind w:left="117"/>
              <w:rPr>
                <w:i/>
                <w:iCs/>
              </w:rPr>
            </w:pPr>
            <w:r w:rsidRPr="00F62AD8">
              <w:rPr>
                <w:i/>
                <w:iCs/>
                <w:spacing w:val="-2"/>
              </w:rPr>
              <w:t xml:space="preserve">(https://dmzapp17p.ris.environment.gov.au/shipwreck/public/wreck/ </w:t>
            </w:r>
            <w:proofErr w:type="gramStart"/>
            <w:r w:rsidRPr="00F62AD8">
              <w:rPr>
                <w:i/>
                <w:iCs/>
              </w:rPr>
              <w:t>search.do )</w:t>
            </w:r>
            <w:proofErr w:type="gramEnd"/>
          </w:p>
        </w:tc>
      </w:tr>
      <w:tr w:rsidR="00236699" w14:paraId="77EA887A" w14:textId="77777777">
        <w:trPr>
          <w:trHeight w:val="561"/>
        </w:trPr>
        <w:tc>
          <w:tcPr>
            <w:tcW w:w="2419" w:type="dxa"/>
          </w:tcPr>
          <w:p w14:paraId="1A3D8D6B" w14:textId="77777777" w:rsidR="00236699" w:rsidRDefault="00F92B54">
            <w:pPr>
              <w:pStyle w:val="TableParagraph"/>
              <w:spacing w:line="240" w:lineRule="auto"/>
              <w:ind w:right="602"/>
              <w:rPr>
                <w:b/>
              </w:rPr>
            </w:pPr>
            <w:r>
              <w:rPr>
                <w:b/>
              </w:rPr>
              <w:t>Which</w:t>
            </w:r>
            <w:r>
              <w:rPr>
                <w:b/>
                <w:spacing w:val="-16"/>
              </w:rPr>
              <w:t xml:space="preserve"> </w:t>
            </w:r>
            <w:r>
              <w:rPr>
                <w:b/>
              </w:rPr>
              <w:t xml:space="preserve">Statutory </w:t>
            </w:r>
            <w:r>
              <w:rPr>
                <w:b/>
                <w:spacing w:val="-2"/>
              </w:rPr>
              <w:t>database</w:t>
            </w:r>
          </w:p>
        </w:tc>
        <w:tc>
          <w:tcPr>
            <w:tcW w:w="6792" w:type="dxa"/>
          </w:tcPr>
          <w:p w14:paraId="4666FC51" w14:textId="77777777" w:rsidR="00236699" w:rsidRPr="00F62AD8" w:rsidRDefault="00F92B54">
            <w:pPr>
              <w:pStyle w:val="TableParagraph"/>
              <w:spacing w:line="240" w:lineRule="auto"/>
              <w:ind w:left="117" w:right="142"/>
              <w:rPr>
                <w:i/>
                <w:iCs/>
              </w:rPr>
            </w:pPr>
            <w:r w:rsidRPr="00F62AD8">
              <w:rPr>
                <w:i/>
                <w:iCs/>
              </w:rPr>
              <w:t>Dropdown</w:t>
            </w:r>
            <w:r w:rsidRPr="00F62AD8">
              <w:rPr>
                <w:i/>
                <w:iCs/>
                <w:spacing w:val="-5"/>
              </w:rPr>
              <w:t xml:space="preserve"> </w:t>
            </w:r>
            <w:r w:rsidRPr="00F62AD8">
              <w:rPr>
                <w:i/>
                <w:iCs/>
              </w:rPr>
              <w:t>option</w:t>
            </w:r>
            <w:r w:rsidRPr="00F62AD8">
              <w:rPr>
                <w:i/>
                <w:iCs/>
                <w:spacing w:val="-5"/>
              </w:rPr>
              <w:t xml:space="preserve"> </w:t>
            </w:r>
            <w:r w:rsidRPr="00F62AD8">
              <w:rPr>
                <w:i/>
                <w:iCs/>
              </w:rPr>
              <w:t>list</w:t>
            </w:r>
            <w:r w:rsidRPr="00F62AD8">
              <w:rPr>
                <w:i/>
                <w:iCs/>
                <w:spacing w:val="-5"/>
              </w:rPr>
              <w:t xml:space="preserve"> </w:t>
            </w:r>
            <w:r w:rsidRPr="00F62AD8">
              <w:rPr>
                <w:i/>
                <w:iCs/>
              </w:rPr>
              <w:t>auto</w:t>
            </w:r>
            <w:r w:rsidRPr="00F62AD8">
              <w:rPr>
                <w:i/>
                <w:iCs/>
                <w:spacing w:val="-6"/>
              </w:rPr>
              <w:t xml:space="preserve"> </w:t>
            </w:r>
            <w:r w:rsidRPr="00F62AD8">
              <w:rPr>
                <w:i/>
                <w:iCs/>
              </w:rPr>
              <w:t>populated</w:t>
            </w:r>
            <w:r w:rsidRPr="00F62AD8">
              <w:rPr>
                <w:i/>
                <w:iCs/>
                <w:spacing w:val="-5"/>
              </w:rPr>
              <w:t xml:space="preserve"> </w:t>
            </w:r>
            <w:r w:rsidRPr="00F62AD8">
              <w:rPr>
                <w:i/>
                <w:iCs/>
              </w:rPr>
              <w:t>with</w:t>
            </w:r>
            <w:r w:rsidRPr="00F62AD8">
              <w:rPr>
                <w:i/>
                <w:iCs/>
                <w:spacing w:val="-5"/>
              </w:rPr>
              <w:t xml:space="preserve"> </w:t>
            </w:r>
            <w:r w:rsidRPr="00F62AD8">
              <w:rPr>
                <w:i/>
                <w:iCs/>
              </w:rPr>
              <w:t>AUCHD,</w:t>
            </w:r>
            <w:r w:rsidRPr="00F62AD8">
              <w:rPr>
                <w:i/>
                <w:iCs/>
                <w:spacing w:val="-5"/>
              </w:rPr>
              <w:t xml:space="preserve"> </w:t>
            </w:r>
            <w:proofErr w:type="gramStart"/>
            <w:r w:rsidRPr="00F62AD8">
              <w:rPr>
                <w:i/>
                <w:iCs/>
              </w:rPr>
              <w:t>Needs</w:t>
            </w:r>
            <w:proofErr w:type="gramEnd"/>
            <w:r w:rsidRPr="00F62AD8">
              <w:rPr>
                <w:i/>
                <w:iCs/>
                <w:spacing w:val="-5"/>
              </w:rPr>
              <w:t xml:space="preserve"> </w:t>
            </w:r>
            <w:r w:rsidRPr="00F62AD8">
              <w:rPr>
                <w:i/>
                <w:iCs/>
              </w:rPr>
              <w:t>a</w:t>
            </w:r>
            <w:r w:rsidRPr="00F62AD8">
              <w:rPr>
                <w:i/>
                <w:iCs/>
                <w:spacing w:val="-5"/>
              </w:rPr>
              <w:t xml:space="preserve"> </w:t>
            </w:r>
            <w:r w:rsidRPr="00F62AD8">
              <w:rPr>
                <w:i/>
                <w:iCs/>
              </w:rPr>
              <w:t>chance to type in a database name in another field:</w:t>
            </w:r>
          </w:p>
        </w:tc>
      </w:tr>
      <w:tr w:rsidR="00236699" w14:paraId="1092B490" w14:textId="77777777">
        <w:trPr>
          <w:trHeight w:val="757"/>
        </w:trPr>
        <w:tc>
          <w:tcPr>
            <w:tcW w:w="2419" w:type="dxa"/>
          </w:tcPr>
          <w:p w14:paraId="7B8298C4" w14:textId="77777777" w:rsidR="00236699" w:rsidRDefault="00F92B54">
            <w:pPr>
              <w:pStyle w:val="TableParagraph"/>
              <w:spacing w:before="1" w:line="232" w:lineRule="auto"/>
              <w:ind w:right="283"/>
              <w:rPr>
                <w:b/>
              </w:rPr>
            </w:pPr>
            <w:r>
              <w:rPr>
                <w:b/>
              </w:rPr>
              <w:t>Number</w:t>
            </w:r>
            <w:r>
              <w:rPr>
                <w:b/>
                <w:spacing w:val="-16"/>
              </w:rPr>
              <w:t xml:space="preserve"> </w:t>
            </w:r>
            <w:r>
              <w:rPr>
                <w:b/>
              </w:rPr>
              <w:t>of</w:t>
            </w:r>
            <w:r>
              <w:rPr>
                <w:b/>
                <w:spacing w:val="-15"/>
              </w:rPr>
              <w:t xml:space="preserve"> </w:t>
            </w:r>
            <w:r>
              <w:rPr>
                <w:b/>
              </w:rPr>
              <w:t xml:space="preserve">surveys conducted at this </w:t>
            </w:r>
            <w:r>
              <w:rPr>
                <w:b/>
                <w:spacing w:val="-4"/>
              </w:rPr>
              <w:t>site</w:t>
            </w:r>
          </w:p>
        </w:tc>
        <w:tc>
          <w:tcPr>
            <w:tcW w:w="6792" w:type="dxa"/>
          </w:tcPr>
          <w:p w14:paraId="5C2B9F7F" w14:textId="77777777" w:rsidR="00236699" w:rsidRPr="00F62AD8" w:rsidRDefault="00F92B54">
            <w:pPr>
              <w:pStyle w:val="TableParagraph"/>
              <w:ind w:left="117"/>
              <w:rPr>
                <w:i/>
                <w:iCs/>
              </w:rPr>
            </w:pPr>
            <w:r w:rsidRPr="00F62AD8">
              <w:rPr>
                <w:i/>
                <w:iCs/>
              </w:rPr>
              <w:t>Number</w:t>
            </w:r>
            <w:r w:rsidRPr="00F62AD8">
              <w:rPr>
                <w:i/>
                <w:iCs/>
                <w:spacing w:val="-7"/>
              </w:rPr>
              <w:t xml:space="preserve"> </w:t>
            </w:r>
            <w:r w:rsidRPr="00F62AD8">
              <w:rPr>
                <w:i/>
                <w:iCs/>
              </w:rPr>
              <w:t>of</w:t>
            </w:r>
            <w:r w:rsidRPr="00F62AD8">
              <w:rPr>
                <w:i/>
                <w:iCs/>
                <w:spacing w:val="-5"/>
              </w:rPr>
              <w:t xml:space="preserve"> </w:t>
            </w:r>
            <w:r w:rsidRPr="00F62AD8">
              <w:rPr>
                <w:i/>
                <w:iCs/>
              </w:rPr>
              <w:t>surveys</w:t>
            </w:r>
            <w:r w:rsidRPr="00F62AD8">
              <w:rPr>
                <w:i/>
                <w:iCs/>
                <w:spacing w:val="-4"/>
              </w:rPr>
              <w:t xml:space="preserve"> </w:t>
            </w:r>
            <w:r w:rsidRPr="00F62AD8">
              <w:rPr>
                <w:i/>
                <w:iCs/>
              </w:rPr>
              <w:t>already</w:t>
            </w:r>
            <w:r w:rsidRPr="00F62AD8">
              <w:rPr>
                <w:i/>
                <w:iCs/>
                <w:spacing w:val="-5"/>
              </w:rPr>
              <w:t xml:space="preserve"> </w:t>
            </w:r>
            <w:r w:rsidRPr="00F62AD8">
              <w:rPr>
                <w:i/>
                <w:iCs/>
              </w:rPr>
              <w:t>completed</w:t>
            </w:r>
            <w:r w:rsidRPr="00F62AD8">
              <w:rPr>
                <w:i/>
                <w:iCs/>
                <w:spacing w:val="-5"/>
              </w:rPr>
              <w:t xml:space="preserve"> </w:t>
            </w:r>
            <w:r w:rsidRPr="00F62AD8">
              <w:rPr>
                <w:i/>
                <w:iCs/>
              </w:rPr>
              <w:t>by</w:t>
            </w:r>
            <w:r w:rsidRPr="00F62AD8">
              <w:rPr>
                <w:i/>
                <w:iCs/>
                <w:spacing w:val="-4"/>
              </w:rPr>
              <w:t xml:space="preserve"> </w:t>
            </w:r>
            <w:r w:rsidRPr="00F62AD8">
              <w:rPr>
                <w:i/>
                <w:iCs/>
              </w:rPr>
              <w:t>you</w:t>
            </w:r>
            <w:r w:rsidRPr="00F62AD8">
              <w:rPr>
                <w:i/>
                <w:iCs/>
                <w:spacing w:val="-5"/>
              </w:rPr>
              <w:t xml:space="preserve"> </w:t>
            </w:r>
            <w:r w:rsidRPr="00F62AD8">
              <w:rPr>
                <w:i/>
                <w:iCs/>
              </w:rPr>
              <w:t>at</w:t>
            </w:r>
            <w:r w:rsidRPr="00F62AD8">
              <w:rPr>
                <w:i/>
                <w:iCs/>
                <w:spacing w:val="-5"/>
              </w:rPr>
              <w:t xml:space="preserve"> </w:t>
            </w:r>
            <w:r w:rsidRPr="00F62AD8">
              <w:rPr>
                <w:i/>
                <w:iCs/>
              </w:rPr>
              <w:t>this</w:t>
            </w:r>
            <w:r w:rsidRPr="00F62AD8">
              <w:rPr>
                <w:i/>
                <w:iCs/>
                <w:spacing w:val="-4"/>
              </w:rPr>
              <w:t xml:space="preserve"> </w:t>
            </w:r>
            <w:r w:rsidRPr="00F62AD8">
              <w:rPr>
                <w:i/>
                <w:iCs/>
                <w:spacing w:val="-2"/>
              </w:rPr>
              <w:t>site.</w:t>
            </w:r>
          </w:p>
        </w:tc>
      </w:tr>
      <w:tr w:rsidR="00236699" w14:paraId="175C918E" w14:textId="77777777">
        <w:trPr>
          <w:trHeight w:val="508"/>
        </w:trPr>
        <w:tc>
          <w:tcPr>
            <w:tcW w:w="2419" w:type="dxa"/>
          </w:tcPr>
          <w:p w14:paraId="6725C197" w14:textId="77777777" w:rsidR="00236699" w:rsidRDefault="00F92B54">
            <w:pPr>
              <w:pStyle w:val="TableParagraph"/>
              <w:spacing w:line="243" w:lineRule="exact"/>
              <w:rPr>
                <w:b/>
              </w:rPr>
            </w:pPr>
            <w:proofErr w:type="gramStart"/>
            <w:r>
              <w:rPr>
                <w:b/>
              </w:rPr>
              <w:t>Divers</w:t>
            </w:r>
            <w:proofErr w:type="gramEnd"/>
            <w:r>
              <w:rPr>
                <w:b/>
                <w:spacing w:val="-6"/>
              </w:rPr>
              <w:t xml:space="preserve"> </w:t>
            </w:r>
            <w:r>
              <w:rPr>
                <w:b/>
                <w:spacing w:val="-4"/>
              </w:rPr>
              <w:t>name</w:t>
            </w:r>
          </w:p>
        </w:tc>
        <w:tc>
          <w:tcPr>
            <w:tcW w:w="6792" w:type="dxa"/>
          </w:tcPr>
          <w:p w14:paraId="2E80B06C" w14:textId="77777777" w:rsidR="00236699" w:rsidRPr="00F62AD8" w:rsidRDefault="00F92B54">
            <w:pPr>
              <w:pStyle w:val="TableParagraph"/>
              <w:ind w:left="117"/>
              <w:rPr>
                <w:i/>
                <w:iCs/>
              </w:rPr>
            </w:pPr>
            <w:r w:rsidRPr="00F62AD8">
              <w:rPr>
                <w:i/>
                <w:iCs/>
              </w:rPr>
              <w:t>First</w:t>
            </w:r>
            <w:r w:rsidRPr="00F62AD8">
              <w:rPr>
                <w:i/>
                <w:iCs/>
                <w:spacing w:val="-7"/>
              </w:rPr>
              <w:t xml:space="preserve"> </w:t>
            </w:r>
            <w:r w:rsidRPr="00F62AD8">
              <w:rPr>
                <w:i/>
                <w:iCs/>
              </w:rPr>
              <w:t>name</w:t>
            </w:r>
            <w:r w:rsidRPr="00F62AD8">
              <w:rPr>
                <w:i/>
                <w:iCs/>
                <w:spacing w:val="-4"/>
              </w:rPr>
              <w:t xml:space="preserve"> </w:t>
            </w:r>
            <w:r w:rsidRPr="00F62AD8">
              <w:rPr>
                <w:i/>
                <w:iCs/>
              </w:rPr>
              <w:t>last</w:t>
            </w:r>
            <w:r w:rsidRPr="00F62AD8">
              <w:rPr>
                <w:i/>
                <w:iCs/>
                <w:spacing w:val="-5"/>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5"/>
              </w:rPr>
              <w:t xml:space="preserve"> </w:t>
            </w:r>
            <w:r w:rsidRPr="00F62AD8">
              <w:rPr>
                <w:i/>
                <w:iCs/>
              </w:rPr>
              <w:t>diver</w:t>
            </w:r>
            <w:r w:rsidRPr="00F62AD8">
              <w:rPr>
                <w:i/>
                <w:iCs/>
                <w:spacing w:val="-4"/>
              </w:rPr>
              <w:t xml:space="preserve"> </w:t>
            </w:r>
            <w:r w:rsidRPr="00F62AD8">
              <w:rPr>
                <w:i/>
                <w:iCs/>
              </w:rPr>
              <w:t>(</w:t>
            </w:r>
            <w:proofErr w:type="gramStart"/>
            <w:r w:rsidRPr="00F62AD8">
              <w:rPr>
                <w:i/>
                <w:iCs/>
              </w:rPr>
              <w:t>i.e.</w:t>
            </w:r>
            <w:proofErr w:type="gramEnd"/>
            <w:r w:rsidRPr="00F62AD8">
              <w:rPr>
                <w:i/>
                <w:iCs/>
                <w:spacing w:val="-4"/>
              </w:rPr>
              <w:t xml:space="preserve"> </w:t>
            </w:r>
            <w:r w:rsidRPr="00F62AD8">
              <w:rPr>
                <w:i/>
                <w:iCs/>
              </w:rPr>
              <w:t>Rick</w:t>
            </w:r>
            <w:r w:rsidRPr="00F62AD8">
              <w:rPr>
                <w:i/>
                <w:iCs/>
                <w:spacing w:val="-5"/>
              </w:rPr>
              <w:t xml:space="preserve"> </w:t>
            </w:r>
            <w:r w:rsidRPr="00F62AD8">
              <w:rPr>
                <w:i/>
                <w:iCs/>
              </w:rPr>
              <w:t>Bullers</w:t>
            </w:r>
            <w:r w:rsidRPr="00F62AD8">
              <w:rPr>
                <w:i/>
                <w:iCs/>
                <w:spacing w:val="-4"/>
              </w:rPr>
              <w:t xml:space="preserve"> </w:t>
            </w:r>
            <w:r w:rsidRPr="00F62AD8">
              <w:rPr>
                <w:i/>
                <w:iCs/>
              </w:rPr>
              <w:t>and</w:t>
            </w:r>
            <w:r w:rsidRPr="00F62AD8">
              <w:rPr>
                <w:i/>
                <w:iCs/>
                <w:spacing w:val="-4"/>
              </w:rPr>
              <w:t xml:space="preserve"> Andy</w:t>
            </w:r>
          </w:p>
          <w:p w14:paraId="19FCEEA9" w14:textId="77777777" w:rsidR="00236699" w:rsidRPr="00F62AD8" w:rsidRDefault="00F92B54">
            <w:pPr>
              <w:pStyle w:val="TableParagraph"/>
              <w:spacing w:before="1" w:line="239" w:lineRule="exact"/>
              <w:ind w:left="117"/>
              <w:rPr>
                <w:i/>
                <w:iCs/>
              </w:rPr>
            </w:pPr>
            <w:r w:rsidRPr="00F62AD8">
              <w:rPr>
                <w:i/>
                <w:iCs/>
                <w:spacing w:val="-2"/>
              </w:rPr>
              <w:t>Viduka)</w:t>
            </w:r>
          </w:p>
        </w:tc>
      </w:tr>
      <w:tr w:rsidR="00236699" w14:paraId="7A9D5BEA" w14:textId="77777777">
        <w:trPr>
          <w:trHeight w:val="498"/>
        </w:trPr>
        <w:tc>
          <w:tcPr>
            <w:tcW w:w="2419" w:type="dxa"/>
          </w:tcPr>
          <w:p w14:paraId="5548A4FD" w14:textId="77777777" w:rsidR="00236699" w:rsidRDefault="00F92B54">
            <w:pPr>
              <w:pStyle w:val="TableParagraph"/>
              <w:spacing w:line="243" w:lineRule="exact"/>
              <w:rPr>
                <w:b/>
              </w:rPr>
            </w:pPr>
            <w:proofErr w:type="gramStart"/>
            <w:r>
              <w:rPr>
                <w:b/>
              </w:rPr>
              <w:t>Divers</w:t>
            </w:r>
            <w:proofErr w:type="gramEnd"/>
            <w:r>
              <w:rPr>
                <w:b/>
                <w:spacing w:val="-6"/>
              </w:rPr>
              <w:t xml:space="preserve"> </w:t>
            </w:r>
            <w:r>
              <w:rPr>
                <w:b/>
                <w:spacing w:val="-4"/>
              </w:rPr>
              <w:t>name</w:t>
            </w:r>
          </w:p>
        </w:tc>
        <w:tc>
          <w:tcPr>
            <w:tcW w:w="6792" w:type="dxa"/>
          </w:tcPr>
          <w:p w14:paraId="5EEE64C9" w14:textId="77777777" w:rsidR="00236699" w:rsidRPr="00F62AD8" w:rsidRDefault="00F92B54">
            <w:pPr>
              <w:pStyle w:val="TableParagraph"/>
              <w:spacing w:before="4" w:line="223" w:lineRule="auto"/>
              <w:ind w:left="117"/>
              <w:rPr>
                <w:i/>
                <w:iCs/>
              </w:rPr>
            </w:pPr>
            <w:r w:rsidRPr="00F62AD8">
              <w:rPr>
                <w:i/>
                <w:iCs/>
              </w:rPr>
              <w:t>First</w:t>
            </w:r>
            <w:r w:rsidRPr="00F62AD8">
              <w:rPr>
                <w:i/>
                <w:iCs/>
                <w:spacing w:val="-4"/>
              </w:rPr>
              <w:t xml:space="preserve"> </w:t>
            </w:r>
            <w:r w:rsidRPr="00F62AD8">
              <w:rPr>
                <w:i/>
                <w:iCs/>
              </w:rPr>
              <w:t>name</w:t>
            </w:r>
            <w:r w:rsidRPr="00F62AD8">
              <w:rPr>
                <w:i/>
                <w:iCs/>
                <w:spacing w:val="-4"/>
              </w:rPr>
              <w:t xml:space="preserve"> </w:t>
            </w:r>
            <w:r w:rsidRPr="00F62AD8">
              <w:rPr>
                <w:i/>
                <w:iCs/>
              </w:rPr>
              <w:t>last</w:t>
            </w:r>
            <w:r w:rsidRPr="00F62AD8">
              <w:rPr>
                <w:i/>
                <w:iCs/>
                <w:spacing w:val="-4"/>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4"/>
              </w:rPr>
              <w:t xml:space="preserve"> </w:t>
            </w:r>
            <w:r w:rsidRPr="00F62AD8">
              <w:rPr>
                <w:i/>
                <w:iCs/>
              </w:rPr>
              <w:t>diver</w:t>
            </w:r>
            <w:r w:rsidRPr="00F62AD8">
              <w:rPr>
                <w:i/>
                <w:iCs/>
                <w:spacing w:val="-4"/>
              </w:rPr>
              <w:t xml:space="preserve"> </w:t>
            </w:r>
            <w:r w:rsidRPr="00F62AD8">
              <w:rPr>
                <w:i/>
                <w:iCs/>
              </w:rPr>
              <w:t>(</w:t>
            </w:r>
            <w:proofErr w:type="gramStart"/>
            <w:r w:rsidRPr="00F62AD8">
              <w:rPr>
                <w:i/>
                <w:iCs/>
              </w:rPr>
              <w:t>i.e.</w:t>
            </w:r>
            <w:proofErr w:type="gramEnd"/>
            <w:r w:rsidRPr="00F62AD8">
              <w:rPr>
                <w:i/>
                <w:iCs/>
                <w:spacing w:val="-4"/>
              </w:rPr>
              <w:t xml:space="preserve"> </w:t>
            </w:r>
            <w:r w:rsidRPr="00F62AD8">
              <w:rPr>
                <w:i/>
                <w:iCs/>
              </w:rPr>
              <w:t>Rick</w:t>
            </w:r>
            <w:r w:rsidRPr="00F62AD8">
              <w:rPr>
                <w:i/>
                <w:iCs/>
                <w:spacing w:val="-4"/>
              </w:rPr>
              <w:t xml:space="preserve"> </w:t>
            </w:r>
            <w:r w:rsidRPr="00F62AD8">
              <w:rPr>
                <w:i/>
                <w:iCs/>
              </w:rPr>
              <w:t>Bullers</w:t>
            </w:r>
            <w:r w:rsidRPr="00F62AD8">
              <w:rPr>
                <w:i/>
                <w:iCs/>
                <w:spacing w:val="-4"/>
              </w:rPr>
              <w:t xml:space="preserve"> </w:t>
            </w:r>
            <w:r w:rsidRPr="00F62AD8">
              <w:rPr>
                <w:i/>
                <w:iCs/>
              </w:rPr>
              <w:t>and</w:t>
            </w:r>
            <w:r w:rsidRPr="00F62AD8">
              <w:rPr>
                <w:i/>
                <w:iCs/>
                <w:spacing w:val="-4"/>
              </w:rPr>
              <w:t xml:space="preserve"> </w:t>
            </w:r>
            <w:r w:rsidRPr="00F62AD8">
              <w:rPr>
                <w:i/>
                <w:iCs/>
              </w:rPr>
              <w:t xml:space="preserve">Andy </w:t>
            </w:r>
            <w:r w:rsidRPr="00F62AD8">
              <w:rPr>
                <w:i/>
                <w:iCs/>
                <w:spacing w:val="-2"/>
              </w:rPr>
              <w:t>Viduka)</w:t>
            </w:r>
          </w:p>
        </w:tc>
      </w:tr>
      <w:tr w:rsidR="00236699" w14:paraId="5F8D7486" w14:textId="77777777">
        <w:trPr>
          <w:trHeight w:val="302"/>
        </w:trPr>
        <w:tc>
          <w:tcPr>
            <w:tcW w:w="2419" w:type="dxa"/>
          </w:tcPr>
          <w:p w14:paraId="01DC2B9A" w14:textId="77777777" w:rsidR="00236699" w:rsidRDefault="00F92B54">
            <w:pPr>
              <w:pStyle w:val="TableParagraph"/>
              <w:rPr>
                <w:b/>
              </w:rPr>
            </w:pPr>
            <w:r>
              <w:rPr>
                <w:b/>
              </w:rPr>
              <w:t>Date</w:t>
            </w:r>
            <w:r>
              <w:rPr>
                <w:b/>
                <w:spacing w:val="-3"/>
              </w:rPr>
              <w:t xml:space="preserve"> </w:t>
            </w:r>
            <w:r>
              <w:rPr>
                <w:b/>
              </w:rPr>
              <w:t>of</w:t>
            </w:r>
            <w:r>
              <w:rPr>
                <w:b/>
                <w:spacing w:val="-3"/>
              </w:rPr>
              <w:t xml:space="preserve"> </w:t>
            </w:r>
            <w:r>
              <w:rPr>
                <w:b/>
                <w:spacing w:val="-2"/>
              </w:rPr>
              <w:t>Survey</w:t>
            </w:r>
          </w:p>
        </w:tc>
        <w:tc>
          <w:tcPr>
            <w:tcW w:w="6792" w:type="dxa"/>
          </w:tcPr>
          <w:p w14:paraId="768175B4" w14:textId="77777777" w:rsidR="00236699" w:rsidRPr="00F62AD8" w:rsidRDefault="00F92B54">
            <w:pPr>
              <w:pStyle w:val="TableParagraph"/>
              <w:spacing w:line="240" w:lineRule="auto"/>
              <w:ind w:left="117"/>
              <w:rPr>
                <w:i/>
                <w:iCs/>
              </w:rPr>
            </w:pPr>
            <w:r w:rsidRPr="00F62AD8">
              <w:rPr>
                <w:i/>
                <w:iCs/>
              </w:rPr>
              <w:t>Format</w:t>
            </w:r>
            <w:r w:rsidRPr="00F62AD8">
              <w:rPr>
                <w:i/>
                <w:iCs/>
                <w:spacing w:val="-7"/>
              </w:rPr>
              <w:t xml:space="preserve"> </w:t>
            </w:r>
            <w:proofErr w:type="spellStart"/>
            <w:r w:rsidRPr="00F62AD8">
              <w:rPr>
                <w:i/>
                <w:iCs/>
              </w:rPr>
              <w:t>yyyymmdd</w:t>
            </w:r>
            <w:proofErr w:type="spellEnd"/>
            <w:r w:rsidRPr="00F62AD8">
              <w:rPr>
                <w:i/>
                <w:iCs/>
                <w:spacing w:val="-6"/>
              </w:rPr>
              <w:t xml:space="preserve"> </w:t>
            </w:r>
            <w:r w:rsidRPr="00F62AD8">
              <w:rPr>
                <w:i/>
                <w:iCs/>
              </w:rPr>
              <w:t>(</w:t>
            </w:r>
            <w:proofErr w:type="gramStart"/>
            <w:r w:rsidRPr="00F62AD8">
              <w:rPr>
                <w:i/>
                <w:iCs/>
              </w:rPr>
              <w:t>i.e.</w:t>
            </w:r>
            <w:proofErr w:type="gramEnd"/>
            <w:r w:rsidRPr="00F62AD8">
              <w:rPr>
                <w:i/>
                <w:iCs/>
                <w:spacing w:val="-6"/>
              </w:rPr>
              <w:t xml:space="preserve"> </w:t>
            </w:r>
            <w:r w:rsidRPr="00F62AD8">
              <w:rPr>
                <w:i/>
                <w:iCs/>
                <w:spacing w:val="-2"/>
              </w:rPr>
              <w:t>20180728)</w:t>
            </w:r>
          </w:p>
        </w:tc>
      </w:tr>
      <w:tr w:rsidR="00236699" w14:paraId="08916679" w14:textId="77777777">
        <w:trPr>
          <w:trHeight w:val="301"/>
        </w:trPr>
        <w:tc>
          <w:tcPr>
            <w:tcW w:w="2419" w:type="dxa"/>
          </w:tcPr>
          <w:p w14:paraId="50BC2C71" w14:textId="77777777" w:rsidR="00236699" w:rsidRDefault="00F92B54">
            <w:pPr>
              <w:pStyle w:val="TableParagraph"/>
              <w:rPr>
                <w:b/>
              </w:rPr>
            </w:pPr>
            <w:r>
              <w:rPr>
                <w:b/>
              </w:rPr>
              <w:t>Time</w:t>
            </w:r>
            <w:r>
              <w:rPr>
                <w:b/>
                <w:spacing w:val="-3"/>
              </w:rPr>
              <w:t xml:space="preserve"> </w:t>
            </w:r>
            <w:r>
              <w:rPr>
                <w:b/>
              </w:rPr>
              <w:t>of</w:t>
            </w:r>
            <w:r>
              <w:rPr>
                <w:b/>
                <w:spacing w:val="-3"/>
              </w:rPr>
              <w:t xml:space="preserve"> </w:t>
            </w:r>
            <w:r>
              <w:rPr>
                <w:b/>
                <w:spacing w:val="-2"/>
              </w:rPr>
              <w:t>Survey</w:t>
            </w:r>
          </w:p>
        </w:tc>
        <w:tc>
          <w:tcPr>
            <w:tcW w:w="6792" w:type="dxa"/>
          </w:tcPr>
          <w:p w14:paraId="5E01DD3D" w14:textId="77777777" w:rsidR="00236699" w:rsidRPr="00F62AD8" w:rsidRDefault="00F92B54">
            <w:pPr>
              <w:pStyle w:val="TableParagraph"/>
              <w:spacing w:line="240" w:lineRule="auto"/>
              <w:ind w:left="117"/>
              <w:rPr>
                <w:i/>
                <w:iCs/>
              </w:rPr>
            </w:pPr>
            <w:r w:rsidRPr="00F62AD8">
              <w:rPr>
                <w:i/>
                <w:iCs/>
              </w:rPr>
              <w:t>Format</w:t>
            </w:r>
            <w:r w:rsidRPr="00F62AD8">
              <w:rPr>
                <w:i/>
                <w:iCs/>
                <w:spacing w:val="-5"/>
              </w:rPr>
              <w:t xml:space="preserve"> </w:t>
            </w:r>
            <w:r w:rsidRPr="00F62AD8">
              <w:rPr>
                <w:i/>
                <w:iCs/>
              </w:rPr>
              <w:t>00:00</w:t>
            </w:r>
            <w:r w:rsidRPr="00F62AD8">
              <w:rPr>
                <w:i/>
                <w:iCs/>
                <w:spacing w:val="-4"/>
              </w:rPr>
              <w:t xml:space="preserve"> </w:t>
            </w:r>
            <w:r w:rsidRPr="00F62AD8">
              <w:rPr>
                <w:i/>
                <w:iCs/>
              </w:rPr>
              <w:t>24</w:t>
            </w:r>
            <w:r w:rsidRPr="00F62AD8">
              <w:rPr>
                <w:i/>
                <w:iCs/>
                <w:spacing w:val="-4"/>
              </w:rPr>
              <w:t xml:space="preserve"> </w:t>
            </w:r>
            <w:proofErr w:type="gramStart"/>
            <w:r w:rsidRPr="00F62AD8">
              <w:rPr>
                <w:i/>
                <w:iCs/>
                <w:spacing w:val="-4"/>
              </w:rPr>
              <w:t>hour</w:t>
            </w:r>
            <w:proofErr w:type="gramEnd"/>
          </w:p>
        </w:tc>
      </w:tr>
      <w:tr w:rsidR="00236699" w14:paraId="6EAF33C2" w14:textId="77777777">
        <w:trPr>
          <w:trHeight w:val="566"/>
        </w:trPr>
        <w:tc>
          <w:tcPr>
            <w:tcW w:w="2419" w:type="dxa"/>
          </w:tcPr>
          <w:p w14:paraId="4D14E65B" w14:textId="77777777" w:rsidR="00236699" w:rsidRDefault="00F92B54">
            <w:pPr>
              <w:pStyle w:val="TableParagraph"/>
              <w:rPr>
                <w:b/>
              </w:rPr>
            </w:pPr>
            <w:r>
              <w:rPr>
                <w:b/>
              </w:rPr>
              <w:t>Location</w:t>
            </w:r>
            <w:r>
              <w:rPr>
                <w:b/>
                <w:spacing w:val="-8"/>
              </w:rPr>
              <w:t xml:space="preserve"> </w:t>
            </w:r>
            <w:r>
              <w:rPr>
                <w:b/>
                <w:spacing w:val="-2"/>
              </w:rPr>
              <w:t>(Latitude)</w:t>
            </w:r>
          </w:p>
        </w:tc>
        <w:tc>
          <w:tcPr>
            <w:tcW w:w="6792" w:type="dxa"/>
          </w:tcPr>
          <w:p w14:paraId="35D605F4" w14:textId="77777777" w:rsidR="00236699" w:rsidRPr="00F62AD8" w:rsidRDefault="00F92B54">
            <w:pPr>
              <w:pStyle w:val="TableParagraph"/>
              <w:spacing w:before="2" w:line="237" w:lineRule="auto"/>
              <w:ind w:left="117"/>
              <w:rPr>
                <w:i/>
                <w:iCs/>
              </w:rPr>
            </w:pPr>
            <w:r w:rsidRPr="00F62AD8">
              <w:rPr>
                <w:i/>
                <w:iCs/>
              </w:rPr>
              <w:t>In</w:t>
            </w:r>
            <w:r w:rsidRPr="00F62AD8">
              <w:rPr>
                <w:i/>
                <w:iCs/>
                <w:spacing w:val="-5"/>
              </w:rPr>
              <w:t xml:space="preserve"> </w:t>
            </w:r>
            <w:r w:rsidRPr="00F62AD8">
              <w:rPr>
                <w:i/>
                <w:iCs/>
              </w:rPr>
              <w:t>degrees</w:t>
            </w:r>
            <w:r w:rsidRPr="00F62AD8">
              <w:rPr>
                <w:i/>
                <w:iCs/>
                <w:spacing w:val="-5"/>
              </w:rPr>
              <w:t xml:space="preserve"> </w:t>
            </w:r>
            <w:r w:rsidRPr="00F62AD8">
              <w:rPr>
                <w:i/>
                <w:iCs/>
              </w:rPr>
              <w:t>decimal</w:t>
            </w:r>
            <w:r w:rsidRPr="00F62AD8">
              <w:rPr>
                <w:i/>
                <w:iCs/>
                <w:spacing w:val="-5"/>
              </w:rPr>
              <w:t xml:space="preserve"> </w:t>
            </w:r>
            <w:r w:rsidRPr="00F62AD8">
              <w:rPr>
                <w:i/>
                <w:iCs/>
              </w:rPr>
              <w:t>minutes</w:t>
            </w:r>
            <w:r w:rsidRPr="00F62AD8">
              <w:rPr>
                <w:i/>
                <w:iCs/>
                <w:spacing w:val="-5"/>
              </w:rPr>
              <w:t xml:space="preserve"> </w:t>
            </w:r>
            <w:r w:rsidRPr="00F62AD8">
              <w:rPr>
                <w:i/>
                <w:iCs/>
              </w:rPr>
              <w:t>(for</w:t>
            </w:r>
            <w:r w:rsidRPr="00F62AD8">
              <w:rPr>
                <w:i/>
                <w:iCs/>
                <w:spacing w:val="-5"/>
              </w:rPr>
              <w:t xml:space="preserve"> </w:t>
            </w:r>
            <w:r w:rsidRPr="00F62AD8">
              <w:rPr>
                <w:i/>
                <w:iCs/>
              </w:rPr>
              <w:t>GPS).</w:t>
            </w:r>
            <w:r w:rsidRPr="00F62AD8">
              <w:rPr>
                <w:i/>
                <w:iCs/>
                <w:spacing w:val="-5"/>
              </w:rPr>
              <w:t xml:space="preserve"> </w:t>
            </w:r>
            <w:r w:rsidRPr="00F62AD8">
              <w:rPr>
                <w:i/>
                <w:iCs/>
              </w:rPr>
              <w:t>NB:</w:t>
            </w:r>
            <w:r w:rsidRPr="00F62AD8">
              <w:rPr>
                <w:i/>
                <w:iCs/>
                <w:spacing w:val="-5"/>
              </w:rPr>
              <w:t xml:space="preserve"> </w:t>
            </w:r>
            <w:r w:rsidRPr="00F62AD8">
              <w:rPr>
                <w:i/>
                <w:iCs/>
              </w:rPr>
              <w:t>AUCHD</w:t>
            </w:r>
            <w:r w:rsidRPr="00F62AD8">
              <w:rPr>
                <w:i/>
                <w:iCs/>
                <w:spacing w:val="-5"/>
              </w:rPr>
              <w:t xml:space="preserve"> </w:t>
            </w:r>
            <w:r w:rsidRPr="00F62AD8">
              <w:rPr>
                <w:i/>
                <w:iCs/>
              </w:rPr>
              <w:t>uses</w:t>
            </w:r>
            <w:r w:rsidRPr="00F62AD8">
              <w:rPr>
                <w:i/>
                <w:iCs/>
                <w:spacing w:val="-5"/>
              </w:rPr>
              <w:t xml:space="preserve"> </w:t>
            </w:r>
            <w:r w:rsidRPr="00F62AD8">
              <w:rPr>
                <w:i/>
                <w:iCs/>
              </w:rPr>
              <w:t xml:space="preserve">decimal degrees </w:t>
            </w:r>
            <w:proofErr w:type="gramStart"/>
            <w:r w:rsidRPr="00F62AD8">
              <w:rPr>
                <w:i/>
                <w:iCs/>
              </w:rPr>
              <w:t>e.g.</w:t>
            </w:r>
            <w:proofErr w:type="gramEnd"/>
            <w:r w:rsidRPr="00F62AD8">
              <w:rPr>
                <w:i/>
                <w:iCs/>
              </w:rPr>
              <w:t xml:space="preserve"> Latitude – 19.7654 Longitude -143.1234.</w:t>
            </w:r>
          </w:p>
        </w:tc>
      </w:tr>
      <w:tr w:rsidR="00236699" w14:paraId="5CC117FD" w14:textId="77777777">
        <w:trPr>
          <w:trHeight w:val="1012"/>
        </w:trPr>
        <w:tc>
          <w:tcPr>
            <w:tcW w:w="2419" w:type="dxa"/>
          </w:tcPr>
          <w:p w14:paraId="52619CAD" w14:textId="77777777" w:rsidR="00236699" w:rsidRDefault="00F92B54">
            <w:pPr>
              <w:pStyle w:val="TableParagraph"/>
              <w:rPr>
                <w:b/>
              </w:rPr>
            </w:pPr>
            <w:r>
              <w:rPr>
                <w:b/>
              </w:rPr>
              <w:t>Location</w:t>
            </w:r>
            <w:r>
              <w:rPr>
                <w:b/>
                <w:spacing w:val="-8"/>
              </w:rPr>
              <w:t xml:space="preserve"> </w:t>
            </w:r>
            <w:r>
              <w:rPr>
                <w:b/>
                <w:spacing w:val="-2"/>
              </w:rPr>
              <w:t>(Longitude)</w:t>
            </w:r>
          </w:p>
        </w:tc>
        <w:tc>
          <w:tcPr>
            <w:tcW w:w="6792" w:type="dxa"/>
          </w:tcPr>
          <w:p w14:paraId="05C474CA" w14:textId="77777777" w:rsidR="00236699" w:rsidRPr="00F62AD8" w:rsidRDefault="00F92B54">
            <w:pPr>
              <w:pStyle w:val="TableParagraph"/>
              <w:spacing w:before="6" w:line="232" w:lineRule="auto"/>
              <w:ind w:left="117" w:right="142"/>
              <w:rPr>
                <w:i/>
                <w:iCs/>
              </w:rPr>
            </w:pPr>
            <w:r w:rsidRPr="00F62AD8">
              <w:rPr>
                <w:i/>
                <w:iCs/>
              </w:rPr>
              <w:t>In</w:t>
            </w:r>
            <w:r w:rsidRPr="00F62AD8">
              <w:rPr>
                <w:i/>
                <w:iCs/>
                <w:spacing w:val="-5"/>
              </w:rPr>
              <w:t xml:space="preserve"> </w:t>
            </w:r>
            <w:r w:rsidRPr="00F62AD8">
              <w:rPr>
                <w:i/>
                <w:iCs/>
              </w:rPr>
              <w:t>degrees</w:t>
            </w:r>
            <w:r w:rsidRPr="00F62AD8">
              <w:rPr>
                <w:i/>
                <w:iCs/>
                <w:spacing w:val="-5"/>
              </w:rPr>
              <w:t xml:space="preserve"> </w:t>
            </w:r>
            <w:r w:rsidRPr="00F62AD8">
              <w:rPr>
                <w:i/>
                <w:iCs/>
              </w:rPr>
              <w:t>decimal</w:t>
            </w:r>
            <w:r w:rsidRPr="00F62AD8">
              <w:rPr>
                <w:i/>
                <w:iCs/>
                <w:spacing w:val="-5"/>
              </w:rPr>
              <w:t xml:space="preserve"> </w:t>
            </w:r>
            <w:r w:rsidRPr="00F62AD8">
              <w:rPr>
                <w:i/>
                <w:iCs/>
              </w:rPr>
              <w:t>minutes</w:t>
            </w:r>
            <w:r w:rsidRPr="00F62AD8">
              <w:rPr>
                <w:i/>
                <w:iCs/>
                <w:spacing w:val="-5"/>
              </w:rPr>
              <w:t xml:space="preserve"> </w:t>
            </w:r>
            <w:r w:rsidRPr="00F62AD8">
              <w:rPr>
                <w:i/>
                <w:iCs/>
              </w:rPr>
              <w:t>(for</w:t>
            </w:r>
            <w:r w:rsidRPr="00F62AD8">
              <w:rPr>
                <w:i/>
                <w:iCs/>
                <w:spacing w:val="-5"/>
              </w:rPr>
              <w:t xml:space="preserve"> </w:t>
            </w:r>
            <w:r w:rsidRPr="00F62AD8">
              <w:rPr>
                <w:i/>
                <w:iCs/>
              </w:rPr>
              <w:t>GPS).</w:t>
            </w:r>
            <w:r w:rsidRPr="00F62AD8">
              <w:rPr>
                <w:i/>
                <w:iCs/>
                <w:spacing w:val="-5"/>
              </w:rPr>
              <w:t xml:space="preserve"> </w:t>
            </w:r>
            <w:r w:rsidRPr="00F62AD8">
              <w:rPr>
                <w:i/>
                <w:iCs/>
              </w:rPr>
              <w:t>NB:</w:t>
            </w:r>
            <w:r w:rsidRPr="00F62AD8">
              <w:rPr>
                <w:i/>
                <w:iCs/>
                <w:spacing w:val="-5"/>
              </w:rPr>
              <w:t xml:space="preserve"> </w:t>
            </w:r>
            <w:r w:rsidRPr="00F62AD8">
              <w:rPr>
                <w:i/>
                <w:iCs/>
              </w:rPr>
              <w:t>AUCHD</w:t>
            </w:r>
            <w:r w:rsidRPr="00F62AD8">
              <w:rPr>
                <w:i/>
                <w:iCs/>
                <w:spacing w:val="-5"/>
              </w:rPr>
              <w:t xml:space="preserve"> </w:t>
            </w:r>
            <w:r w:rsidRPr="00F62AD8">
              <w:rPr>
                <w:i/>
                <w:iCs/>
              </w:rPr>
              <w:t>uses</w:t>
            </w:r>
            <w:r w:rsidRPr="00F62AD8">
              <w:rPr>
                <w:i/>
                <w:iCs/>
                <w:spacing w:val="-5"/>
              </w:rPr>
              <w:t xml:space="preserve"> </w:t>
            </w:r>
            <w:r w:rsidRPr="00F62AD8">
              <w:rPr>
                <w:i/>
                <w:iCs/>
              </w:rPr>
              <w:t xml:space="preserve">decimal degrees </w:t>
            </w:r>
            <w:proofErr w:type="gramStart"/>
            <w:r w:rsidRPr="00F62AD8">
              <w:rPr>
                <w:i/>
                <w:iCs/>
              </w:rPr>
              <w:t>e.g.</w:t>
            </w:r>
            <w:proofErr w:type="gramEnd"/>
            <w:r w:rsidRPr="00F62AD8">
              <w:rPr>
                <w:i/>
                <w:iCs/>
              </w:rPr>
              <w:t xml:space="preserve"> Latitude – 19.7654 Longitude -143.1234. Members are required to enter the location data in Degrees and Decimal Minutes format)</w:t>
            </w:r>
          </w:p>
        </w:tc>
      </w:tr>
      <w:tr w:rsidR="00236699" w14:paraId="0742B354" w14:textId="77777777">
        <w:trPr>
          <w:trHeight w:val="757"/>
        </w:trPr>
        <w:tc>
          <w:tcPr>
            <w:tcW w:w="2419" w:type="dxa"/>
          </w:tcPr>
          <w:p w14:paraId="76C21DFF" w14:textId="77777777" w:rsidR="00236699" w:rsidRDefault="00F92B54">
            <w:pPr>
              <w:pStyle w:val="TableParagraph"/>
              <w:rPr>
                <w:b/>
              </w:rPr>
            </w:pPr>
            <w:r>
              <w:rPr>
                <w:b/>
                <w:spacing w:val="-2"/>
              </w:rPr>
              <w:t>Approximate</w:t>
            </w:r>
          </w:p>
          <w:p w14:paraId="1005BEB8" w14:textId="77777777" w:rsidR="00236699" w:rsidRDefault="00F92B54">
            <w:pPr>
              <w:pStyle w:val="TableParagraph"/>
              <w:spacing w:line="250" w:lineRule="exact"/>
              <w:ind w:right="529"/>
              <w:rPr>
                <w:b/>
              </w:rPr>
            </w:pPr>
            <w:r>
              <w:rPr>
                <w:b/>
              </w:rPr>
              <w:t>location</w:t>
            </w:r>
            <w:r>
              <w:rPr>
                <w:b/>
                <w:spacing w:val="-16"/>
              </w:rPr>
              <w:t xml:space="preserve"> </w:t>
            </w:r>
            <w:r>
              <w:rPr>
                <w:b/>
              </w:rPr>
              <w:t>position recorded at</w:t>
            </w:r>
          </w:p>
        </w:tc>
        <w:tc>
          <w:tcPr>
            <w:tcW w:w="6792" w:type="dxa"/>
          </w:tcPr>
          <w:p w14:paraId="47724EB8" w14:textId="77777777" w:rsidR="00236699" w:rsidRPr="00F62AD8" w:rsidRDefault="00F92B54">
            <w:pPr>
              <w:pStyle w:val="TableParagraph"/>
              <w:ind w:left="117"/>
              <w:rPr>
                <w:i/>
                <w:iCs/>
              </w:rPr>
            </w:pPr>
            <w:r w:rsidRPr="00F62AD8">
              <w:rPr>
                <w:i/>
                <w:iCs/>
              </w:rPr>
              <w:t>Select</w:t>
            </w:r>
            <w:r w:rsidRPr="00F62AD8">
              <w:rPr>
                <w:i/>
                <w:iCs/>
                <w:spacing w:val="-7"/>
              </w:rPr>
              <w:t xml:space="preserve"> </w:t>
            </w:r>
            <w:r w:rsidRPr="00F62AD8">
              <w:rPr>
                <w:i/>
                <w:iCs/>
              </w:rPr>
              <w:t>one:</w:t>
            </w:r>
            <w:r w:rsidRPr="00F62AD8">
              <w:rPr>
                <w:i/>
                <w:iCs/>
                <w:spacing w:val="-6"/>
              </w:rPr>
              <w:t xml:space="preserve"> </w:t>
            </w:r>
            <w:r w:rsidRPr="00F62AD8">
              <w:rPr>
                <w:i/>
                <w:iCs/>
              </w:rPr>
              <w:t>Stern,</w:t>
            </w:r>
            <w:r w:rsidRPr="00F62AD8">
              <w:rPr>
                <w:i/>
                <w:iCs/>
                <w:spacing w:val="-7"/>
              </w:rPr>
              <w:t xml:space="preserve"> </w:t>
            </w:r>
            <w:r w:rsidRPr="00F62AD8">
              <w:rPr>
                <w:i/>
                <w:iCs/>
              </w:rPr>
              <w:t>Amidships,</w:t>
            </w:r>
            <w:r w:rsidRPr="00F62AD8">
              <w:rPr>
                <w:i/>
                <w:iCs/>
                <w:spacing w:val="-6"/>
              </w:rPr>
              <w:t xml:space="preserve"> </w:t>
            </w:r>
            <w:r w:rsidRPr="00F62AD8">
              <w:rPr>
                <w:i/>
                <w:iCs/>
                <w:spacing w:val="-5"/>
              </w:rPr>
              <w:t>Bow</w:t>
            </w:r>
          </w:p>
        </w:tc>
      </w:tr>
      <w:tr w:rsidR="00236699" w14:paraId="28B48774" w14:textId="77777777">
        <w:trPr>
          <w:trHeight w:val="302"/>
        </w:trPr>
        <w:tc>
          <w:tcPr>
            <w:tcW w:w="2419" w:type="dxa"/>
          </w:tcPr>
          <w:p w14:paraId="24E63FC3" w14:textId="77777777" w:rsidR="00236699" w:rsidRDefault="00F92B54">
            <w:pPr>
              <w:pStyle w:val="TableParagraph"/>
              <w:rPr>
                <w:b/>
              </w:rPr>
            </w:pPr>
            <w:r>
              <w:rPr>
                <w:b/>
                <w:spacing w:val="-2"/>
              </w:rPr>
              <w:t>Datum</w:t>
            </w:r>
          </w:p>
        </w:tc>
        <w:tc>
          <w:tcPr>
            <w:tcW w:w="6792" w:type="dxa"/>
          </w:tcPr>
          <w:p w14:paraId="3028CFB1" w14:textId="77777777" w:rsidR="00236699" w:rsidRPr="00F62AD8" w:rsidRDefault="00F92B54">
            <w:pPr>
              <w:pStyle w:val="TableParagraph"/>
              <w:spacing w:line="240" w:lineRule="auto"/>
              <w:ind w:left="179"/>
              <w:rPr>
                <w:i/>
                <w:iCs/>
              </w:rPr>
            </w:pPr>
            <w:proofErr w:type="gramStart"/>
            <w:r w:rsidRPr="00F62AD8">
              <w:rPr>
                <w:i/>
                <w:iCs/>
              </w:rPr>
              <w:t>i.e.</w:t>
            </w:r>
            <w:proofErr w:type="gramEnd"/>
            <w:r w:rsidRPr="00F62AD8">
              <w:rPr>
                <w:i/>
                <w:iCs/>
                <w:spacing w:val="-5"/>
              </w:rPr>
              <w:t xml:space="preserve"> </w:t>
            </w:r>
            <w:r w:rsidRPr="00F62AD8">
              <w:rPr>
                <w:i/>
                <w:iCs/>
              </w:rPr>
              <w:t>WGS84,</w:t>
            </w:r>
            <w:r w:rsidRPr="00F62AD8">
              <w:rPr>
                <w:i/>
                <w:iCs/>
                <w:spacing w:val="-5"/>
              </w:rPr>
              <w:t xml:space="preserve"> </w:t>
            </w:r>
            <w:r w:rsidRPr="00F62AD8">
              <w:rPr>
                <w:i/>
                <w:iCs/>
              </w:rPr>
              <w:t>other</w:t>
            </w:r>
            <w:r w:rsidRPr="00F62AD8">
              <w:rPr>
                <w:i/>
                <w:iCs/>
                <w:spacing w:val="-5"/>
              </w:rPr>
              <w:t xml:space="preserve"> </w:t>
            </w:r>
            <w:r w:rsidRPr="00F62AD8">
              <w:rPr>
                <w:i/>
                <w:iCs/>
              </w:rPr>
              <w:t>(free</w:t>
            </w:r>
            <w:r w:rsidRPr="00F62AD8">
              <w:rPr>
                <w:i/>
                <w:iCs/>
                <w:spacing w:val="-5"/>
              </w:rPr>
              <w:t xml:space="preserve"> </w:t>
            </w:r>
            <w:r w:rsidRPr="00F62AD8">
              <w:rPr>
                <w:i/>
                <w:iCs/>
              </w:rPr>
              <w:t>text</w:t>
            </w:r>
            <w:r w:rsidRPr="00F62AD8">
              <w:rPr>
                <w:i/>
                <w:iCs/>
                <w:spacing w:val="-5"/>
              </w:rPr>
              <w:t xml:space="preserve"> </w:t>
            </w:r>
            <w:r w:rsidRPr="00F62AD8">
              <w:rPr>
                <w:i/>
                <w:iCs/>
              </w:rPr>
              <w:t>field)</w:t>
            </w:r>
            <w:r w:rsidRPr="00F62AD8">
              <w:rPr>
                <w:i/>
                <w:iCs/>
                <w:spacing w:val="-5"/>
              </w:rPr>
              <w:t xml:space="preserve"> </w:t>
            </w:r>
            <w:r w:rsidRPr="00F62AD8">
              <w:rPr>
                <w:i/>
                <w:iCs/>
                <w:spacing w:val="-4"/>
              </w:rPr>
              <w:t>datum</w:t>
            </w:r>
          </w:p>
        </w:tc>
      </w:tr>
    </w:tbl>
    <w:p w14:paraId="30BD31ED" w14:textId="77777777" w:rsidR="00236699" w:rsidRDefault="00236699">
      <w:pPr>
        <w:sectPr w:rsidR="00236699" w:rsidSect="00F62AD8">
          <w:pgSz w:w="11900" w:h="16840"/>
          <w:pgMar w:top="1542" w:right="941" w:bottom="902" w:left="1123" w:header="0" w:footer="397"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9"/>
        <w:gridCol w:w="6792"/>
      </w:tblGrid>
      <w:tr w:rsidR="00236699" w14:paraId="4F70AD86" w14:textId="77777777">
        <w:trPr>
          <w:trHeight w:val="565"/>
        </w:trPr>
        <w:tc>
          <w:tcPr>
            <w:tcW w:w="2419" w:type="dxa"/>
          </w:tcPr>
          <w:p w14:paraId="65312132" w14:textId="77777777" w:rsidR="00236699" w:rsidRDefault="00F92B54">
            <w:pPr>
              <w:pStyle w:val="TableParagraph"/>
              <w:rPr>
                <w:b/>
              </w:rPr>
            </w:pPr>
            <w:r>
              <w:rPr>
                <w:b/>
              </w:rPr>
              <w:t>Position</w:t>
            </w:r>
            <w:r>
              <w:rPr>
                <w:b/>
                <w:spacing w:val="-8"/>
              </w:rPr>
              <w:t xml:space="preserve"> </w:t>
            </w:r>
            <w:r>
              <w:rPr>
                <w:b/>
                <w:spacing w:val="-2"/>
              </w:rPr>
              <w:t>format</w:t>
            </w:r>
          </w:p>
        </w:tc>
        <w:tc>
          <w:tcPr>
            <w:tcW w:w="6792" w:type="dxa"/>
          </w:tcPr>
          <w:p w14:paraId="28D35BAC" w14:textId="77777777" w:rsidR="00236699" w:rsidRPr="00F62AD8" w:rsidRDefault="00F92B54">
            <w:pPr>
              <w:pStyle w:val="TableParagraph"/>
              <w:spacing w:before="2" w:line="237" w:lineRule="auto"/>
              <w:ind w:left="117"/>
              <w:rPr>
                <w:i/>
                <w:iCs/>
              </w:rPr>
            </w:pPr>
            <w:r w:rsidRPr="00F62AD8">
              <w:rPr>
                <w:i/>
                <w:iCs/>
              </w:rPr>
              <w:t>Select</w:t>
            </w:r>
            <w:r w:rsidRPr="00F62AD8">
              <w:rPr>
                <w:i/>
                <w:iCs/>
                <w:spacing w:val="-5"/>
              </w:rPr>
              <w:t xml:space="preserve"> </w:t>
            </w:r>
            <w:r w:rsidRPr="00F62AD8">
              <w:rPr>
                <w:i/>
                <w:iCs/>
              </w:rPr>
              <w:t>one:</w:t>
            </w:r>
            <w:r w:rsidRPr="00F62AD8">
              <w:rPr>
                <w:i/>
                <w:iCs/>
                <w:spacing w:val="-5"/>
              </w:rPr>
              <w:t xml:space="preserve"> </w:t>
            </w:r>
            <w:r w:rsidRPr="00F62AD8">
              <w:rPr>
                <w:i/>
                <w:iCs/>
              </w:rPr>
              <w:t>Degrees</w:t>
            </w:r>
            <w:r w:rsidRPr="00F62AD8">
              <w:rPr>
                <w:i/>
                <w:iCs/>
                <w:spacing w:val="-5"/>
              </w:rPr>
              <w:t xml:space="preserve"> </w:t>
            </w:r>
            <w:r w:rsidRPr="00F62AD8">
              <w:rPr>
                <w:i/>
                <w:iCs/>
              </w:rPr>
              <w:t>and</w:t>
            </w:r>
            <w:r w:rsidRPr="00F62AD8">
              <w:rPr>
                <w:i/>
                <w:iCs/>
                <w:spacing w:val="-5"/>
              </w:rPr>
              <w:t xml:space="preserve"> </w:t>
            </w:r>
            <w:r w:rsidRPr="00F62AD8">
              <w:rPr>
                <w:i/>
                <w:iCs/>
              </w:rPr>
              <w:t>Decimal</w:t>
            </w:r>
            <w:r w:rsidRPr="00F62AD8">
              <w:rPr>
                <w:i/>
                <w:iCs/>
                <w:spacing w:val="-5"/>
              </w:rPr>
              <w:t xml:space="preserve"> </w:t>
            </w:r>
            <w:r w:rsidRPr="00F62AD8">
              <w:rPr>
                <w:i/>
                <w:iCs/>
              </w:rPr>
              <w:t>minutes</w:t>
            </w:r>
            <w:r w:rsidRPr="00F62AD8">
              <w:rPr>
                <w:i/>
                <w:iCs/>
                <w:spacing w:val="-5"/>
              </w:rPr>
              <w:t xml:space="preserve"> </w:t>
            </w:r>
            <w:r w:rsidRPr="00F62AD8">
              <w:rPr>
                <w:i/>
                <w:iCs/>
              </w:rPr>
              <w:t>(GIS),</w:t>
            </w:r>
            <w:r w:rsidRPr="00F62AD8">
              <w:rPr>
                <w:i/>
                <w:iCs/>
                <w:spacing w:val="-5"/>
              </w:rPr>
              <w:t xml:space="preserve"> </w:t>
            </w:r>
            <w:r w:rsidRPr="00F62AD8">
              <w:rPr>
                <w:i/>
                <w:iCs/>
              </w:rPr>
              <w:t>Decimal</w:t>
            </w:r>
            <w:r w:rsidRPr="00F62AD8">
              <w:rPr>
                <w:i/>
                <w:iCs/>
                <w:spacing w:val="-5"/>
              </w:rPr>
              <w:t xml:space="preserve"> </w:t>
            </w:r>
            <w:r w:rsidRPr="00F62AD8">
              <w:rPr>
                <w:i/>
                <w:iCs/>
              </w:rPr>
              <w:t>Degrees (GPS), Degrees, Minutes and Seconds (Charts)</w:t>
            </w:r>
          </w:p>
        </w:tc>
      </w:tr>
      <w:tr w:rsidR="00236699" w14:paraId="0EA9A59B" w14:textId="77777777">
        <w:trPr>
          <w:trHeight w:val="508"/>
        </w:trPr>
        <w:tc>
          <w:tcPr>
            <w:tcW w:w="2419" w:type="dxa"/>
          </w:tcPr>
          <w:p w14:paraId="30BDD7EE" w14:textId="77777777" w:rsidR="00236699" w:rsidRDefault="00F92B54">
            <w:pPr>
              <w:pStyle w:val="TableParagraph"/>
              <w:spacing w:before="5" w:line="228" w:lineRule="auto"/>
              <w:ind w:right="821"/>
              <w:rPr>
                <w:b/>
              </w:rPr>
            </w:pPr>
            <w:r>
              <w:rPr>
                <w:b/>
              </w:rPr>
              <w:t>Distance</w:t>
            </w:r>
            <w:r>
              <w:rPr>
                <w:b/>
                <w:spacing w:val="-16"/>
              </w:rPr>
              <w:t xml:space="preserve"> </w:t>
            </w:r>
            <w:r>
              <w:rPr>
                <w:b/>
              </w:rPr>
              <w:t xml:space="preserve">from </w:t>
            </w:r>
            <w:r>
              <w:rPr>
                <w:b/>
                <w:spacing w:val="-2"/>
              </w:rPr>
              <w:t>Land/Reef</w:t>
            </w:r>
          </w:p>
        </w:tc>
        <w:tc>
          <w:tcPr>
            <w:tcW w:w="6792" w:type="dxa"/>
          </w:tcPr>
          <w:p w14:paraId="7E118EAA" w14:textId="77777777" w:rsidR="00236699" w:rsidRPr="00F62AD8" w:rsidRDefault="00F92B54">
            <w:pPr>
              <w:pStyle w:val="TableParagraph"/>
              <w:spacing w:line="242" w:lineRule="exact"/>
              <w:ind w:left="117"/>
              <w:rPr>
                <w:i/>
                <w:iCs/>
              </w:rPr>
            </w:pPr>
            <w:r w:rsidRPr="00F62AD8">
              <w:rPr>
                <w:i/>
                <w:iCs/>
              </w:rPr>
              <w:t>Select</w:t>
            </w:r>
            <w:r w:rsidRPr="00F62AD8">
              <w:rPr>
                <w:i/>
                <w:iCs/>
                <w:spacing w:val="-5"/>
              </w:rPr>
              <w:t xml:space="preserve"> </w:t>
            </w:r>
            <w:r w:rsidRPr="00F62AD8">
              <w:rPr>
                <w:i/>
                <w:iCs/>
              </w:rPr>
              <w:t>one:</w:t>
            </w:r>
            <w:r w:rsidRPr="00F62AD8">
              <w:rPr>
                <w:i/>
                <w:iCs/>
                <w:spacing w:val="-3"/>
              </w:rPr>
              <w:t xml:space="preserve"> </w:t>
            </w:r>
            <w:r w:rsidRPr="00F62AD8">
              <w:rPr>
                <w:i/>
                <w:iCs/>
              </w:rPr>
              <w:t>0</w:t>
            </w:r>
            <w:r w:rsidRPr="00F62AD8">
              <w:rPr>
                <w:i/>
                <w:iCs/>
                <w:spacing w:val="-2"/>
              </w:rPr>
              <w:t xml:space="preserve"> </w:t>
            </w:r>
            <w:r w:rsidRPr="00F62AD8">
              <w:rPr>
                <w:i/>
                <w:iCs/>
              </w:rPr>
              <w:t>-</w:t>
            </w:r>
            <w:r w:rsidRPr="00F62AD8">
              <w:rPr>
                <w:i/>
                <w:iCs/>
                <w:spacing w:val="-3"/>
              </w:rPr>
              <w:t xml:space="preserve"> </w:t>
            </w:r>
            <w:r w:rsidRPr="00F62AD8">
              <w:rPr>
                <w:i/>
                <w:iCs/>
              </w:rPr>
              <w:t>1</w:t>
            </w:r>
            <w:r w:rsidRPr="00F62AD8">
              <w:rPr>
                <w:i/>
                <w:iCs/>
                <w:spacing w:val="-2"/>
              </w:rPr>
              <w:t xml:space="preserve"> </w:t>
            </w:r>
            <w:r w:rsidRPr="00F62AD8">
              <w:rPr>
                <w:i/>
                <w:iCs/>
              </w:rPr>
              <w:t>nautical</w:t>
            </w:r>
            <w:r w:rsidRPr="00F62AD8">
              <w:rPr>
                <w:i/>
                <w:iCs/>
                <w:spacing w:val="-3"/>
              </w:rPr>
              <w:t xml:space="preserve"> </w:t>
            </w:r>
            <w:r w:rsidRPr="00F62AD8">
              <w:rPr>
                <w:i/>
                <w:iCs/>
              </w:rPr>
              <w:t>mile</w:t>
            </w:r>
            <w:r w:rsidRPr="00F62AD8">
              <w:rPr>
                <w:i/>
                <w:iCs/>
                <w:spacing w:val="-3"/>
              </w:rPr>
              <w:t xml:space="preserve"> </w:t>
            </w:r>
            <w:r w:rsidRPr="00F62AD8">
              <w:rPr>
                <w:i/>
                <w:iCs/>
              </w:rPr>
              <w:t>(nm),</w:t>
            </w:r>
            <w:r w:rsidRPr="00F62AD8">
              <w:rPr>
                <w:i/>
                <w:iCs/>
                <w:spacing w:val="-2"/>
              </w:rPr>
              <w:t xml:space="preserve"> </w:t>
            </w:r>
            <w:r w:rsidRPr="00F62AD8">
              <w:rPr>
                <w:i/>
                <w:iCs/>
              </w:rPr>
              <w:t>1</w:t>
            </w:r>
            <w:r w:rsidRPr="00F62AD8">
              <w:rPr>
                <w:i/>
                <w:iCs/>
                <w:spacing w:val="-3"/>
              </w:rPr>
              <w:t xml:space="preserve"> </w:t>
            </w:r>
            <w:r w:rsidRPr="00F62AD8">
              <w:rPr>
                <w:i/>
                <w:iCs/>
              </w:rPr>
              <w:t>-3</w:t>
            </w:r>
            <w:r w:rsidRPr="00F62AD8">
              <w:rPr>
                <w:i/>
                <w:iCs/>
                <w:spacing w:val="-2"/>
              </w:rPr>
              <w:t xml:space="preserve"> </w:t>
            </w:r>
            <w:r w:rsidRPr="00F62AD8">
              <w:rPr>
                <w:i/>
                <w:iCs/>
              </w:rPr>
              <w:t>nm,</w:t>
            </w:r>
            <w:r w:rsidRPr="00F62AD8">
              <w:rPr>
                <w:i/>
                <w:iCs/>
                <w:spacing w:val="-3"/>
              </w:rPr>
              <w:t xml:space="preserve"> </w:t>
            </w:r>
            <w:r w:rsidRPr="00F62AD8">
              <w:rPr>
                <w:i/>
                <w:iCs/>
              </w:rPr>
              <w:t>3</w:t>
            </w:r>
            <w:r w:rsidRPr="00F62AD8">
              <w:rPr>
                <w:i/>
                <w:iCs/>
                <w:spacing w:val="-2"/>
              </w:rPr>
              <w:t xml:space="preserve"> </w:t>
            </w:r>
            <w:r w:rsidRPr="00F62AD8">
              <w:rPr>
                <w:i/>
                <w:iCs/>
              </w:rPr>
              <w:t>-</w:t>
            </w:r>
            <w:r w:rsidRPr="00F62AD8">
              <w:rPr>
                <w:i/>
                <w:iCs/>
                <w:spacing w:val="-3"/>
              </w:rPr>
              <w:t xml:space="preserve"> </w:t>
            </w:r>
            <w:r w:rsidRPr="00F62AD8">
              <w:rPr>
                <w:i/>
                <w:iCs/>
              </w:rPr>
              <w:t>5</w:t>
            </w:r>
            <w:r w:rsidRPr="00F62AD8">
              <w:rPr>
                <w:i/>
                <w:iCs/>
                <w:spacing w:val="-3"/>
              </w:rPr>
              <w:t xml:space="preserve"> </w:t>
            </w:r>
            <w:r w:rsidRPr="00F62AD8">
              <w:rPr>
                <w:i/>
                <w:iCs/>
              </w:rPr>
              <w:t>nm,</w:t>
            </w:r>
            <w:r w:rsidRPr="00F62AD8">
              <w:rPr>
                <w:i/>
                <w:iCs/>
                <w:spacing w:val="-2"/>
              </w:rPr>
              <w:t xml:space="preserve"> </w:t>
            </w:r>
            <w:r w:rsidRPr="00F62AD8">
              <w:rPr>
                <w:i/>
                <w:iCs/>
              </w:rPr>
              <w:t>5</w:t>
            </w:r>
            <w:r w:rsidRPr="00F62AD8">
              <w:rPr>
                <w:i/>
                <w:iCs/>
                <w:spacing w:val="-3"/>
              </w:rPr>
              <w:t xml:space="preserve"> </w:t>
            </w:r>
            <w:r w:rsidRPr="00F62AD8">
              <w:rPr>
                <w:i/>
                <w:iCs/>
              </w:rPr>
              <w:t>-</w:t>
            </w:r>
            <w:r w:rsidRPr="00F62AD8">
              <w:rPr>
                <w:i/>
                <w:iCs/>
                <w:spacing w:val="-2"/>
              </w:rPr>
              <w:t xml:space="preserve"> </w:t>
            </w:r>
            <w:r w:rsidRPr="00F62AD8">
              <w:rPr>
                <w:i/>
                <w:iCs/>
              </w:rPr>
              <w:t>10</w:t>
            </w:r>
            <w:r w:rsidRPr="00F62AD8">
              <w:rPr>
                <w:i/>
                <w:iCs/>
                <w:spacing w:val="-3"/>
              </w:rPr>
              <w:t xml:space="preserve"> </w:t>
            </w:r>
            <w:r w:rsidRPr="00F62AD8">
              <w:rPr>
                <w:i/>
                <w:iCs/>
              </w:rPr>
              <w:t>nm,</w:t>
            </w:r>
            <w:r w:rsidRPr="00F62AD8">
              <w:rPr>
                <w:i/>
                <w:iCs/>
                <w:spacing w:val="-2"/>
              </w:rPr>
              <w:t xml:space="preserve"> </w:t>
            </w:r>
            <w:r w:rsidRPr="00F62AD8">
              <w:rPr>
                <w:i/>
                <w:iCs/>
                <w:spacing w:val="-10"/>
              </w:rPr>
              <w:t>&gt;</w:t>
            </w:r>
          </w:p>
          <w:p w14:paraId="029AFB5C" w14:textId="77777777" w:rsidR="00236699" w:rsidRPr="00F62AD8" w:rsidRDefault="00F92B54">
            <w:pPr>
              <w:pStyle w:val="TableParagraph"/>
              <w:spacing w:line="246" w:lineRule="exact"/>
              <w:ind w:left="117"/>
              <w:rPr>
                <w:i/>
                <w:iCs/>
              </w:rPr>
            </w:pPr>
            <w:r w:rsidRPr="00F62AD8">
              <w:rPr>
                <w:i/>
                <w:iCs/>
              </w:rPr>
              <w:t>10</w:t>
            </w:r>
            <w:r w:rsidRPr="00F62AD8">
              <w:rPr>
                <w:i/>
                <w:iCs/>
                <w:spacing w:val="-2"/>
              </w:rPr>
              <w:t xml:space="preserve"> </w:t>
            </w:r>
            <w:r w:rsidRPr="00F62AD8">
              <w:rPr>
                <w:i/>
                <w:iCs/>
                <w:spacing w:val="-5"/>
              </w:rPr>
              <w:t>nm</w:t>
            </w:r>
          </w:p>
        </w:tc>
      </w:tr>
      <w:tr w:rsidR="00236699" w14:paraId="12C36E5C" w14:textId="77777777">
        <w:trPr>
          <w:trHeight w:val="690"/>
        </w:trPr>
        <w:tc>
          <w:tcPr>
            <w:tcW w:w="2419" w:type="dxa"/>
          </w:tcPr>
          <w:p w14:paraId="1D42F318" w14:textId="77777777" w:rsidR="00236699" w:rsidRDefault="00F92B54">
            <w:pPr>
              <w:pStyle w:val="TableParagraph"/>
              <w:spacing w:line="240" w:lineRule="auto"/>
              <w:ind w:right="308"/>
              <w:rPr>
                <w:b/>
              </w:rPr>
            </w:pPr>
            <w:r>
              <w:rPr>
                <w:b/>
              </w:rPr>
              <w:t>Current</w:t>
            </w:r>
            <w:r>
              <w:rPr>
                <w:b/>
                <w:spacing w:val="-16"/>
              </w:rPr>
              <w:t xml:space="preserve"> </w:t>
            </w:r>
            <w:r>
              <w:rPr>
                <w:b/>
              </w:rPr>
              <w:t>at</w:t>
            </w:r>
            <w:r>
              <w:rPr>
                <w:b/>
                <w:spacing w:val="-15"/>
              </w:rPr>
              <w:t xml:space="preserve"> </w:t>
            </w:r>
            <w:r>
              <w:rPr>
                <w:b/>
              </w:rPr>
              <w:t xml:space="preserve">surface </w:t>
            </w:r>
            <w:r>
              <w:rPr>
                <w:b/>
                <w:spacing w:val="-2"/>
              </w:rPr>
              <w:t>(speed)</w:t>
            </w:r>
          </w:p>
        </w:tc>
        <w:tc>
          <w:tcPr>
            <w:tcW w:w="6792" w:type="dxa"/>
          </w:tcPr>
          <w:p w14:paraId="2C74AAA6" w14:textId="77777777" w:rsidR="00236699" w:rsidRPr="00F62AD8" w:rsidRDefault="00F92B54">
            <w:pPr>
              <w:pStyle w:val="TableParagraph"/>
              <w:spacing w:line="240" w:lineRule="auto"/>
              <w:ind w:left="117"/>
              <w:rPr>
                <w:i/>
                <w:iCs/>
              </w:rPr>
            </w:pPr>
            <w:r w:rsidRPr="00F62AD8">
              <w:rPr>
                <w:i/>
                <w:iCs/>
              </w:rPr>
              <w:t>Surface</w:t>
            </w:r>
            <w:r w:rsidRPr="00F62AD8">
              <w:rPr>
                <w:i/>
                <w:iCs/>
                <w:spacing w:val="-3"/>
              </w:rPr>
              <w:t xml:space="preserve"> </w:t>
            </w:r>
            <w:r w:rsidRPr="00F62AD8">
              <w:rPr>
                <w:i/>
                <w:iCs/>
              </w:rPr>
              <w:t>sheet</w:t>
            </w:r>
            <w:r w:rsidRPr="00F62AD8">
              <w:rPr>
                <w:i/>
                <w:iCs/>
                <w:spacing w:val="-3"/>
              </w:rPr>
              <w:t xml:space="preserve"> </w:t>
            </w:r>
            <w:r w:rsidRPr="00F62AD8">
              <w:rPr>
                <w:i/>
                <w:iCs/>
              </w:rPr>
              <w:t>–</w:t>
            </w:r>
            <w:r w:rsidRPr="00F62AD8">
              <w:rPr>
                <w:i/>
                <w:iCs/>
                <w:spacing w:val="-3"/>
              </w:rPr>
              <w:t xml:space="preserve"> </w:t>
            </w:r>
            <w:r w:rsidRPr="00F62AD8">
              <w:rPr>
                <w:i/>
                <w:iCs/>
              </w:rPr>
              <w:t>“(1</w:t>
            </w:r>
            <w:r w:rsidRPr="00F62AD8">
              <w:rPr>
                <w:i/>
                <w:iCs/>
                <w:spacing w:val="-3"/>
              </w:rPr>
              <w:t xml:space="preserve"> </w:t>
            </w:r>
            <w:r w:rsidRPr="00F62AD8">
              <w:rPr>
                <w:i/>
                <w:iCs/>
              </w:rPr>
              <w:t>knot</w:t>
            </w:r>
            <w:r w:rsidRPr="00F62AD8">
              <w:rPr>
                <w:i/>
                <w:iCs/>
                <w:spacing w:val="-3"/>
              </w:rPr>
              <w:t xml:space="preserve"> </w:t>
            </w:r>
            <w:r w:rsidRPr="00F62AD8">
              <w:rPr>
                <w:i/>
                <w:iCs/>
              </w:rPr>
              <w:t>=</w:t>
            </w:r>
            <w:r w:rsidRPr="00F62AD8">
              <w:rPr>
                <w:i/>
                <w:iCs/>
                <w:spacing w:val="-3"/>
              </w:rPr>
              <w:t xml:space="preserve"> </w:t>
            </w:r>
            <w:r w:rsidRPr="00F62AD8">
              <w:rPr>
                <w:i/>
                <w:iCs/>
              </w:rPr>
              <w:t>1.85</w:t>
            </w:r>
            <w:r w:rsidRPr="00F62AD8">
              <w:rPr>
                <w:i/>
                <w:iCs/>
                <w:spacing w:val="-3"/>
              </w:rPr>
              <w:t xml:space="preserve"> </w:t>
            </w:r>
            <w:r w:rsidRPr="00F62AD8">
              <w:rPr>
                <w:i/>
                <w:iCs/>
              </w:rPr>
              <w:t>km</w:t>
            </w:r>
            <w:r w:rsidRPr="00F62AD8">
              <w:rPr>
                <w:i/>
                <w:iCs/>
                <w:spacing w:val="-3"/>
              </w:rPr>
              <w:t xml:space="preserve"> </w:t>
            </w:r>
            <w:r w:rsidRPr="00F62AD8">
              <w:rPr>
                <w:i/>
                <w:iCs/>
              </w:rPr>
              <w:t>per</w:t>
            </w:r>
            <w:r w:rsidRPr="00F62AD8">
              <w:rPr>
                <w:i/>
                <w:iCs/>
                <w:spacing w:val="-3"/>
              </w:rPr>
              <w:t xml:space="preserve"> </w:t>
            </w:r>
            <w:r w:rsidRPr="00F62AD8">
              <w:rPr>
                <w:i/>
                <w:iCs/>
              </w:rPr>
              <w:t>hour)”</w:t>
            </w:r>
            <w:r w:rsidRPr="00F62AD8">
              <w:rPr>
                <w:i/>
                <w:iCs/>
                <w:spacing w:val="-3"/>
              </w:rPr>
              <w:t xml:space="preserve"> </w:t>
            </w:r>
            <w:r w:rsidRPr="00F62AD8">
              <w:rPr>
                <w:i/>
                <w:iCs/>
              </w:rPr>
              <w:t>or</w:t>
            </w:r>
            <w:r w:rsidRPr="00F62AD8">
              <w:rPr>
                <w:i/>
                <w:iCs/>
                <w:spacing w:val="-3"/>
              </w:rPr>
              <w:t xml:space="preserve"> </w:t>
            </w:r>
            <w:r w:rsidRPr="00F62AD8">
              <w:rPr>
                <w:i/>
                <w:iCs/>
              </w:rPr>
              <w:t>(1</w:t>
            </w:r>
            <w:r w:rsidRPr="00F62AD8">
              <w:rPr>
                <w:i/>
                <w:iCs/>
                <w:spacing w:val="-3"/>
              </w:rPr>
              <w:t xml:space="preserve"> </w:t>
            </w:r>
            <w:r w:rsidRPr="00F62AD8">
              <w:rPr>
                <w:i/>
                <w:iCs/>
              </w:rPr>
              <w:t>knot</w:t>
            </w:r>
            <w:r w:rsidRPr="00F62AD8">
              <w:rPr>
                <w:i/>
                <w:iCs/>
                <w:spacing w:val="-3"/>
              </w:rPr>
              <w:t xml:space="preserve"> </w:t>
            </w:r>
            <w:r w:rsidRPr="00F62AD8">
              <w:rPr>
                <w:i/>
                <w:iCs/>
              </w:rPr>
              <w:t>=</w:t>
            </w:r>
            <w:r w:rsidRPr="00F62AD8">
              <w:rPr>
                <w:i/>
                <w:iCs/>
                <w:spacing w:val="-3"/>
              </w:rPr>
              <w:t xml:space="preserve"> </w:t>
            </w:r>
            <w:r w:rsidRPr="00F62AD8">
              <w:rPr>
                <w:i/>
                <w:iCs/>
              </w:rPr>
              <w:t>30.1 metres per minutes)”</w:t>
            </w:r>
          </w:p>
        </w:tc>
      </w:tr>
      <w:tr w:rsidR="00236699" w14:paraId="64679FF4" w14:textId="77777777">
        <w:trPr>
          <w:trHeight w:val="1266"/>
        </w:trPr>
        <w:tc>
          <w:tcPr>
            <w:tcW w:w="2419" w:type="dxa"/>
          </w:tcPr>
          <w:p w14:paraId="6E6D80E8" w14:textId="77777777" w:rsidR="00236699" w:rsidRDefault="00236699">
            <w:pPr>
              <w:pStyle w:val="TableParagraph"/>
              <w:spacing w:line="240" w:lineRule="auto"/>
              <w:ind w:left="0"/>
            </w:pPr>
          </w:p>
        </w:tc>
        <w:tc>
          <w:tcPr>
            <w:tcW w:w="6792" w:type="dxa"/>
          </w:tcPr>
          <w:p w14:paraId="79F73B0A" w14:textId="77777777" w:rsidR="00236699" w:rsidRPr="00F62AD8" w:rsidRDefault="00236699">
            <w:pPr>
              <w:pStyle w:val="TableParagraph"/>
              <w:spacing w:line="240" w:lineRule="auto"/>
              <w:ind w:left="0"/>
              <w:rPr>
                <w:b/>
                <w:i/>
                <w:iCs/>
              </w:rPr>
            </w:pPr>
          </w:p>
          <w:p w14:paraId="1CA0EB17" w14:textId="77777777" w:rsidR="00236699" w:rsidRPr="00F62AD8" w:rsidRDefault="00F92B54" w:rsidP="00F62AD8">
            <w:pPr>
              <w:pStyle w:val="TableParagraph"/>
              <w:spacing w:line="235" w:lineRule="auto"/>
              <w:ind w:right="81"/>
              <w:rPr>
                <w:i/>
                <w:iCs/>
              </w:rPr>
            </w:pPr>
            <w:r w:rsidRPr="00F62AD8">
              <w:rPr>
                <w:i/>
                <w:iCs/>
              </w:rPr>
              <w:t>Ropes and lines are used by divers for various purposes including to determine the speed of a tidal flow. For example, if a 30-metre line</w:t>
            </w:r>
            <w:r w:rsidRPr="00F62AD8">
              <w:rPr>
                <w:i/>
                <w:iCs/>
                <w:spacing w:val="-3"/>
              </w:rPr>
              <w:t xml:space="preserve"> </w:t>
            </w:r>
            <w:r w:rsidRPr="00F62AD8">
              <w:rPr>
                <w:i/>
                <w:iCs/>
              </w:rPr>
              <w:t>fully</w:t>
            </w:r>
            <w:r w:rsidRPr="00F62AD8">
              <w:rPr>
                <w:i/>
                <w:iCs/>
                <w:spacing w:val="-3"/>
              </w:rPr>
              <w:t xml:space="preserve"> </w:t>
            </w:r>
            <w:r w:rsidRPr="00F62AD8">
              <w:rPr>
                <w:i/>
                <w:iCs/>
              </w:rPr>
              <w:t>extends</w:t>
            </w:r>
            <w:r w:rsidRPr="00F62AD8">
              <w:rPr>
                <w:i/>
                <w:iCs/>
                <w:spacing w:val="-3"/>
              </w:rPr>
              <w:t xml:space="preserve"> </w:t>
            </w:r>
            <w:r w:rsidRPr="00F62AD8">
              <w:rPr>
                <w:i/>
                <w:iCs/>
              </w:rPr>
              <w:t>to</w:t>
            </w:r>
            <w:r w:rsidRPr="00F62AD8">
              <w:rPr>
                <w:i/>
                <w:iCs/>
                <w:spacing w:val="-3"/>
              </w:rPr>
              <w:t xml:space="preserve"> </w:t>
            </w:r>
            <w:r w:rsidRPr="00F62AD8">
              <w:rPr>
                <w:i/>
                <w:iCs/>
              </w:rPr>
              <w:t>its</w:t>
            </w:r>
            <w:r w:rsidRPr="00F62AD8">
              <w:rPr>
                <w:i/>
                <w:iCs/>
                <w:spacing w:val="-3"/>
              </w:rPr>
              <w:t xml:space="preserve"> </w:t>
            </w:r>
            <w:r w:rsidRPr="00F62AD8">
              <w:rPr>
                <w:i/>
                <w:iCs/>
              </w:rPr>
              <w:t>full</w:t>
            </w:r>
            <w:r w:rsidRPr="00F62AD8">
              <w:rPr>
                <w:i/>
                <w:iCs/>
                <w:spacing w:val="-2"/>
              </w:rPr>
              <w:t xml:space="preserve"> </w:t>
            </w:r>
            <w:r w:rsidRPr="00F62AD8">
              <w:rPr>
                <w:i/>
                <w:iCs/>
              </w:rPr>
              <w:t>length</w:t>
            </w:r>
            <w:r w:rsidRPr="00F62AD8">
              <w:rPr>
                <w:i/>
                <w:iCs/>
                <w:spacing w:val="-3"/>
              </w:rPr>
              <w:t xml:space="preserve"> </w:t>
            </w:r>
            <w:r w:rsidRPr="00F62AD8">
              <w:rPr>
                <w:i/>
                <w:iCs/>
              </w:rPr>
              <w:t>in</w:t>
            </w:r>
            <w:r w:rsidRPr="00F62AD8">
              <w:rPr>
                <w:i/>
                <w:iCs/>
                <w:spacing w:val="-3"/>
              </w:rPr>
              <w:t xml:space="preserve"> </w:t>
            </w:r>
            <w:r w:rsidRPr="00F62AD8">
              <w:rPr>
                <w:i/>
                <w:iCs/>
              </w:rPr>
              <w:t>a</w:t>
            </w:r>
            <w:r w:rsidRPr="00F62AD8">
              <w:rPr>
                <w:i/>
                <w:iCs/>
                <w:spacing w:val="-3"/>
              </w:rPr>
              <w:t xml:space="preserve"> </w:t>
            </w:r>
            <w:r w:rsidRPr="00F62AD8">
              <w:rPr>
                <w:i/>
                <w:iCs/>
              </w:rPr>
              <w:t>minute,</w:t>
            </w:r>
            <w:r w:rsidRPr="00F62AD8">
              <w:rPr>
                <w:i/>
                <w:iCs/>
                <w:spacing w:val="-3"/>
              </w:rPr>
              <w:t xml:space="preserve"> </w:t>
            </w:r>
            <w:r w:rsidRPr="00F62AD8">
              <w:rPr>
                <w:i/>
                <w:iCs/>
              </w:rPr>
              <w:t>the</w:t>
            </w:r>
            <w:r w:rsidRPr="00F62AD8">
              <w:rPr>
                <w:i/>
                <w:iCs/>
                <w:spacing w:val="-3"/>
              </w:rPr>
              <w:t xml:space="preserve"> </w:t>
            </w:r>
            <w:r w:rsidRPr="00F62AD8">
              <w:rPr>
                <w:i/>
                <w:iCs/>
              </w:rPr>
              <w:t>speed</w:t>
            </w:r>
            <w:r w:rsidRPr="00F62AD8">
              <w:rPr>
                <w:i/>
                <w:iCs/>
                <w:spacing w:val="-3"/>
              </w:rPr>
              <w:t xml:space="preserve"> </w:t>
            </w:r>
            <w:r w:rsidRPr="00F62AD8">
              <w:rPr>
                <w:i/>
                <w:iCs/>
              </w:rPr>
              <w:t>of</w:t>
            </w:r>
            <w:r w:rsidRPr="00F62AD8">
              <w:rPr>
                <w:i/>
                <w:iCs/>
                <w:spacing w:val="-3"/>
              </w:rPr>
              <w:t xml:space="preserve"> </w:t>
            </w:r>
            <w:r w:rsidRPr="00F62AD8">
              <w:rPr>
                <w:i/>
                <w:iCs/>
              </w:rPr>
              <w:t>tidal</w:t>
            </w:r>
            <w:r w:rsidRPr="00F62AD8">
              <w:rPr>
                <w:i/>
                <w:iCs/>
                <w:spacing w:val="-3"/>
              </w:rPr>
              <w:t xml:space="preserve"> </w:t>
            </w:r>
            <w:r w:rsidRPr="00F62AD8">
              <w:rPr>
                <w:i/>
                <w:iCs/>
              </w:rPr>
              <w:t>flow would be about one knot.</w:t>
            </w:r>
          </w:p>
        </w:tc>
      </w:tr>
      <w:tr w:rsidR="00236699" w14:paraId="1BDCDF0B" w14:textId="77777777">
        <w:trPr>
          <w:trHeight w:val="1770"/>
        </w:trPr>
        <w:tc>
          <w:tcPr>
            <w:tcW w:w="2419" w:type="dxa"/>
          </w:tcPr>
          <w:p w14:paraId="7670423B" w14:textId="77777777" w:rsidR="00236699" w:rsidRDefault="00F92B54">
            <w:pPr>
              <w:pStyle w:val="TableParagraph"/>
              <w:spacing w:line="240" w:lineRule="auto"/>
              <w:ind w:right="308"/>
              <w:rPr>
                <w:b/>
              </w:rPr>
            </w:pPr>
            <w:r>
              <w:rPr>
                <w:b/>
              </w:rPr>
              <w:t>Current</w:t>
            </w:r>
            <w:r>
              <w:rPr>
                <w:b/>
                <w:spacing w:val="-16"/>
              </w:rPr>
              <w:t xml:space="preserve"> </w:t>
            </w:r>
            <w:r>
              <w:rPr>
                <w:b/>
              </w:rPr>
              <w:t>at</w:t>
            </w:r>
            <w:r>
              <w:rPr>
                <w:b/>
                <w:spacing w:val="-15"/>
              </w:rPr>
              <w:t xml:space="preserve"> </w:t>
            </w:r>
            <w:r>
              <w:rPr>
                <w:b/>
              </w:rPr>
              <w:t xml:space="preserve">surface </w:t>
            </w:r>
            <w:r>
              <w:rPr>
                <w:b/>
                <w:spacing w:val="-2"/>
              </w:rPr>
              <w:t>(direction)</w:t>
            </w:r>
          </w:p>
        </w:tc>
        <w:tc>
          <w:tcPr>
            <w:tcW w:w="6792" w:type="dxa"/>
          </w:tcPr>
          <w:p w14:paraId="4BA9D588" w14:textId="77777777" w:rsidR="00236699" w:rsidRPr="00F62AD8" w:rsidRDefault="00F92B54">
            <w:pPr>
              <w:pStyle w:val="TableParagraph"/>
              <w:spacing w:line="240" w:lineRule="auto"/>
              <w:ind w:left="117" w:right="142"/>
              <w:rPr>
                <w:i/>
                <w:iCs/>
              </w:rPr>
            </w:pPr>
            <w:r w:rsidRPr="00F62AD8">
              <w:rPr>
                <w:i/>
                <w:iCs/>
              </w:rPr>
              <w:t xml:space="preserve">Record compass direction North, </w:t>
            </w:r>
            <w:proofErr w:type="gramStart"/>
            <w:r w:rsidRPr="00F62AD8">
              <w:rPr>
                <w:i/>
                <w:iCs/>
              </w:rPr>
              <w:t>North East</w:t>
            </w:r>
            <w:proofErr w:type="gramEnd"/>
            <w:r w:rsidRPr="00F62AD8">
              <w:rPr>
                <w:i/>
                <w:iCs/>
              </w:rPr>
              <w:t>, East, South East, South, South West, West, North West (i.e. Easterly current). (NB. The direction of ocean currents is the direction they’re headed for or</w:t>
            </w:r>
            <w:r w:rsidRPr="00F62AD8">
              <w:rPr>
                <w:i/>
                <w:iCs/>
                <w:spacing w:val="-4"/>
              </w:rPr>
              <w:t xml:space="preserve"> </w:t>
            </w:r>
            <w:r w:rsidRPr="00F62AD8">
              <w:rPr>
                <w:i/>
                <w:iCs/>
              </w:rPr>
              <w:t>where</w:t>
            </w:r>
            <w:r w:rsidRPr="00F62AD8">
              <w:rPr>
                <w:i/>
                <w:iCs/>
                <w:spacing w:val="-4"/>
              </w:rPr>
              <w:t xml:space="preserve"> </w:t>
            </w:r>
            <w:r w:rsidRPr="00F62AD8">
              <w:rPr>
                <w:i/>
                <w:iCs/>
              </w:rPr>
              <w:t>the</w:t>
            </w:r>
            <w:r w:rsidRPr="00F62AD8">
              <w:rPr>
                <w:i/>
                <w:iCs/>
                <w:spacing w:val="-4"/>
              </w:rPr>
              <w:t xml:space="preserve"> </w:t>
            </w:r>
            <w:r w:rsidRPr="00F62AD8">
              <w:rPr>
                <w:i/>
                <w:iCs/>
              </w:rPr>
              <w:t>current</w:t>
            </w:r>
            <w:r w:rsidRPr="00F62AD8">
              <w:rPr>
                <w:i/>
                <w:iCs/>
                <w:spacing w:val="-4"/>
              </w:rPr>
              <w:t xml:space="preserve"> </w:t>
            </w:r>
            <w:r w:rsidRPr="00F62AD8">
              <w:rPr>
                <w:i/>
                <w:iCs/>
              </w:rPr>
              <w:t>is</w:t>
            </w:r>
            <w:r w:rsidRPr="00F62AD8">
              <w:rPr>
                <w:i/>
                <w:iCs/>
                <w:spacing w:val="-4"/>
              </w:rPr>
              <w:t xml:space="preserve"> </w:t>
            </w:r>
            <w:r w:rsidRPr="00F62AD8">
              <w:rPr>
                <w:i/>
                <w:iCs/>
              </w:rPr>
              <w:t>flowing</w:t>
            </w:r>
            <w:r w:rsidRPr="00F62AD8">
              <w:rPr>
                <w:i/>
                <w:iCs/>
                <w:spacing w:val="-4"/>
              </w:rPr>
              <w:t xml:space="preserve"> </w:t>
            </w:r>
            <w:r w:rsidRPr="00F62AD8">
              <w:rPr>
                <w:i/>
                <w:iCs/>
              </w:rPr>
              <w:t>towards,</w:t>
            </w:r>
            <w:r w:rsidRPr="00F62AD8">
              <w:rPr>
                <w:i/>
                <w:iCs/>
                <w:spacing w:val="-4"/>
              </w:rPr>
              <w:t xml:space="preserve"> </w:t>
            </w:r>
            <w:r w:rsidRPr="00F62AD8">
              <w:rPr>
                <w:i/>
                <w:iCs/>
              </w:rPr>
              <w:t>and</w:t>
            </w:r>
            <w:r w:rsidRPr="00F62AD8">
              <w:rPr>
                <w:i/>
                <w:iCs/>
                <w:spacing w:val="-4"/>
              </w:rPr>
              <w:t xml:space="preserve"> </w:t>
            </w:r>
            <w:r w:rsidRPr="00F62AD8">
              <w:rPr>
                <w:i/>
                <w:iCs/>
              </w:rPr>
              <w:t>the</w:t>
            </w:r>
            <w:r w:rsidRPr="00F62AD8">
              <w:rPr>
                <w:i/>
                <w:iCs/>
                <w:spacing w:val="-4"/>
              </w:rPr>
              <w:t xml:space="preserve"> </w:t>
            </w:r>
            <w:r w:rsidRPr="00F62AD8">
              <w:rPr>
                <w:i/>
                <w:iCs/>
              </w:rPr>
              <w:t>direction</w:t>
            </w:r>
            <w:r w:rsidRPr="00F62AD8">
              <w:rPr>
                <w:i/>
                <w:iCs/>
                <w:spacing w:val="-4"/>
              </w:rPr>
              <w:t xml:space="preserve"> </w:t>
            </w:r>
            <w:r w:rsidRPr="00F62AD8">
              <w:rPr>
                <w:i/>
                <w:iCs/>
              </w:rPr>
              <w:t>of</w:t>
            </w:r>
            <w:r w:rsidRPr="00F62AD8">
              <w:rPr>
                <w:i/>
                <w:iCs/>
                <w:spacing w:val="-4"/>
              </w:rPr>
              <w:t xml:space="preserve"> </w:t>
            </w:r>
            <w:r w:rsidRPr="00F62AD8">
              <w:rPr>
                <w:i/>
                <w:iCs/>
              </w:rPr>
              <w:t>wind</w:t>
            </w:r>
            <w:r w:rsidRPr="00F62AD8">
              <w:rPr>
                <w:i/>
                <w:iCs/>
                <w:spacing w:val="-4"/>
              </w:rPr>
              <w:t xml:space="preserve"> </w:t>
            </w:r>
            <w:r w:rsidRPr="00F62AD8">
              <w:rPr>
                <w:i/>
                <w:iCs/>
              </w:rPr>
              <w:t xml:space="preserve">is named as the direction </w:t>
            </w:r>
            <w:r w:rsidRPr="00F62AD8">
              <w:rPr>
                <w:b/>
                <w:i/>
                <w:iCs/>
              </w:rPr>
              <w:t xml:space="preserve">from </w:t>
            </w:r>
            <w:r w:rsidRPr="00F62AD8">
              <w:rPr>
                <w:i/>
                <w:iCs/>
              </w:rPr>
              <w:t xml:space="preserve">where it’s blowing. </w:t>
            </w:r>
            <w:proofErr w:type="gramStart"/>
            <w:r w:rsidRPr="00F62AD8">
              <w:rPr>
                <w:i/>
                <w:iCs/>
              </w:rPr>
              <w:t>So</w:t>
            </w:r>
            <w:proofErr w:type="gramEnd"/>
            <w:r w:rsidRPr="00F62AD8">
              <w:rPr>
                <w:i/>
                <w:iCs/>
              </w:rPr>
              <w:t xml:space="preserve"> an easterly</w:t>
            </w:r>
          </w:p>
          <w:p w14:paraId="4D71A53C" w14:textId="77777777" w:rsidR="00236699" w:rsidRPr="00F62AD8" w:rsidRDefault="00F92B54">
            <w:pPr>
              <w:pStyle w:val="TableParagraph"/>
              <w:spacing w:before="11" w:line="223" w:lineRule="auto"/>
              <w:ind w:left="117"/>
              <w:rPr>
                <w:i/>
                <w:iCs/>
              </w:rPr>
            </w:pPr>
            <w:r w:rsidRPr="00F62AD8">
              <w:rPr>
                <w:i/>
                <w:iCs/>
              </w:rPr>
              <w:t>current</w:t>
            </w:r>
            <w:r w:rsidRPr="00F62AD8">
              <w:rPr>
                <w:i/>
                <w:iCs/>
                <w:spacing w:val="-4"/>
              </w:rPr>
              <w:t xml:space="preserve"> </w:t>
            </w:r>
            <w:r w:rsidRPr="00F62AD8">
              <w:rPr>
                <w:i/>
                <w:iCs/>
              </w:rPr>
              <w:t>and</w:t>
            </w:r>
            <w:r w:rsidRPr="00F62AD8">
              <w:rPr>
                <w:i/>
                <w:iCs/>
                <w:spacing w:val="-4"/>
              </w:rPr>
              <w:t xml:space="preserve"> </w:t>
            </w:r>
            <w:r w:rsidRPr="00F62AD8">
              <w:rPr>
                <w:i/>
                <w:iCs/>
              </w:rPr>
              <w:t>westerly</w:t>
            </w:r>
            <w:r w:rsidRPr="00F62AD8">
              <w:rPr>
                <w:i/>
                <w:iCs/>
                <w:spacing w:val="-4"/>
              </w:rPr>
              <w:t xml:space="preserve"> </w:t>
            </w:r>
            <w:r w:rsidRPr="00F62AD8">
              <w:rPr>
                <w:i/>
                <w:iCs/>
              </w:rPr>
              <w:t>wind</w:t>
            </w:r>
            <w:r w:rsidRPr="00F62AD8">
              <w:rPr>
                <w:i/>
                <w:iCs/>
                <w:spacing w:val="-4"/>
              </w:rPr>
              <w:t xml:space="preserve"> </w:t>
            </w:r>
            <w:r w:rsidRPr="00F62AD8">
              <w:rPr>
                <w:i/>
                <w:iCs/>
              </w:rPr>
              <w:t>is</w:t>
            </w:r>
            <w:r w:rsidRPr="00F62AD8">
              <w:rPr>
                <w:i/>
                <w:iCs/>
                <w:spacing w:val="-4"/>
              </w:rPr>
              <w:t xml:space="preserve"> </w:t>
            </w:r>
            <w:r w:rsidRPr="00F62AD8">
              <w:rPr>
                <w:i/>
                <w:iCs/>
              </w:rPr>
              <w:t>going</w:t>
            </w:r>
            <w:r w:rsidRPr="00F62AD8">
              <w:rPr>
                <w:i/>
                <w:iCs/>
                <w:spacing w:val="-4"/>
              </w:rPr>
              <w:t xml:space="preserve"> </w:t>
            </w:r>
            <w:r w:rsidRPr="00F62AD8">
              <w:rPr>
                <w:i/>
                <w:iCs/>
              </w:rPr>
              <w:t>the</w:t>
            </w:r>
            <w:r w:rsidRPr="00F62AD8">
              <w:rPr>
                <w:i/>
                <w:iCs/>
                <w:spacing w:val="-4"/>
              </w:rPr>
              <w:t xml:space="preserve"> </w:t>
            </w:r>
            <w:r w:rsidRPr="00F62AD8">
              <w:rPr>
                <w:i/>
                <w:iCs/>
              </w:rPr>
              <w:t>same</w:t>
            </w:r>
            <w:r w:rsidRPr="00F62AD8">
              <w:rPr>
                <w:i/>
                <w:iCs/>
                <w:spacing w:val="-4"/>
              </w:rPr>
              <w:t xml:space="preserve"> </w:t>
            </w:r>
            <w:r w:rsidRPr="00F62AD8">
              <w:rPr>
                <w:i/>
                <w:iCs/>
              </w:rPr>
              <w:t>way</w:t>
            </w:r>
            <w:r w:rsidRPr="00F62AD8">
              <w:rPr>
                <w:i/>
                <w:iCs/>
                <w:spacing w:val="-4"/>
              </w:rPr>
              <w:t xml:space="preserve"> </w:t>
            </w:r>
            <w:r w:rsidRPr="00F62AD8">
              <w:rPr>
                <w:i/>
                <w:iCs/>
              </w:rPr>
              <w:t>or</w:t>
            </w:r>
            <w:r w:rsidRPr="00F62AD8">
              <w:rPr>
                <w:i/>
                <w:iCs/>
                <w:spacing w:val="-4"/>
              </w:rPr>
              <w:t xml:space="preserve"> </w:t>
            </w:r>
            <w:r w:rsidRPr="00F62AD8">
              <w:rPr>
                <w:i/>
                <w:iCs/>
              </w:rPr>
              <w:t>has</w:t>
            </w:r>
            <w:r w:rsidRPr="00F62AD8">
              <w:rPr>
                <w:i/>
                <w:iCs/>
                <w:spacing w:val="-4"/>
              </w:rPr>
              <w:t xml:space="preserve"> </w:t>
            </w:r>
            <w:r w:rsidRPr="00F62AD8">
              <w:rPr>
                <w:i/>
                <w:iCs/>
              </w:rPr>
              <w:t>the</w:t>
            </w:r>
            <w:r w:rsidRPr="00F62AD8">
              <w:rPr>
                <w:i/>
                <w:iCs/>
                <w:spacing w:val="-4"/>
              </w:rPr>
              <w:t xml:space="preserve"> </w:t>
            </w:r>
            <w:r w:rsidRPr="00F62AD8">
              <w:rPr>
                <w:i/>
                <w:iCs/>
              </w:rPr>
              <w:t>same vector - from west to east)</w:t>
            </w:r>
          </w:p>
        </w:tc>
      </w:tr>
      <w:tr w:rsidR="00236699" w14:paraId="3AB72B69" w14:textId="77777777">
        <w:trPr>
          <w:trHeight w:val="297"/>
        </w:trPr>
        <w:tc>
          <w:tcPr>
            <w:tcW w:w="2419" w:type="dxa"/>
          </w:tcPr>
          <w:p w14:paraId="03656039" w14:textId="77777777" w:rsidR="00236699" w:rsidRDefault="00F92B54">
            <w:pPr>
              <w:pStyle w:val="TableParagraph"/>
              <w:spacing w:line="243" w:lineRule="exact"/>
              <w:rPr>
                <w:b/>
              </w:rPr>
            </w:pPr>
            <w:r>
              <w:rPr>
                <w:b/>
              </w:rPr>
              <w:t>Tide</w:t>
            </w:r>
            <w:r>
              <w:rPr>
                <w:b/>
                <w:spacing w:val="-3"/>
              </w:rPr>
              <w:t xml:space="preserve"> </w:t>
            </w:r>
            <w:r>
              <w:rPr>
                <w:b/>
              </w:rPr>
              <w:t>at</w:t>
            </w:r>
            <w:r>
              <w:rPr>
                <w:b/>
                <w:spacing w:val="-3"/>
              </w:rPr>
              <w:t xml:space="preserve"> </w:t>
            </w:r>
            <w:r>
              <w:rPr>
                <w:b/>
                <w:spacing w:val="-2"/>
              </w:rPr>
              <w:t>survey</w:t>
            </w:r>
          </w:p>
        </w:tc>
        <w:tc>
          <w:tcPr>
            <w:tcW w:w="6792" w:type="dxa"/>
          </w:tcPr>
          <w:p w14:paraId="63291929" w14:textId="77777777" w:rsidR="00236699" w:rsidRPr="00F62AD8" w:rsidRDefault="00F92B54">
            <w:pPr>
              <w:pStyle w:val="TableParagraph"/>
              <w:ind w:left="117"/>
              <w:rPr>
                <w:i/>
                <w:iCs/>
              </w:rPr>
            </w:pPr>
            <w:r w:rsidRPr="00F62AD8">
              <w:rPr>
                <w:i/>
                <w:iCs/>
              </w:rPr>
              <w:t>Select</w:t>
            </w:r>
            <w:r w:rsidRPr="00F62AD8">
              <w:rPr>
                <w:i/>
                <w:iCs/>
                <w:spacing w:val="-5"/>
              </w:rPr>
              <w:t xml:space="preserve"> </w:t>
            </w:r>
            <w:r w:rsidRPr="00F62AD8">
              <w:rPr>
                <w:i/>
                <w:iCs/>
              </w:rPr>
              <w:t>one:</w:t>
            </w:r>
            <w:r w:rsidRPr="00F62AD8">
              <w:rPr>
                <w:i/>
                <w:iCs/>
                <w:spacing w:val="-4"/>
              </w:rPr>
              <w:t xml:space="preserve"> </w:t>
            </w:r>
            <w:r w:rsidRPr="00F62AD8">
              <w:rPr>
                <w:i/>
                <w:iCs/>
              </w:rPr>
              <w:t>High</w:t>
            </w:r>
            <w:r w:rsidRPr="00F62AD8">
              <w:rPr>
                <w:i/>
                <w:iCs/>
                <w:spacing w:val="-5"/>
              </w:rPr>
              <w:t xml:space="preserve"> </w:t>
            </w:r>
            <w:r w:rsidRPr="00F62AD8">
              <w:rPr>
                <w:i/>
                <w:iCs/>
              </w:rPr>
              <w:t>tide,</w:t>
            </w:r>
            <w:r w:rsidRPr="00F62AD8">
              <w:rPr>
                <w:i/>
                <w:iCs/>
                <w:spacing w:val="-4"/>
              </w:rPr>
              <w:t xml:space="preserve"> </w:t>
            </w:r>
            <w:r w:rsidRPr="00F62AD8">
              <w:rPr>
                <w:i/>
                <w:iCs/>
              </w:rPr>
              <w:t>Low</w:t>
            </w:r>
            <w:r w:rsidRPr="00F62AD8">
              <w:rPr>
                <w:i/>
                <w:iCs/>
                <w:spacing w:val="-5"/>
              </w:rPr>
              <w:t xml:space="preserve"> </w:t>
            </w:r>
            <w:r w:rsidRPr="00F62AD8">
              <w:rPr>
                <w:i/>
                <w:iCs/>
              </w:rPr>
              <w:t>tide,</w:t>
            </w:r>
            <w:r w:rsidRPr="00F62AD8">
              <w:rPr>
                <w:i/>
                <w:iCs/>
                <w:spacing w:val="-4"/>
              </w:rPr>
              <w:t xml:space="preserve"> </w:t>
            </w:r>
            <w:r w:rsidRPr="00F62AD8">
              <w:rPr>
                <w:i/>
                <w:iCs/>
              </w:rPr>
              <w:t>Ebb</w:t>
            </w:r>
            <w:r w:rsidRPr="00F62AD8">
              <w:rPr>
                <w:i/>
                <w:iCs/>
                <w:spacing w:val="-5"/>
              </w:rPr>
              <w:t xml:space="preserve"> </w:t>
            </w:r>
            <w:r w:rsidRPr="00F62AD8">
              <w:rPr>
                <w:i/>
                <w:iCs/>
              </w:rPr>
              <w:t>tide,</w:t>
            </w:r>
            <w:r w:rsidRPr="00F62AD8">
              <w:rPr>
                <w:i/>
                <w:iCs/>
                <w:spacing w:val="-4"/>
              </w:rPr>
              <w:t xml:space="preserve"> </w:t>
            </w:r>
            <w:r w:rsidRPr="00F62AD8">
              <w:rPr>
                <w:i/>
                <w:iCs/>
              </w:rPr>
              <w:t>Flood</w:t>
            </w:r>
            <w:r w:rsidRPr="00F62AD8">
              <w:rPr>
                <w:i/>
                <w:iCs/>
                <w:spacing w:val="-4"/>
              </w:rPr>
              <w:t xml:space="preserve"> tide</w:t>
            </w:r>
          </w:p>
        </w:tc>
      </w:tr>
      <w:tr w:rsidR="00236699" w14:paraId="5CC5E7C9" w14:textId="77777777">
        <w:trPr>
          <w:trHeight w:val="1266"/>
        </w:trPr>
        <w:tc>
          <w:tcPr>
            <w:tcW w:w="2419" w:type="dxa"/>
          </w:tcPr>
          <w:p w14:paraId="20093C1B" w14:textId="77777777" w:rsidR="00236699" w:rsidRDefault="00F92B54">
            <w:pPr>
              <w:pStyle w:val="TableParagraph"/>
              <w:spacing w:line="240" w:lineRule="auto"/>
              <w:ind w:right="283"/>
              <w:rPr>
                <w:b/>
              </w:rPr>
            </w:pPr>
            <w:r>
              <w:rPr>
                <w:b/>
                <w:spacing w:val="-2"/>
              </w:rPr>
              <w:t xml:space="preserve">Freshwater/ </w:t>
            </w:r>
            <w:r>
              <w:rPr>
                <w:b/>
              </w:rPr>
              <w:t>Saltwater</w:t>
            </w:r>
            <w:r>
              <w:rPr>
                <w:b/>
                <w:spacing w:val="-16"/>
              </w:rPr>
              <w:t xml:space="preserve"> </w:t>
            </w:r>
            <w:r>
              <w:rPr>
                <w:b/>
              </w:rPr>
              <w:t>influence</w:t>
            </w:r>
          </w:p>
        </w:tc>
        <w:tc>
          <w:tcPr>
            <w:tcW w:w="6792" w:type="dxa"/>
          </w:tcPr>
          <w:p w14:paraId="1D538CEF" w14:textId="77777777" w:rsidR="00236699" w:rsidRPr="00F62AD8" w:rsidRDefault="00F92B54">
            <w:pPr>
              <w:pStyle w:val="TableParagraph"/>
              <w:spacing w:before="2" w:line="237" w:lineRule="auto"/>
              <w:ind w:left="117" w:right="166"/>
              <w:rPr>
                <w:i/>
                <w:iCs/>
              </w:rPr>
            </w:pPr>
            <w:r w:rsidRPr="00F62AD8">
              <w:rPr>
                <w:i/>
                <w:iCs/>
              </w:rPr>
              <w:t xml:space="preserve">Select one: Yes - River, Yes - Spring, Yes - Run Off, Yes - Sea Water, </w:t>
            </w:r>
            <w:proofErr w:type="gramStart"/>
            <w:r w:rsidRPr="00F62AD8">
              <w:rPr>
                <w:i/>
                <w:iCs/>
              </w:rPr>
              <w:t>No</w:t>
            </w:r>
            <w:proofErr w:type="gramEnd"/>
            <w:r w:rsidRPr="00F62AD8">
              <w:rPr>
                <w:i/>
                <w:iCs/>
              </w:rPr>
              <w:t xml:space="preserve"> (The preservation of sites can be influenced by a change in the salinity which can impact biological and chemical deterioration.</w:t>
            </w:r>
            <w:r w:rsidRPr="00F62AD8">
              <w:rPr>
                <w:i/>
                <w:iCs/>
                <w:spacing w:val="-5"/>
              </w:rPr>
              <w:t xml:space="preserve"> </w:t>
            </w:r>
            <w:r w:rsidRPr="00F62AD8">
              <w:rPr>
                <w:i/>
                <w:iCs/>
              </w:rPr>
              <w:t>Potential</w:t>
            </w:r>
            <w:r w:rsidRPr="00F62AD8">
              <w:rPr>
                <w:i/>
                <w:iCs/>
                <w:spacing w:val="-5"/>
              </w:rPr>
              <w:t xml:space="preserve"> </w:t>
            </w:r>
            <w:r w:rsidRPr="00F62AD8">
              <w:rPr>
                <w:i/>
                <w:iCs/>
              </w:rPr>
              <w:t>freshwater</w:t>
            </w:r>
            <w:r w:rsidRPr="00F62AD8">
              <w:rPr>
                <w:i/>
                <w:iCs/>
                <w:spacing w:val="-4"/>
              </w:rPr>
              <w:t xml:space="preserve"> </w:t>
            </w:r>
            <w:r w:rsidRPr="00F62AD8">
              <w:rPr>
                <w:i/>
                <w:iCs/>
              </w:rPr>
              <w:t>influence</w:t>
            </w:r>
            <w:r w:rsidRPr="00F62AD8">
              <w:rPr>
                <w:i/>
                <w:iCs/>
                <w:spacing w:val="-5"/>
              </w:rPr>
              <w:t xml:space="preserve"> </w:t>
            </w:r>
            <w:r w:rsidRPr="00F62AD8">
              <w:rPr>
                <w:i/>
                <w:iCs/>
              </w:rPr>
              <w:t>on</w:t>
            </w:r>
            <w:r w:rsidRPr="00F62AD8">
              <w:rPr>
                <w:i/>
                <w:iCs/>
                <w:spacing w:val="-5"/>
              </w:rPr>
              <w:t xml:space="preserve"> </w:t>
            </w:r>
            <w:r w:rsidRPr="00F62AD8">
              <w:rPr>
                <w:i/>
                <w:iCs/>
              </w:rPr>
              <w:t>your</w:t>
            </w:r>
            <w:r w:rsidRPr="00F62AD8">
              <w:rPr>
                <w:i/>
                <w:iCs/>
                <w:spacing w:val="-5"/>
              </w:rPr>
              <w:t xml:space="preserve"> </w:t>
            </w:r>
            <w:r w:rsidRPr="00F62AD8">
              <w:rPr>
                <w:i/>
                <w:iCs/>
              </w:rPr>
              <w:t>site</w:t>
            </w:r>
            <w:r w:rsidRPr="00F62AD8">
              <w:rPr>
                <w:i/>
                <w:iCs/>
                <w:spacing w:val="-5"/>
              </w:rPr>
              <w:t xml:space="preserve"> </w:t>
            </w:r>
            <w:r w:rsidRPr="00F62AD8">
              <w:rPr>
                <w:i/>
                <w:iCs/>
              </w:rPr>
              <w:t>should</w:t>
            </w:r>
            <w:r w:rsidRPr="00F62AD8">
              <w:rPr>
                <w:i/>
                <w:iCs/>
                <w:spacing w:val="-5"/>
              </w:rPr>
              <w:t xml:space="preserve"> </w:t>
            </w:r>
            <w:r w:rsidRPr="00F62AD8">
              <w:rPr>
                <w:i/>
                <w:iCs/>
              </w:rPr>
              <w:t>be</w:t>
            </w:r>
          </w:p>
          <w:p w14:paraId="29527E59" w14:textId="77777777" w:rsidR="00236699" w:rsidRPr="00F62AD8" w:rsidRDefault="00F92B54">
            <w:pPr>
              <w:pStyle w:val="TableParagraph"/>
              <w:spacing w:before="4" w:line="239" w:lineRule="exact"/>
              <w:ind w:left="117"/>
              <w:rPr>
                <w:i/>
                <w:iCs/>
              </w:rPr>
            </w:pPr>
            <w:r w:rsidRPr="00F62AD8">
              <w:rPr>
                <w:i/>
                <w:iCs/>
                <w:spacing w:val="-2"/>
              </w:rPr>
              <w:t>noted).</w:t>
            </w:r>
          </w:p>
        </w:tc>
      </w:tr>
      <w:tr w:rsidR="00236699" w14:paraId="4B654387" w14:textId="77777777">
        <w:trPr>
          <w:trHeight w:val="1007"/>
        </w:trPr>
        <w:tc>
          <w:tcPr>
            <w:tcW w:w="2419" w:type="dxa"/>
          </w:tcPr>
          <w:p w14:paraId="2F59E07D" w14:textId="77777777" w:rsidR="00236699" w:rsidRDefault="00F92B54">
            <w:pPr>
              <w:pStyle w:val="TableParagraph"/>
              <w:spacing w:line="240" w:lineRule="auto"/>
              <w:ind w:right="589"/>
              <w:rPr>
                <w:b/>
              </w:rPr>
            </w:pPr>
            <w:r>
              <w:rPr>
                <w:b/>
              </w:rPr>
              <w:t>Sediment</w:t>
            </w:r>
            <w:r>
              <w:rPr>
                <w:b/>
                <w:spacing w:val="-16"/>
              </w:rPr>
              <w:t xml:space="preserve"> </w:t>
            </w:r>
            <w:r>
              <w:rPr>
                <w:b/>
              </w:rPr>
              <w:t>plume visible in water</w:t>
            </w:r>
          </w:p>
        </w:tc>
        <w:tc>
          <w:tcPr>
            <w:tcW w:w="6792" w:type="dxa"/>
          </w:tcPr>
          <w:p w14:paraId="2605E66A" w14:textId="77777777" w:rsidR="00236699" w:rsidRPr="00F62AD8" w:rsidRDefault="00F92B54">
            <w:pPr>
              <w:pStyle w:val="TableParagraph"/>
              <w:spacing w:before="6" w:line="232" w:lineRule="auto"/>
              <w:ind w:left="117" w:right="142"/>
              <w:rPr>
                <w:i/>
                <w:iCs/>
              </w:rPr>
            </w:pPr>
            <w:r w:rsidRPr="00F62AD8">
              <w:rPr>
                <w:i/>
                <w:iCs/>
              </w:rPr>
              <w:t>Select</w:t>
            </w:r>
            <w:r w:rsidRPr="00F62AD8">
              <w:rPr>
                <w:i/>
                <w:iCs/>
                <w:spacing w:val="-5"/>
              </w:rPr>
              <w:t xml:space="preserve"> </w:t>
            </w:r>
            <w:r w:rsidRPr="00F62AD8">
              <w:rPr>
                <w:i/>
                <w:iCs/>
              </w:rPr>
              <w:t>one:</w:t>
            </w:r>
            <w:r w:rsidRPr="00F62AD8">
              <w:rPr>
                <w:i/>
                <w:iCs/>
                <w:spacing w:val="-5"/>
              </w:rPr>
              <w:t xml:space="preserve"> </w:t>
            </w:r>
            <w:r w:rsidRPr="00F62AD8">
              <w:rPr>
                <w:i/>
                <w:iCs/>
              </w:rPr>
              <w:t>Yes</w:t>
            </w:r>
            <w:r w:rsidRPr="00F62AD8">
              <w:rPr>
                <w:i/>
                <w:iCs/>
                <w:spacing w:val="-5"/>
              </w:rPr>
              <w:t xml:space="preserve"> </w:t>
            </w:r>
            <w:r w:rsidRPr="00F62AD8">
              <w:rPr>
                <w:i/>
                <w:iCs/>
              </w:rPr>
              <w:t>or</w:t>
            </w:r>
            <w:r w:rsidRPr="00F62AD8">
              <w:rPr>
                <w:i/>
                <w:iCs/>
                <w:spacing w:val="-5"/>
              </w:rPr>
              <w:t xml:space="preserve"> </w:t>
            </w:r>
            <w:r w:rsidRPr="00F62AD8">
              <w:rPr>
                <w:i/>
                <w:iCs/>
              </w:rPr>
              <w:t>No.</w:t>
            </w:r>
            <w:r w:rsidRPr="00F62AD8">
              <w:rPr>
                <w:i/>
                <w:iCs/>
                <w:spacing w:val="-5"/>
              </w:rPr>
              <w:t xml:space="preserve"> </w:t>
            </w:r>
            <w:r w:rsidRPr="00F62AD8">
              <w:rPr>
                <w:i/>
                <w:iCs/>
              </w:rPr>
              <w:t>(</w:t>
            </w:r>
            <w:proofErr w:type="gramStart"/>
            <w:r w:rsidRPr="00F62AD8">
              <w:rPr>
                <w:i/>
                <w:iCs/>
              </w:rPr>
              <w:t>Generally</w:t>
            </w:r>
            <w:proofErr w:type="gramEnd"/>
            <w:r w:rsidRPr="00F62AD8">
              <w:rPr>
                <w:i/>
                <w:iCs/>
                <w:spacing w:val="-5"/>
              </w:rPr>
              <w:t xml:space="preserve"> </w:t>
            </w:r>
            <w:r w:rsidRPr="00F62AD8">
              <w:rPr>
                <w:i/>
                <w:iCs/>
              </w:rPr>
              <w:t>in</w:t>
            </w:r>
            <w:r w:rsidRPr="00F62AD8">
              <w:rPr>
                <w:i/>
                <w:iCs/>
                <w:spacing w:val="-5"/>
              </w:rPr>
              <w:t xml:space="preserve"> </w:t>
            </w:r>
            <w:r w:rsidRPr="00F62AD8">
              <w:rPr>
                <w:i/>
                <w:iCs/>
              </w:rPr>
              <w:t>tropical</w:t>
            </w:r>
            <w:r w:rsidRPr="00F62AD8">
              <w:rPr>
                <w:i/>
                <w:iCs/>
                <w:spacing w:val="-5"/>
              </w:rPr>
              <w:t xml:space="preserve"> </w:t>
            </w:r>
            <w:r w:rsidRPr="00F62AD8">
              <w:rPr>
                <w:i/>
                <w:iCs/>
              </w:rPr>
              <w:t>environments,</w:t>
            </w:r>
            <w:r w:rsidRPr="00F62AD8">
              <w:rPr>
                <w:i/>
                <w:iCs/>
                <w:spacing w:val="-5"/>
              </w:rPr>
              <w:t xml:space="preserve"> </w:t>
            </w:r>
            <w:r w:rsidRPr="00F62AD8">
              <w:rPr>
                <w:i/>
                <w:iCs/>
              </w:rPr>
              <w:t>large rainfalls</w:t>
            </w:r>
            <w:r w:rsidRPr="00F62AD8">
              <w:rPr>
                <w:i/>
                <w:iCs/>
                <w:spacing w:val="-3"/>
              </w:rPr>
              <w:t xml:space="preserve"> </w:t>
            </w:r>
            <w:r w:rsidRPr="00F62AD8">
              <w:rPr>
                <w:i/>
                <w:iCs/>
              </w:rPr>
              <w:t>cause</w:t>
            </w:r>
            <w:r w:rsidRPr="00F62AD8">
              <w:rPr>
                <w:i/>
                <w:iCs/>
                <w:spacing w:val="-3"/>
              </w:rPr>
              <w:t xml:space="preserve"> </w:t>
            </w:r>
            <w:r w:rsidRPr="00F62AD8">
              <w:rPr>
                <w:i/>
                <w:iCs/>
              </w:rPr>
              <w:t>significant</w:t>
            </w:r>
            <w:r w:rsidRPr="00F62AD8">
              <w:rPr>
                <w:i/>
                <w:iCs/>
                <w:spacing w:val="-3"/>
              </w:rPr>
              <w:t xml:space="preserve"> </w:t>
            </w:r>
            <w:r w:rsidRPr="00F62AD8">
              <w:rPr>
                <w:i/>
                <w:iCs/>
              </w:rPr>
              <w:t>sediment</w:t>
            </w:r>
            <w:r w:rsidRPr="00F62AD8">
              <w:rPr>
                <w:i/>
                <w:iCs/>
                <w:spacing w:val="-3"/>
              </w:rPr>
              <w:t xml:space="preserve"> </w:t>
            </w:r>
            <w:r w:rsidRPr="00F62AD8">
              <w:rPr>
                <w:i/>
                <w:iCs/>
              </w:rPr>
              <w:t>to</w:t>
            </w:r>
            <w:r w:rsidRPr="00F62AD8">
              <w:rPr>
                <w:i/>
                <w:iCs/>
                <w:spacing w:val="-3"/>
              </w:rPr>
              <w:t xml:space="preserve"> </w:t>
            </w:r>
            <w:r w:rsidRPr="00F62AD8">
              <w:rPr>
                <w:i/>
                <w:iCs/>
              </w:rPr>
              <w:t>be</w:t>
            </w:r>
            <w:r w:rsidRPr="00F62AD8">
              <w:rPr>
                <w:i/>
                <w:iCs/>
                <w:spacing w:val="-3"/>
              </w:rPr>
              <w:t xml:space="preserve"> </w:t>
            </w:r>
            <w:r w:rsidRPr="00F62AD8">
              <w:rPr>
                <w:i/>
                <w:iCs/>
              </w:rPr>
              <w:t>washed</w:t>
            </w:r>
            <w:r w:rsidRPr="00F62AD8">
              <w:rPr>
                <w:i/>
                <w:iCs/>
                <w:spacing w:val="-3"/>
              </w:rPr>
              <w:t xml:space="preserve"> </w:t>
            </w:r>
            <w:r w:rsidRPr="00F62AD8">
              <w:rPr>
                <w:i/>
                <w:iCs/>
              </w:rPr>
              <w:t>out</w:t>
            </w:r>
            <w:r w:rsidRPr="00F62AD8">
              <w:rPr>
                <w:i/>
                <w:iCs/>
                <w:spacing w:val="-3"/>
              </w:rPr>
              <w:t xml:space="preserve"> </w:t>
            </w:r>
            <w:r w:rsidRPr="00F62AD8">
              <w:rPr>
                <w:i/>
                <w:iCs/>
              </w:rPr>
              <w:t>to</w:t>
            </w:r>
            <w:r w:rsidRPr="00F62AD8">
              <w:rPr>
                <w:i/>
                <w:iCs/>
                <w:spacing w:val="-3"/>
              </w:rPr>
              <w:t xml:space="preserve"> </w:t>
            </w:r>
            <w:r w:rsidRPr="00F62AD8">
              <w:rPr>
                <w:i/>
                <w:iCs/>
              </w:rPr>
              <w:t>sea,</w:t>
            </w:r>
            <w:r w:rsidRPr="00F62AD8">
              <w:rPr>
                <w:i/>
                <w:iCs/>
                <w:spacing w:val="-3"/>
              </w:rPr>
              <w:t xml:space="preserve"> </w:t>
            </w:r>
            <w:r w:rsidRPr="00F62AD8">
              <w:rPr>
                <w:i/>
                <w:iCs/>
              </w:rPr>
              <w:t xml:space="preserve">this happens near SS Yongala in North Queensland. </w:t>
            </w:r>
            <w:proofErr w:type="gramStart"/>
            <w:r w:rsidRPr="00F62AD8">
              <w:rPr>
                <w:i/>
                <w:iCs/>
              </w:rPr>
              <w:t>Generally</w:t>
            </w:r>
            <w:proofErr w:type="gramEnd"/>
            <w:r w:rsidRPr="00F62AD8">
              <w:rPr>
                <w:i/>
                <w:iCs/>
              </w:rPr>
              <w:t xml:space="preserve"> the water is dirty with a very low visibility).</w:t>
            </w:r>
          </w:p>
        </w:tc>
      </w:tr>
      <w:tr w:rsidR="00236699" w14:paraId="71DF5CE9" w14:textId="77777777">
        <w:trPr>
          <w:trHeight w:val="1525"/>
        </w:trPr>
        <w:tc>
          <w:tcPr>
            <w:tcW w:w="2419" w:type="dxa"/>
          </w:tcPr>
          <w:p w14:paraId="06DC75C7" w14:textId="77777777" w:rsidR="00236699" w:rsidRDefault="00F92B54">
            <w:pPr>
              <w:pStyle w:val="TableParagraph"/>
              <w:rPr>
                <w:b/>
              </w:rPr>
            </w:pPr>
            <w:r>
              <w:rPr>
                <w:b/>
              </w:rPr>
              <w:t>Sea</w:t>
            </w:r>
            <w:r>
              <w:rPr>
                <w:b/>
                <w:spacing w:val="-5"/>
              </w:rPr>
              <w:t xml:space="preserve"> </w:t>
            </w:r>
            <w:r>
              <w:rPr>
                <w:b/>
                <w:spacing w:val="-2"/>
              </w:rPr>
              <w:t>State</w:t>
            </w:r>
          </w:p>
        </w:tc>
        <w:tc>
          <w:tcPr>
            <w:tcW w:w="6792" w:type="dxa"/>
          </w:tcPr>
          <w:p w14:paraId="529EFDB4" w14:textId="77777777" w:rsidR="00236699" w:rsidRPr="00F62AD8" w:rsidRDefault="00F92B54">
            <w:pPr>
              <w:pStyle w:val="TableParagraph"/>
              <w:spacing w:line="244" w:lineRule="auto"/>
              <w:ind w:left="117"/>
              <w:rPr>
                <w:i/>
                <w:iCs/>
              </w:rPr>
            </w:pPr>
            <w:r w:rsidRPr="00F62AD8">
              <w:rPr>
                <w:i/>
                <w:iCs/>
              </w:rPr>
              <w:t>Select</w:t>
            </w:r>
            <w:r w:rsidRPr="00F62AD8">
              <w:rPr>
                <w:i/>
                <w:iCs/>
                <w:spacing w:val="-4"/>
              </w:rPr>
              <w:t xml:space="preserve"> </w:t>
            </w:r>
            <w:r w:rsidRPr="00F62AD8">
              <w:rPr>
                <w:i/>
                <w:iCs/>
              </w:rPr>
              <w:t>one:</w:t>
            </w:r>
            <w:r w:rsidRPr="00F62AD8">
              <w:rPr>
                <w:i/>
                <w:iCs/>
                <w:spacing w:val="-4"/>
              </w:rPr>
              <w:t xml:space="preserve"> </w:t>
            </w:r>
            <w:r w:rsidRPr="00F62AD8">
              <w:rPr>
                <w:i/>
                <w:iCs/>
              </w:rPr>
              <w:t>0</w:t>
            </w:r>
            <w:r w:rsidRPr="00F62AD8">
              <w:rPr>
                <w:i/>
                <w:iCs/>
                <w:spacing w:val="-4"/>
              </w:rPr>
              <w:t xml:space="preserve"> </w:t>
            </w:r>
            <w:r w:rsidRPr="00F62AD8">
              <w:rPr>
                <w:i/>
                <w:iCs/>
              </w:rPr>
              <w:t>metres</w:t>
            </w:r>
            <w:r w:rsidRPr="00F62AD8">
              <w:rPr>
                <w:i/>
                <w:iCs/>
                <w:spacing w:val="-4"/>
              </w:rPr>
              <w:t xml:space="preserve"> </w:t>
            </w:r>
            <w:r w:rsidRPr="00F62AD8">
              <w:rPr>
                <w:i/>
                <w:iCs/>
              </w:rPr>
              <w:t>=</w:t>
            </w:r>
            <w:r w:rsidRPr="00F62AD8">
              <w:rPr>
                <w:i/>
                <w:iCs/>
                <w:spacing w:val="-4"/>
              </w:rPr>
              <w:t xml:space="preserve"> </w:t>
            </w:r>
            <w:r w:rsidRPr="00F62AD8">
              <w:rPr>
                <w:i/>
                <w:iCs/>
              </w:rPr>
              <w:t>Calm</w:t>
            </w:r>
            <w:r w:rsidRPr="00F62AD8">
              <w:rPr>
                <w:i/>
                <w:iCs/>
                <w:spacing w:val="-4"/>
              </w:rPr>
              <w:t xml:space="preserve"> </w:t>
            </w:r>
            <w:r w:rsidRPr="00F62AD8">
              <w:rPr>
                <w:i/>
                <w:iCs/>
              </w:rPr>
              <w:t>(glassy),</w:t>
            </w:r>
            <w:r w:rsidRPr="00F62AD8">
              <w:rPr>
                <w:i/>
                <w:iCs/>
                <w:spacing w:val="-4"/>
              </w:rPr>
              <w:t xml:space="preserve"> </w:t>
            </w:r>
            <w:r w:rsidRPr="00F62AD8">
              <w:rPr>
                <w:i/>
                <w:iCs/>
              </w:rPr>
              <w:t>0</w:t>
            </w:r>
            <w:r w:rsidRPr="00F62AD8">
              <w:rPr>
                <w:i/>
                <w:iCs/>
                <w:spacing w:val="-4"/>
              </w:rPr>
              <w:t xml:space="preserve"> </w:t>
            </w:r>
            <w:r w:rsidRPr="00F62AD8">
              <w:rPr>
                <w:i/>
                <w:iCs/>
              </w:rPr>
              <w:t>to</w:t>
            </w:r>
            <w:r w:rsidRPr="00F62AD8">
              <w:rPr>
                <w:i/>
                <w:iCs/>
                <w:spacing w:val="-4"/>
              </w:rPr>
              <w:t xml:space="preserve"> </w:t>
            </w:r>
            <w:r w:rsidRPr="00F62AD8">
              <w:rPr>
                <w:i/>
                <w:iCs/>
              </w:rPr>
              <w:t>0.1</w:t>
            </w:r>
            <w:r w:rsidRPr="00F62AD8">
              <w:rPr>
                <w:i/>
                <w:iCs/>
                <w:spacing w:val="-4"/>
              </w:rPr>
              <w:t xml:space="preserve"> </w:t>
            </w:r>
            <w:r w:rsidRPr="00F62AD8">
              <w:rPr>
                <w:i/>
                <w:iCs/>
              </w:rPr>
              <w:t>metres</w:t>
            </w:r>
            <w:r w:rsidRPr="00F62AD8">
              <w:rPr>
                <w:i/>
                <w:iCs/>
                <w:spacing w:val="-4"/>
              </w:rPr>
              <w:t xml:space="preserve"> </w:t>
            </w:r>
            <w:r w:rsidRPr="00F62AD8">
              <w:rPr>
                <w:i/>
                <w:iCs/>
              </w:rPr>
              <w:t>=</w:t>
            </w:r>
            <w:r w:rsidRPr="00F62AD8">
              <w:rPr>
                <w:i/>
                <w:iCs/>
                <w:spacing w:val="-4"/>
              </w:rPr>
              <w:t xml:space="preserve"> </w:t>
            </w:r>
            <w:r w:rsidRPr="00F62AD8">
              <w:rPr>
                <w:i/>
                <w:iCs/>
              </w:rPr>
              <w:t>Calm (rippled), 0.1 to 0.5 metres = Smooth (wavelets), 0.5 to 1.25</w:t>
            </w:r>
          </w:p>
          <w:p w14:paraId="3877B4E3" w14:textId="77777777" w:rsidR="00236699" w:rsidRPr="00F62AD8" w:rsidRDefault="00F92B54">
            <w:pPr>
              <w:pStyle w:val="TableParagraph"/>
              <w:spacing w:line="237" w:lineRule="auto"/>
              <w:ind w:left="117"/>
              <w:rPr>
                <w:i/>
                <w:iCs/>
              </w:rPr>
            </w:pPr>
            <w:r w:rsidRPr="00F62AD8">
              <w:rPr>
                <w:i/>
                <w:iCs/>
              </w:rPr>
              <w:t>metres = Slight, 1.25 to 2.5 metres = Moderate, 2.5 to 4.0 Rough (General</w:t>
            </w:r>
            <w:r w:rsidRPr="00F62AD8">
              <w:rPr>
                <w:i/>
                <w:iCs/>
                <w:spacing w:val="-4"/>
              </w:rPr>
              <w:t xml:space="preserve"> </w:t>
            </w:r>
            <w:r w:rsidRPr="00F62AD8">
              <w:rPr>
                <w:i/>
                <w:iCs/>
              </w:rPr>
              <w:t>condition</w:t>
            </w:r>
            <w:r w:rsidRPr="00F62AD8">
              <w:rPr>
                <w:i/>
                <w:iCs/>
                <w:spacing w:val="-4"/>
              </w:rPr>
              <w:t xml:space="preserve"> </w:t>
            </w:r>
            <w:r w:rsidRPr="00F62AD8">
              <w:rPr>
                <w:i/>
                <w:iCs/>
              </w:rPr>
              <w:t>of</w:t>
            </w:r>
            <w:r w:rsidRPr="00F62AD8">
              <w:rPr>
                <w:i/>
                <w:iCs/>
                <w:spacing w:val="-4"/>
              </w:rPr>
              <w:t xml:space="preserve"> </w:t>
            </w:r>
            <w:r w:rsidRPr="00F62AD8">
              <w:rPr>
                <w:i/>
                <w:iCs/>
              </w:rPr>
              <w:t>the</w:t>
            </w:r>
            <w:r w:rsidRPr="00F62AD8">
              <w:rPr>
                <w:i/>
                <w:iCs/>
                <w:spacing w:val="-4"/>
              </w:rPr>
              <w:t xml:space="preserve"> </w:t>
            </w:r>
            <w:r w:rsidRPr="00F62AD8">
              <w:rPr>
                <w:i/>
                <w:iCs/>
              </w:rPr>
              <w:t>surface</w:t>
            </w:r>
            <w:r w:rsidRPr="00F62AD8">
              <w:rPr>
                <w:i/>
                <w:iCs/>
                <w:spacing w:val="-4"/>
              </w:rPr>
              <w:t xml:space="preserve"> </w:t>
            </w:r>
            <w:r w:rsidRPr="00F62AD8">
              <w:rPr>
                <w:i/>
                <w:iCs/>
              </w:rPr>
              <w:t>of</w:t>
            </w:r>
            <w:r w:rsidRPr="00F62AD8">
              <w:rPr>
                <w:i/>
                <w:iCs/>
                <w:spacing w:val="-4"/>
              </w:rPr>
              <w:t xml:space="preserve"> </w:t>
            </w:r>
            <w:r w:rsidRPr="00F62AD8">
              <w:rPr>
                <w:i/>
                <w:iCs/>
              </w:rPr>
              <w:t>the</w:t>
            </w:r>
            <w:r w:rsidRPr="00F62AD8">
              <w:rPr>
                <w:i/>
                <w:iCs/>
                <w:spacing w:val="-4"/>
              </w:rPr>
              <w:t xml:space="preserve"> </w:t>
            </w:r>
            <w:r w:rsidRPr="00F62AD8">
              <w:rPr>
                <w:i/>
                <w:iCs/>
              </w:rPr>
              <w:t>water</w:t>
            </w:r>
            <w:r w:rsidRPr="00F62AD8">
              <w:rPr>
                <w:i/>
                <w:iCs/>
                <w:spacing w:val="-4"/>
              </w:rPr>
              <w:t xml:space="preserve"> </w:t>
            </w:r>
            <w:r w:rsidRPr="00F62AD8">
              <w:rPr>
                <w:i/>
                <w:iCs/>
              </w:rPr>
              <w:t>with</w:t>
            </w:r>
            <w:r w:rsidRPr="00F62AD8">
              <w:rPr>
                <w:i/>
                <w:iCs/>
                <w:spacing w:val="-4"/>
              </w:rPr>
              <w:t xml:space="preserve"> </w:t>
            </w:r>
            <w:r w:rsidRPr="00F62AD8">
              <w:rPr>
                <w:i/>
                <w:iCs/>
              </w:rPr>
              <w:t>respect</w:t>
            </w:r>
            <w:r w:rsidRPr="00F62AD8">
              <w:rPr>
                <w:i/>
                <w:iCs/>
                <w:spacing w:val="-4"/>
              </w:rPr>
              <w:t xml:space="preserve"> </w:t>
            </w:r>
            <w:r w:rsidRPr="00F62AD8">
              <w:rPr>
                <w:i/>
                <w:iCs/>
              </w:rPr>
              <w:t>to</w:t>
            </w:r>
            <w:r w:rsidRPr="00F62AD8">
              <w:rPr>
                <w:i/>
                <w:iCs/>
                <w:spacing w:val="-4"/>
              </w:rPr>
              <w:t xml:space="preserve"> </w:t>
            </w:r>
            <w:r w:rsidRPr="00F62AD8">
              <w:rPr>
                <w:i/>
                <w:iCs/>
              </w:rPr>
              <w:t>wind, waves and swell at a certain location and moment. Use the World</w:t>
            </w:r>
          </w:p>
          <w:p w14:paraId="636341C7" w14:textId="77777777" w:rsidR="00236699" w:rsidRPr="00F62AD8" w:rsidRDefault="00F92B54">
            <w:pPr>
              <w:pStyle w:val="TableParagraph"/>
              <w:spacing w:line="239" w:lineRule="exact"/>
              <w:ind w:left="117"/>
              <w:rPr>
                <w:i/>
                <w:iCs/>
              </w:rPr>
            </w:pPr>
            <w:r w:rsidRPr="00F62AD8">
              <w:rPr>
                <w:i/>
                <w:iCs/>
              </w:rPr>
              <w:t>meteorological</w:t>
            </w:r>
            <w:r w:rsidRPr="00F62AD8">
              <w:rPr>
                <w:i/>
                <w:iCs/>
                <w:spacing w:val="-11"/>
              </w:rPr>
              <w:t xml:space="preserve"> </w:t>
            </w:r>
            <w:proofErr w:type="gramStart"/>
            <w:r w:rsidRPr="00F62AD8">
              <w:rPr>
                <w:i/>
                <w:iCs/>
              </w:rPr>
              <w:t>Organizations</w:t>
            </w:r>
            <w:r w:rsidRPr="00F62AD8">
              <w:rPr>
                <w:i/>
                <w:iCs/>
                <w:spacing w:val="-9"/>
              </w:rPr>
              <w:t xml:space="preserve"> </w:t>
            </w:r>
            <w:r w:rsidRPr="00F62AD8">
              <w:rPr>
                <w:i/>
                <w:iCs/>
              </w:rPr>
              <w:t>sea</w:t>
            </w:r>
            <w:proofErr w:type="gramEnd"/>
            <w:r w:rsidRPr="00F62AD8">
              <w:rPr>
                <w:i/>
                <w:iCs/>
                <w:spacing w:val="-9"/>
              </w:rPr>
              <w:t xml:space="preserve"> </w:t>
            </w:r>
            <w:r w:rsidRPr="00F62AD8">
              <w:rPr>
                <w:i/>
                <w:iCs/>
              </w:rPr>
              <w:t>state</w:t>
            </w:r>
            <w:r w:rsidRPr="00F62AD8">
              <w:rPr>
                <w:i/>
                <w:iCs/>
                <w:spacing w:val="-8"/>
              </w:rPr>
              <w:t xml:space="preserve"> </w:t>
            </w:r>
            <w:r w:rsidRPr="00F62AD8">
              <w:rPr>
                <w:i/>
                <w:iCs/>
                <w:spacing w:val="-2"/>
              </w:rPr>
              <w:t>code).</w:t>
            </w:r>
          </w:p>
        </w:tc>
      </w:tr>
      <w:tr w:rsidR="00236699" w14:paraId="466AAE89" w14:textId="77777777">
        <w:trPr>
          <w:trHeight w:val="498"/>
        </w:trPr>
        <w:tc>
          <w:tcPr>
            <w:tcW w:w="2419" w:type="dxa"/>
          </w:tcPr>
          <w:p w14:paraId="20FC4CE2" w14:textId="77777777" w:rsidR="00236699" w:rsidRDefault="00F92B54">
            <w:pPr>
              <w:pStyle w:val="TableParagraph"/>
              <w:spacing w:line="238" w:lineRule="exact"/>
              <w:rPr>
                <w:b/>
              </w:rPr>
            </w:pPr>
            <w:r>
              <w:rPr>
                <w:b/>
              </w:rPr>
              <w:t>Swell</w:t>
            </w:r>
            <w:r>
              <w:rPr>
                <w:b/>
                <w:spacing w:val="-7"/>
              </w:rPr>
              <w:t xml:space="preserve"> </w:t>
            </w:r>
            <w:r>
              <w:rPr>
                <w:b/>
                <w:spacing w:val="-2"/>
              </w:rPr>
              <w:t>height</w:t>
            </w:r>
          </w:p>
        </w:tc>
        <w:tc>
          <w:tcPr>
            <w:tcW w:w="6792" w:type="dxa"/>
          </w:tcPr>
          <w:p w14:paraId="0A1E45DC" w14:textId="77777777" w:rsidR="00236699" w:rsidRPr="00F62AD8" w:rsidRDefault="00F92B54">
            <w:pPr>
              <w:pStyle w:val="TableParagraph"/>
              <w:spacing w:before="4" w:line="223" w:lineRule="auto"/>
              <w:ind w:left="117" w:right="230"/>
              <w:rPr>
                <w:i/>
                <w:iCs/>
              </w:rPr>
            </w:pPr>
            <w:r w:rsidRPr="00F62AD8">
              <w:rPr>
                <w:i/>
                <w:iCs/>
              </w:rPr>
              <w:t>Select</w:t>
            </w:r>
            <w:r w:rsidRPr="00F62AD8">
              <w:rPr>
                <w:i/>
                <w:iCs/>
                <w:spacing w:val="-4"/>
              </w:rPr>
              <w:t xml:space="preserve"> </w:t>
            </w:r>
            <w:r w:rsidRPr="00F62AD8">
              <w:rPr>
                <w:i/>
                <w:iCs/>
              </w:rPr>
              <w:t>one:</w:t>
            </w:r>
            <w:r w:rsidRPr="00F62AD8">
              <w:rPr>
                <w:i/>
                <w:iCs/>
                <w:spacing w:val="-4"/>
              </w:rPr>
              <w:t xml:space="preserve"> </w:t>
            </w:r>
            <w:r w:rsidRPr="00F62AD8">
              <w:rPr>
                <w:i/>
                <w:iCs/>
              </w:rPr>
              <w:t>0-No</w:t>
            </w:r>
            <w:r w:rsidRPr="00F62AD8">
              <w:rPr>
                <w:i/>
                <w:iCs/>
                <w:spacing w:val="-4"/>
              </w:rPr>
              <w:t xml:space="preserve"> </w:t>
            </w:r>
            <w:r w:rsidRPr="00F62AD8">
              <w:rPr>
                <w:i/>
                <w:iCs/>
              </w:rPr>
              <w:t>swell,</w:t>
            </w:r>
            <w:r w:rsidRPr="00F62AD8">
              <w:rPr>
                <w:i/>
                <w:iCs/>
                <w:spacing w:val="-4"/>
              </w:rPr>
              <w:t xml:space="preserve"> </w:t>
            </w:r>
            <w:r w:rsidRPr="00F62AD8">
              <w:rPr>
                <w:i/>
                <w:iCs/>
              </w:rPr>
              <w:t>1-</w:t>
            </w:r>
            <w:r w:rsidRPr="00F62AD8">
              <w:rPr>
                <w:i/>
                <w:iCs/>
                <w:spacing w:val="-4"/>
              </w:rPr>
              <w:t xml:space="preserve"> </w:t>
            </w:r>
            <w:r w:rsidRPr="00F62AD8">
              <w:rPr>
                <w:i/>
                <w:iCs/>
              </w:rPr>
              <w:t>Very</w:t>
            </w:r>
            <w:r w:rsidRPr="00F62AD8">
              <w:rPr>
                <w:i/>
                <w:iCs/>
                <w:spacing w:val="-4"/>
              </w:rPr>
              <w:t xml:space="preserve"> </w:t>
            </w:r>
            <w:r w:rsidRPr="00F62AD8">
              <w:rPr>
                <w:i/>
                <w:iCs/>
              </w:rPr>
              <w:t>Low,</w:t>
            </w:r>
            <w:r w:rsidRPr="00F62AD8">
              <w:rPr>
                <w:i/>
                <w:iCs/>
                <w:spacing w:val="-4"/>
              </w:rPr>
              <w:t xml:space="preserve"> </w:t>
            </w:r>
            <w:r w:rsidRPr="00F62AD8">
              <w:rPr>
                <w:i/>
                <w:iCs/>
              </w:rPr>
              <w:t>2</w:t>
            </w:r>
            <w:r w:rsidRPr="00F62AD8">
              <w:rPr>
                <w:i/>
                <w:iCs/>
                <w:spacing w:val="-4"/>
              </w:rPr>
              <w:t xml:space="preserve"> </w:t>
            </w:r>
            <w:r w:rsidRPr="00F62AD8">
              <w:rPr>
                <w:i/>
                <w:iCs/>
              </w:rPr>
              <w:t>-</w:t>
            </w:r>
            <w:r w:rsidRPr="00F62AD8">
              <w:rPr>
                <w:i/>
                <w:iCs/>
                <w:spacing w:val="-4"/>
              </w:rPr>
              <w:t xml:space="preserve"> </w:t>
            </w:r>
            <w:r w:rsidRPr="00F62AD8">
              <w:rPr>
                <w:i/>
                <w:iCs/>
              </w:rPr>
              <w:t>Low,</w:t>
            </w:r>
            <w:r w:rsidRPr="00F62AD8">
              <w:rPr>
                <w:i/>
                <w:iCs/>
                <w:spacing w:val="-4"/>
              </w:rPr>
              <w:t xml:space="preserve"> </w:t>
            </w:r>
            <w:r w:rsidRPr="00F62AD8">
              <w:rPr>
                <w:i/>
                <w:iCs/>
              </w:rPr>
              <w:t>3-Light,</w:t>
            </w:r>
            <w:r w:rsidRPr="00F62AD8">
              <w:rPr>
                <w:i/>
                <w:iCs/>
                <w:spacing w:val="-4"/>
              </w:rPr>
              <w:t xml:space="preserve"> </w:t>
            </w:r>
            <w:r w:rsidRPr="00F62AD8">
              <w:rPr>
                <w:i/>
                <w:iCs/>
              </w:rPr>
              <w:t>4-Moderate, 5-Moderate rough</w:t>
            </w:r>
          </w:p>
        </w:tc>
      </w:tr>
      <w:tr w:rsidR="00236699" w14:paraId="475EA415" w14:textId="77777777">
        <w:trPr>
          <w:trHeight w:val="566"/>
        </w:trPr>
        <w:tc>
          <w:tcPr>
            <w:tcW w:w="2419" w:type="dxa"/>
          </w:tcPr>
          <w:p w14:paraId="05B69EA8" w14:textId="77777777" w:rsidR="00236699" w:rsidRDefault="00F92B54">
            <w:pPr>
              <w:pStyle w:val="TableParagraph"/>
              <w:rPr>
                <w:b/>
              </w:rPr>
            </w:pPr>
            <w:r>
              <w:rPr>
                <w:b/>
              </w:rPr>
              <w:t>Site</w:t>
            </w:r>
            <w:r>
              <w:rPr>
                <w:b/>
                <w:spacing w:val="-4"/>
              </w:rPr>
              <w:t xml:space="preserve"> </w:t>
            </w:r>
            <w:r>
              <w:rPr>
                <w:b/>
                <w:spacing w:val="-2"/>
              </w:rPr>
              <w:t>Classification</w:t>
            </w:r>
          </w:p>
        </w:tc>
        <w:tc>
          <w:tcPr>
            <w:tcW w:w="6792" w:type="dxa"/>
          </w:tcPr>
          <w:p w14:paraId="49F14130" w14:textId="77777777" w:rsidR="00236699" w:rsidRPr="00F62AD8" w:rsidRDefault="00F92B54">
            <w:pPr>
              <w:pStyle w:val="TableParagraph"/>
              <w:spacing w:line="240" w:lineRule="auto"/>
              <w:ind w:left="117"/>
              <w:rPr>
                <w:i/>
                <w:iCs/>
              </w:rPr>
            </w:pPr>
            <w:r w:rsidRPr="00F62AD8">
              <w:rPr>
                <w:i/>
                <w:iCs/>
              </w:rPr>
              <w:t>Select one: Class 1, Class 2, Class 3, Class 4, Class 5, Class 6 (Based</w:t>
            </w:r>
            <w:r w:rsidRPr="00F62AD8">
              <w:rPr>
                <w:i/>
                <w:iCs/>
                <w:spacing w:val="-5"/>
              </w:rPr>
              <w:t xml:space="preserve"> </w:t>
            </w:r>
            <w:r w:rsidRPr="00F62AD8">
              <w:rPr>
                <w:i/>
                <w:iCs/>
              </w:rPr>
              <w:t>on</w:t>
            </w:r>
            <w:r w:rsidRPr="00F62AD8">
              <w:rPr>
                <w:i/>
                <w:iCs/>
                <w:spacing w:val="-5"/>
              </w:rPr>
              <w:t xml:space="preserve"> </w:t>
            </w:r>
            <w:r w:rsidRPr="00F62AD8">
              <w:rPr>
                <w:i/>
                <w:iCs/>
              </w:rPr>
              <w:t>Muckelroy.</w:t>
            </w:r>
            <w:r w:rsidRPr="00F62AD8">
              <w:rPr>
                <w:i/>
                <w:iCs/>
                <w:spacing w:val="-5"/>
              </w:rPr>
              <w:t xml:space="preserve"> </w:t>
            </w:r>
            <w:r w:rsidRPr="00F62AD8">
              <w:rPr>
                <w:i/>
                <w:iCs/>
              </w:rPr>
              <w:t>Refer</w:t>
            </w:r>
            <w:r w:rsidRPr="00F62AD8">
              <w:rPr>
                <w:i/>
                <w:iCs/>
                <w:spacing w:val="-5"/>
              </w:rPr>
              <w:t xml:space="preserve"> </w:t>
            </w:r>
            <w:r w:rsidRPr="00F62AD8">
              <w:rPr>
                <w:i/>
                <w:iCs/>
              </w:rPr>
              <w:t>back</w:t>
            </w:r>
            <w:r w:rsidRPr="00F62AD8">
              <w:rPr>
                <w:i/>
                <w:iCs/>
                <w:spacing w:val="-5"/>
              </w:rPr>
              <w:t xml:space="preserve"> </w:t>
            </w:r>
            <w:r w:rsidRPr="00F62AD8">
              <w:rPr>
                <w:i/>
                <w:iCs/>
              </w:rPr>
              <w:t>of</w:t>
            </w:r>
            <w:r w:rsidRPr="00F62AD8">
              <w:rPr>
                <w:i/>
                <w:iCs/>
                <w:spacing w:val="-5"/>
              </w:rPr>
              <w:t xml:space="preserve"> </w:t>
            </w:r>
            <w:r w:rsidRPr="00F62AD8">
              <w:rPr>
                <w:i/>
                <w:iCs/>
              </w:rPr>
              <w:t>Surface</w:t>
            </w:r>
            <w:r w:rsidRPr="00F62AD8">
              <w:rPr>
                <w:i/>
                <w:iCs/>
                <w:spacing w:val="-5"/>
              </w:rPr>
              <w:t xml:space="preserve"> </w:t>
            </w:r>
            <w:r w:rsidRPr="00F62AD8">
              <w:rPr>
                <w:i/>
                <w:iCs/>
              </w:rPr>
              <w:t>sheet</w:t>
            </w:r>
            <w:r w:rsidRPr="00F62AD8">
              <w:rPr>
                <w:i/>
                <w:iCs/>
                <w:spacing w:val="-5"/>
              </w:rPr>
              <w:t xml:space="preserve"> </w:t>
            </w:r>
            <w:r w:rsidRPr="00F62AD8">
              <w:rPr>
                <w:i/>
                <w:iCs/>
              </w:rPr>
              <w:t>for</w:t>
            </w:r>
            <w:r w:rsidRPr="00F62AD8">
              <w:rPr>
                <w:i/>
                <w:iCs/>
                <w:spacing w:val="-5"/>
              </w:rPr>
              <w:t xml:space="preserve"> </w:t>
            </w:r>
            <w:r w:rsidRPr="00F62AD8">
              <w:rPr>
                <w:i/>
                <w:iCs/>
              </w:rPr>
              <w:t>guidance).</w:t>
            </w:r>
          </w:p>
        </w:tc>
      </w:tr>
      <w:tr w:rsidR="00236699" w14:paraId="7C5171A1" w14:textId="77777777">
        <w:trPr>
          <w:trHeight w:val="1775"/>
        </w:trPr>
        <w:tc>
          <w:tcPr>
            <w:tcW w:w="2419" w:type="dxa"/>
          </w:tcPr>
          <w:p w14:paraId="14C984B6" w14:textId="77777777" w:rsidR="00236699" w:rsidRDefault="00F92B54">
            <w:pPr>
              <w:pStyle w:val="TableParagraph"/>
              <w:spacing w:line="240" w:lineRule="auto"/>
              <w:rPr>
                <w:b/>
              </w:rPr>
            </w:pPr>
            <w:r>
              <w:rPr>
                <w:b/>
              </w:rPr>
              <w:t>Debris</w:t>
            </w:r>
            <w:r>
              <w:rPr>
                <w:b/>
                <w:spacing w:val="-5"/>
              </w:rPr>
              <w:t xml:space="preserve"> </w:t>
            </w:r>
            <w:r>
              <w:rPr>
                <w:b/>
              </w:rPr>
              <w:t>Zone</w:t>
            </w:r>
            <w:r>
              <w:rPr>
                <w:b/>
                <w:spacing w:val="-5"/>
              </w:rPr>
              <w:t xml:space="preserve"> </w:t>
            </w:r>
            <w:r>
              <w:rPr>
                <w:b/>
                <w:spacing w:val="-2"/>
              </w:rPr>
              <w:t>Pattern</w:t>
            </w:r>
          </w:p>
        </w:tc>
        <w:tc>
          <w:tcPr>
            <w:tcW w:w="6792" w:type="dxa"/>
          </w:tcPr>
          <w:p w14:paraId="11F4EDBF" w14:textId="77777777" w:rsidR="00236699" w:rsidRPr="00F62AD8" w:rsidRDefault="00F92B54">
            <w:pPr>
              <w:pStyle w:val="TableParagraph"/>
              <w:spacing w:before="2" w:line="237" w:lineRule="auto"/>
              <w:ind w:left="117" w:right="132"/>
              <w:rPr>
                <w:i/>
                <w:iCs/>
              </w:rPr>
            </w:pPr>
            <w:r w:rsidRPr="00F62AD8">
              <w:rPr>
                <w:i/>
                <w:iCs/>
              </w:rPr>
              <w:t>Select one: Pattern A, Pattern B, Pattern C, Other (from Warren 2016). (Most shipwrecks end up with a debris field associated either with the wrecking event or subsequent post depositional actions. If artefacts are visible around the site, note their approximate</w:t>
            </w:r>
            <w:r w:rsidRPr="00F62AD8">
              <w:rPr>
                <w:i/>
                <w:iCs/>
                <w:spacing w:val="-4"/>
              </w:rPr>
              <w:t xml:space="preserve"> </w:t>
            </w:r>
            <w:r w:rsidRPr="00F62AD8">
              <w:rPr>
                <w:i/>
                <w:iCs/>
              </w:rPr>
              <w:t>location</w:t>
            </w:r>
            <w:r w:rsidRPr="00F62AD8">
              <w:rPr>
                <w:i/>
                <w:iCs/>
                <w:spacing w:val="-4"/>
              </w:rPr>
              <w:t xml:space="preserve"> </w:t>
            </w:r>
            <w:r w:rsidRPr="00F62AD8">
              <w:rPr>
                <w:i/>
                <w:iCs/>
              </w:rPr>
              <w:t>on</w:t>
            </w:r>
            <w:r w:rsidRPr="00F62AD8">
              <w:rPr>
                <w:i/>
                <w:iCs/>
                <w:spacing w:val="-4"/>
              </w:rPr>
              <w:t xml:space="preserve"> </w:t>
            </w:r>
            <w:r w:rsidRPr="00F62AD8">
              <w:rPr>
                <w:i/>
                <w:iCs/>
              </w:rPr>
              <w:t>your</w:t>
            </w:r>
            <w:r w:rsidRPr="00F62AD8">
              <w:rPr>
                <w:i/>
                <w:iCs/>
                <w:spacing w:val="-4"/>
              </w:rPr>
              <w:t xml:space="preserve"> </w:t>
            </w:r>
            <w:r w:rsidRPr="00F62AD8">
              <w:rPr>
                <w:i/>
                <w:iCs/>
              </w:rPr>
              <w:t>mud</w:t>
            </w:r>
            <w:r w:rsidRPr="00F62AD8">
              <w:rPr>
                <w:i/>
                <w:iCs/>
                <w:spacing w:val="-4"/>
              </w:rPr>
              <w:t xml:space="preserve"> </w:t>
            </w:r>
            <w:r w:rsidRPr="00F62AD8">
              <w:rPr>
                <w:i/>
                <w:iCs/>
              </w:rPr>
              <w:t>map.</w:t>
            </w:r>
            <w:r w:rsidRPr="00F62AD8">
              <w:rPr>
                <w:i/>
                <w:iCs/>
                <w:spacing w:val="-4"/>
              </w:rPr>
              <w:t xml:space="preserve"> </w:t>
            </w:r>
            <w:r w:rsidRPr="00F62AD8">
              <w:rPr>
                <w:i/>
                <w:iCs/>
              </w:rPr>
              <w:t>As</w:t>
            </w:r>
            <w:r w:rsidRPr="00F62AD8">
              <w:rPr>
                <w:i/>
                <w:iCs/>
                <w:spacing w:val="-4"/>
              </w:rPr>
              <w:t xml:space="preserve"> </w:t>
            </w:r>
            <w:r w:rsidRPr="00F62AD8">
              <w:rPr>
                <w:i/>
                <w:iCs/>
              </w:rPr>
              <w:t>artefacts</w:t>
            </w:r>
            <w:r w:rsidRPr="00F62AD8">
              <w:rPr>
                <w:i/>
                <w:iCs/>
                <w:spacing w:val="-4"/>
              </w:rPr>
              <w:t xml:space="preserve"> </w:t>
            </w:r>
            <w:r w:rsidRPr="00F62AD8">
              <w:rPr>
                <w:i/>
                <w:iCs/>
              </w:rPr>
              <w:t>can</w:t>
            </w:r>
            <w:r w:rsidRPr="00F62AD8">
              <w:rPr>
                <w:i/>
                <w:iCs/>
                <w:spacing w:val="-4"/>
              </w:rPr>
              <w:t xml:space="preserve"> </w:t>
            </w:r>
            <w:r w:rsidRPr="00F62AD8">
              <w:rPr>
                <w:i/>
                <w:iCs/>
              </w:rPr>
              <w:t>be</w:t>
            </w:r>
            <w:r w:rsidRPr="00F62AD8">
              <w:rPr>
                <w:i/>
                <w:iCs/>
                <w:spacing w:val="-4"/>
              </w:rPr>
              <w:t xml:space="preserve"> </w:t>
            </w:r>
            <w:r w:rsidRPr="00F62AD8">
              <w:rPr>
                <w:i/>
                <w:iCs/>
              </w:rPr>
              <w:t>moved by natural and cultural activity, the location and distribution of artefacts indicate site formation processes occurring on site).</w:t>
            </w:r>
          </w:p>
        </w:tc>
      </w:tr>
    </w:tbl>
    <w:p w14:paraId="5B8124FF" w14:textId="77777777" w:rsidR="00236699" w:rsidRDefault="00236699">
      <w:pPr>
        <w:pStyle w:val="BodyText"/>
        <w:spacing w:before="7"/>
        <w:rPr>
          <w:b/>
          <w:sz w:val="14"/>
        </w:rPr>
      </w:pPr>
    </w:p>
    <w:p w14:paraId="0235E76B" w14:textId="77777777" w:rsidR="002147A4" w:rsidRDefault="002147A4" w:rsidP="00F1717A">
      <w:pPr>
        <w:pStyle w:val="Heading2"/>
      </w:pPr>
    </w:p>
    <w:p w14:paraId="4CA5C546" w14:textId="28336671" w:rsidR="00C002E2" w:rsidRPr="00C700BE" w:rsidRDefault="00216916" w:rsidP="00F1717A">
      <w:pPr>
        <w:pStyle w:val="Heading2"/>
      </w:pPr>
      <w:bookmarkStart w:id="28" w:name="_Toc123667655"/>
      <w:r>
        <w:t>8</w:t>
      </w:r>
      <w:r w:rsidR="005171FC" w:rsidRPr="00C700BE">
        <w:t>.</w:t>
      </w:r>
      <w:r w:rsidR="006907CA" w:rsidRPr="00C700BE">
        <w:t>1.</w:t>
      </w:r>
      <w:r w:rsidR="005171FC" w:rsidRPr="00C700BE">
        <w:t>2</w:t>
      </w:r>
      <w:r w:rsidR="00E45B45">
        <w:tab/>
      </w:r>
      <w:r w:rsidR="00F1717A">
        <w:t>Site sketch sheet</w:t>
      </w:r>
      <w:bookmarkEnd w:id="28"/>
      <w:r w:rsidR="00377E69" w:rsidRPr="00C700BE">
        <w:t xml:space="preserve"> </w:t>
      </w:r>
    </w:p>
    <w:p w14:paraId="0E8DE55A" w14:textId="77777777" w:rsidR="00C002E2" w:rsidRDefault="00C002E2" w:rsidP="00C002E2">
      <w:pPr>
        <w:pStyle w:val="BodyText"/>
        <w:spacing w:before="3"/>
        <w:rPr>
          <w:b/>
          <w:sz w:val="19"/>
        </w:rPr>
      </w:pPr>
      <w:r>
        <w:rPr>
          <w:noProof/>
        </w:rPr>
        <mc:AlternateContent>
          <mc:Choice Requires="wpg">
            <w:drawing>
              <wp:anchor distT="0" distB="0" distL="0" distR="0" simplePos="0" relativeHeight="487622144" behindDoc="1" locked="0" layoutInCell="1" allowOverlap="1" wp14:anchorId="544D032C" wp14:editId="297F7EEF">
                <wp:simplePos x="0" y="0"/>
                <wp:positionH relativeFrom="page">
                  <wp:posOffset>902335</wp:posOffset>
                </wp:positionH>
                <wp:positionV relativeFrom="paragraph">
                  <wp:posOffset>156210</wp:posOffset>
                </wp:positionV>
                <wp:extent cx="5849620" cy="509270"/>
                <wp:effectExtent l="0" t="0" r="5080" b="11430"/>
                <wp:wrapTopAndBottom/>
                <wp:docPr id="2" name="docshapegroup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9620" cy="509270"/>
                          <a:chOff x="1421" y="246"/>
                          <a:chExt cx="9212" cy="802"/>
                        </a:xfrm>
                      </wpg:grpSpPr>
                      <wps:wsp>
                        <wps:cNvPr id="4" name="docshape39"/>
                        <wps:cNvSpPr txBox="1">
                          <a:spLocks/>
                        </wps:cNvSpPr>
                        <wps:spPr bwMode="auto">
                          <a:xfrm>
                            <a:off x="3955" y="250"/>
                            <a:ext cx="6672" cy="792"/>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72FD8D9" w14:textId="77777777" w:rsidR="00C002E2" w:rsidRDefault="00C002E2" w:rsidP="00C002E2">
                              <w:pPr>
                                <w:spacing w:line="248" w:lineRule="exact"/>
                                <w:ind w:left="111"/>
                                <w:rPr>
                                  <w:b/>
                                </w:rPr>
                              </w:pPr>
                              <w:r>
                                <w:rPr>
                                  <w:b/>
                                </w:rPr>
                                <w:t>Metadata</w:t>
                              </w:r>
                              <w:r>
                                <w:rPr>
                                  <w:b/>
                                  <w:spacing w:val="-8"/>
                                </w:rPr>
                                <w:t xml:space="preserve"> </w:t>
                              </w:r>
                              <w:r>
                                <w:rPr>
                                  <w:b/>
                                  <w:spacing w:val="-2"/>
                                </w:rPr>
                                <w:t>description:</w:t>
                              </w:r>
                            </w:p>
                          </w:txbxContent>
                        </wps:txbx>
                        <wps:bodyPr rot="0" vert="horz" wrap="square" lIns="0" tIns="0" rIns="0" bIns="0" anchor="t" anchorCtr="0" upright="1">
                          <a:noAutofit/>
                        </wps:bodyPr>
                      </wps:wsp>
                      <wps:wsp>
                        <wps:cNvPr id="6" name="docshape40"/>
                        <wps:cNvSpPr txBox="1">
                          <a:spLocks/>
                        </wps:cNvSpPr>
                        <wps:spPr bwMode="auto">
                          <a:xfrm>
                            <a:off x="1425" y="250"/>
                            <a:ext cx="2530" cy="792"/>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19F0595" w14:textId="77777777" w:rsidR="00C002E2" w:rsidRDefault="00C002E2" w:rsidP="00C002E2">
                              <w:pPr>
                                <w:spacing w:line="278" w:lineRule="auto"/>
                                <w:ind w:left="111"/>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4D032C" id="docshapegroup38" o:spid="_x0000_s1031" style="position:absolute;margin-left:71.05pt;margin-top:12.3pt;width:460.6pt;height:40.1pt;z-index:-15694336;mso-wrap-distance-left:0;mso-wrap-distance-right:0;mso-position-horizontal-relative:page" coordorigin="1421,246" coordsize="9212,8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">
                <v:shape id="docshape39" o:spid="_x0000_s1032" type="#_x0000_t202" style="position:absolute;left:3955;top:250;width:6672;height:7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" filled="f" strokeweight=".48pt">
                  <v:path arrowok="t"/>
                  <v:textbox inset="0,0,0,0">
                    <w:txbxContent>
                      <w:p w14:paraId="772FD8D9" w14:textId="77777777" w:rsidR="00C002E2" w:rsidRDefault="00C002E2" w:rsidP="00C002E2">
                        <w:pPr>
                          <w:spacing w:line="248" w:lineRule="exact"/>
                          <w:ind w:left="111"/>
                          <w:rPr>
                            <w:b/>
                          </w:rPr>
                        </w:pPr>
                        <w:r>
                          <w:rPr>
                            <w:b/>
                          </w:rPr>
                          <w:t>Metadata</w:t>
                        </w:r>
                        <w:r>
                          <w:rPr>
                            <w:b/>
                            <w:spacing w:val="-8"/>
                          </w:rPr>
                          <w:t xml:space="preserve"> </w:t>
                        </w:r>
                        <w:r>
                          <w:rPr>
                            <w:b/>
                            <w:spacing w:val="-2"/>
                          </w:rPr>
                          <w:t>description:</w:t>
                        </w:r>
                      </w:p>
                    </w:txbxContent>
                  </v:textbox>
                </v:shape>
                <v:shape id="docshape40" o:spid="_x0000_s1033" type="#_x0000_t202" style="position:absolute;left:1425;top:250;width:2530;height:7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" filled="f" strokeweight=".48pt">
                  <v:path arrowok="t"/>
                  <v:textbox inset="0,0,0,0">
                    <w:txbxContent>
                      <w:p w14:paraId="019F0595" w14:textId="77777777" w:rsidR="00C002E2" w:rsidRDefault="00C002E2" w:rsidP="00C002E2">
                        <w:pPr>
                          <w:spacing w:line="278" w:lineRule="auto"/>
                          <w:ind w:left="111"/>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xbxContent>
                  </v:textbox>
                </v:shape>
                <w10:wrap type="topAndBottom" anchorx="page"/>
              </v:group>
            </w:pict>
          </mc:Fallback>
        </mc:AlternateContent>
      </w:r>
    </w:p>
    <w:p w14:paraId="74A4613E" w14:textId="77777777" w:rsidR="00C002E2" w:rsidRDefault="00C002E2" w:rsidP="00C002E2">
      <w:pPr>
        <w:rPr>
          <w:sz w:val="19"/>
        </w:rPr>
        <w:sectPr w:rsidR="00C002E2">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30"/>
        <w:gridCol w:w="6672"/>
      </w:tblGrid>
      <w:tr w:rsidR="00C002E2" w14:paraId="5ADEA9D8" w14:textId="77777777" w:rsidTr="00A51047">
        <w:trPr>
          <w:trHeight w:val="4074"/>
        </w:trPr>
        <w:tc>
          <w:tcPr>
            <w:tcW w:w="2530" w:type="dxa"/>
          </w:tcPr>
          <w:p w14:paraId="61338686" w14:textId="77777777" w:rsidR="00C002E2" w:rsidRDefault="00C002E2" w:rsidP="00A51047">
            <w:pPr>
              <w:pStyle w:val="TableParagraph"/>
              <w:spacing w:before="1" w:line="232" w:lineRule="auto"/>
              <w:ind w:right="77"/>
              <w:rPr>
                <w:b/>
              </w:rPr>
            </w:pPr>
            <w:r>
              <w:rPr>
                <w:b/>
              </w:rPr>
              <w:lastRenderedPageBreak/>
              <w:t>Site Sketch</w:t>
            </w:r>
            <w:r>
              <w:rPr>
                <w:b/>
                <w:spacing w:val="-10"/>
              </w:rPr>
              <w:t xml:space="preserve"> </w:t>
            </w:r>
            <w:r>
              <w:rPr>
                <w:b/>
              </w:rPr>
              <w:t>1</w:t>
            </w:r>
            <w:r>
              <w:rPr>
                <w:b/>
                <w:spacing w:val="-10"/>
              </w:rPr>
              <w:t xml:space="preserve"> </w:t>
            </w:r>
            <w:r>
              <w:rPr>
                <w:b/>
              </w:rPr>
              <w:t>–</w:t>
            </w:r>
            <w:r>
              <w:rPr>
                <w:b/>
                <w:spacing w:val="-10"/>
              </w:rPr>
              <w:t xml:space="preserve"> </w:t>
            </w:r>
            <w:r>
              <w:rPr>
                <w:b/>
              </w:rPr>
              <w:t xml:space="preserve">Key </w:t>
            </w:r>
            <w:r>
              <w:rPr>
                <w:b/>
                <w:spacing w:val="-2"/>
              </w:rPr>
              <w:t>Sheet</w:t>
            </w:r>
          </w:p>
        </w:tc>
        <w:tc>
          <w:tcPr>
            <w:tcW w:w="6672" w:type="dxa"/>
          </w:tcPr>
          <w:p w14:paraId="10BCBE64" w14:textId="69E2D751" w:rsidR="00C002E2" w:rsidRPr="00F62AD8" w:rsidRDefault="00C002E2" w:rsidP="00A51047">
            <w:pPr>
              <w:pStyle w:val="TableParagraph"/>
              <w:spacing w:line="276" w:lineRule="auto"/>
              <w:rPr>
                <w:i/>
                <w:iCs/>
              </w:rPr>
            </w:pPr>
            <w:r w:rsidRPr="00F62AD8">
              <w:rPr>
                <w:i/>
                <w:iCs/>
              </w:rPr>
              <w:t>The</w:t>
            </w:r>
            <w:r w:rsidRPr="00F62AD8">
              <w:rPr>
                <w:i/>
                <w:iCs/>
                <w:spacing w:val="-3"/>
              </w:rPr>
              <w:t xml:space="preserve"> </w:t>
            </w:r>
            <w:r w:rsidR="00F80ED5" w:rsidRPr="00F62AD8">
              <w:rPr>
                <w:i/>
                <w:iCs/>
              </w:rPr>
              <w:t>s</w:t>
            </w:r>
            <w:r w:rsidRPr="00F62AD8">
              <w:rPr>
                <w:i/>
                <w:iCs/>
              </w:rPr>
              <w:t xml:space="preserve">ite </w:t>
            </w:r>
            <w:r w:rsidR="00F80ED5" w:rsidRPr="00F62AD8">
              <w:rPr>
                <w:i/>
                <w:iCs/>
              </w:rPr>
              <w:t>s</w:t>
            </w:r>
            <w:r w:rsidRPr="00F62AD8">
              <w:rPr>
                <w:i/>
                <w:iCs/>
              </w:rPr>
              <w:t>ketch</w:t>
            </w:r>
            <w:r w:rsidRPr="00F62AD8">
              <w:rPr>
                <w:i/>
                <w:iCs/>
                <w:spacing w:val="-3"/>
              </w:rPr>
              <w:t xml:space="preserve"> </w:t>
            </w:r>
            <w:r w:rsidRPr="00F62AD8">
              <w:rPr>
                <w:i/>
                <w:iCs/>
              </w:rPr>
              <w:t>(or</w:t>
            </w:r>
            <w:r w:rsidRPr="00F62AD8">
              <w:rPr>
                <w:i/>
                <w:iCs/>
                <w:spacing w:val="-3"/>
              </w:rPr>
              <w:t xml:space="preserve"> </w:t>
            </w:r>
            <w:r w:rsidRPr="00F62AD8">
              <w:rPr>
                <w:i/>
                <w:iCs/>
              </w:rPr>
              <w:t>mud map)</w:t>
            </w:r>
            <w:r w:rsidRPr="00F62AD8">
              <w:rPr>
                <w:i/>
                <w:iCs/>
                <w:spacing w:val="-3"/>
              </w:rPr>
              <w:t xml:space="preserve"> </w:t>
            </w:r>
            <w:r w:rsidRPr="00F62AD8">
              <w:rPr>
                <w:i/>
                <w:iCs/>
              </w:rPr>
              <w:t>sheet</w:t>
            </w:r>
            <w:r w:rsidRPr="00F62AD8">
              <w:rPr>
                <w:i/>
                <w:iCs/>
                <w:spacing w:val="-3"/>
              </w:rPr>
              <w:t xml:space="preserve"> </w:t>
            </w:r>
            <w:r w:rsidRPr="00F62AD8">
              <w:rPr>
                <w:i/>
                <w:iCs/>
              </w:rPr>
              <w:t>is</w:t>
            </w:r>
            <w:r w:rsidRPr="00F62AD8">
              <w:rPr>
                <w:i/>
                <w:iCs/>
                <w:spacing w:val="-3"/>
              </w:rPr>
              <w:t xml:space="preserve"> </w:t>
            </w:r>
            <w:r w:rsidRPr="00F62AD8">
              <w:rPr>
                <w:i/>
                <w:iCs/>
              </w:rPr>
              <w:t>a</w:t>
            </w:r>
            <w:r w:rsidRPr="00F62AD8">
              <w:rPr>
                <w:i/>
                <w:iCs/>
                <w:spacing w:val="-3"/>
              </w:rPr>
              <w:t xml:space="preserve"> </w:t>
            </w:r>
            <w:r w:rsidRPr="00F62AD8">
              <w:rPr>
                <w:i/>
                <w:iCs/>
              </w:rPr>
              <w:t>key</w:t>
            </w:r>
            <w:r w:rsidRPr="00F62AD8">
              <w:rPr>
                <w:i/>
                <w:iCs/>
                <w:spacing w:val="-3"/>
              </w:rPr>
              <w:t xml:space="preserve"> </w:t>
            </w:r>
            <w:r w:rsidRPr="00F62AD8">
              <w:rPr>
                <w:i/>
                <w:iCs/>
              </w:rPr>
              <w:t>visual</w:t>
            </w:r>
            <w:r w:rsidRPr="00F62AD8">
              <w:rPr>
                <w:i/>
                <w:iCs/>
                <w:spacing w:val="-3"/>
              </w:rPr>
              <w:t xml:space="preserve"> </w:t>
            </w:r>
            <w:r w:rsidRPr="00F62AD8">
              <w:rPr>
                <w:i/>
                <w:iCs/>
              </w:rPr>
              <w:t>aid</w:t>
            </w:r>
            <w:r w:rsidRPr="00F62AD8">
              <w:rPr>
                <w:i/>
                <w:iCs/>
                <w:spacing w:val="-3"/>
              </w:rPr>
              <w:t xml:space="preserve"> </w:t>
            </w:r>
            <w:r w:rsidRPr="00F62AD8">
              <w:rPr>
                <w:i/>
                <w:iCs/>
              </w:rPr>
              <w:t>for</w:t>
            </w:r>
            <w:r w:rsidRPr="00F62AD8">
              <w:rPr>
                <w:i/>
                <w:iCs/>
                <w:spacing w:val="-3"/>
              </w:rPr>
              <w:t xml:space="preserve"> </w:t>
            </w:r>
            <w:r w:rsidRPr="00F62AD8">
              <w:rPr>
                <w:i/>
                <w:iCs/>
              </w:rPr>
              <w:t>any</w:t>
            </w:r>
            <w:r w:rsidRPr="00F62AD8">
              <w:rPr>
                <w:i/>
                <w:iCs/>
                <w:spacing w:val="-3"/>
              </w:rPr>
              <w:t xml:space="preserve"> </w:t>
            </w:r>
            <w:r w:rsidRPr="00F62AD8">
              <w:rPr>
                <w:i/>
                <w:iCs/>
              </w:rPr>
              <w:t>other diver to replicate your survey. Draw a sketch of your site and number up to 10 locations where you will do longitudinal sur</w:t>
            </w:r>
            <w:r w:rsidR="00F80ED5" w:rsidRPr="00F62AD8">
              <w:rPr>
                <w:i/>
                <w:iCs/>
              </w:rPr>
              <w:t>ve</w:t>
            </w:r>
            <w:r w:rsidRPr="00F62AD8">
              <w:rPr>
                <w:i/>
                <w:iCs/>
              </w:rPr>
              <w:t xml:space="preserve">y. In the key features box write a short description of each location (i.e. anchor, engine or </w:t>
            </w:r>
            <w:proofErr w:type="gramStart"/>
            <w:r w:rsidRPr="00F62AD8">
              <w:rPr>
                <w:i/>
                <w:iCs/>
              </w:rPr>
              <w:t>boiler..</w:t>
            </w:r>
            <w:proofErr w:type="gramEnd"/>
            <w:r w:rsidRPr="00F62AD8">
              <w:rPr>
                <w:i/>
                <w:iCs/>
              </w:rPr>
              <w:t xml:space="preserve">). Attach the </w:t>
            </w:r>
            <w:r w:rsidR="00F80ED5" w:rsidRPr="00F62AD8">
              <w:rPr>
                <w:i/>
                <w:iCs/>
              </w:rPr>
              <w:t>site sketch</w:t>
            </w:r>
            <w:r w:rsidRPr="00F62AD8">
              <w:rPr>
                <w:i/>
                <w:iCs/>
              </w:rPr>
              <w:t xml:space="preserve"> in the survey reporting page as either a PDF or high-resolution JPEG document.</w:t>
            </w:r>
          </w:p>
          <w:p w14:paraId="33E0B189" w14:textId="77777777" w:rsidR="00C002E2" w:rsidRPr="00F62AD8" w:rsidRDefault="00C002E2" w:rsidP="00A51047">
            <w:pPr>
              <w:pStyle w:val="TableParagraph"/>
              <w:spacing w:before="2" w:line="240" w:lineRule="auto"/>
              <w:ind w:left="0"/>
              <w:rPr>
                <w:b/>
                <w:i/>
                <w:iCs/>
                <w:sz w:val="25"/>
              </w:rPr>
            </w:pPr>
          </w:p>
          <w:p w14:paraId="4E0798E1" w14:textId="67566AC1" w:rsidR="00C002E2" w:rsidRPr="00F62AD8" w:rsidRDefault="00C002E2" w:rsidP="00A51047">
            <w:pPr>
              <w:pStyle w:val="TableParagraph"/>
              <w:spacing w:line="276" w:lineRule="auto"/>
              <w:rPr>
                <w:i/>
                <w:iCs/>
              </w:rPr>
            </w:pPr>
            <w:r w:rsidRPr="00F62AD8">
              <w:rPr>
                <w:i/>
                <w:iCs/>
              </w:rPr>
              <w:t>(Labelling files prior to entering results into the website: Date (</w:t>
            </w:r>
            <w:proofErr w:type="spellStart"/>
            <w:r w:rsidRPr="00F62AD8">
              <w:rPr>
                <w:i/>
                <w:iCs/>
              </w:rPr>
              <w:t>yyyymmdd</w:t>
            </w:r>
            <w:proofErr w:type="spellEnd"/>
            <w:r w:rsidRPr="00F62AD8">
              <w:rPr>
                <w:i/>
                <w:iCs/>
                <w:spacing w:val="-6"/>
              </w:rPr>
              <w:t xml:space="preserve"> </w:t>
            </w:r>
            <w:r w:rsidRPr="00F62AD8">
              <w:rPr>
                <w:i/>
                <w:iCs/>
              </w:rPr>
              <w:t>format)</w:t>
            </w:r>
            <w:r w:rsidRPr="00F62AD8">
              <w:rPr>
                <w:i/>
                <w:iCs/>
                <w:spacing w:val="-7"/>
              </w:rPr>
              <w:t xml:space="preserve"> </w:t>
            </w:r>
            <w:r w:rsidRPr="00F62AD8">
              <w:rPr>
                <w:i/>
                <w:iCs/>
              </w:rPr>
              <w:t>underscore</w:t>
            </w:r>
            <w:r w:rsidRPr="00F62AD8">
              <w:rPr>
                <w:i/>
                <w:iCs/>
                <w:spacing w:val="-7"/>
              </w:rPr>
              <w:t xml:space="preserve"> </w:t>
            </w:r>
            <w:r w:rsidR="00F80ED5" w:rsidRPr="00F62AD8">
              <w:rPr>
                <w:i/>
                <w:iCs/>
              </w:rPr>
              <w:t>site name</w:t>
            </w:r>
            <w:r w:rsidRPr="00F62AD8">
              <w:rPr>
                <w:i/>
                <w:iCs/>
              </w:rPr>
              <w:t xml:space="preserve"> underscore template sheet details</w:t>
            </w:r>
          </w:p>
          <w:p w14:paraId="1480CDDA" w14:textId="330C5B23" w:rsidR="00F80ED5" w:rsidRPr="00F62AD8" w:rsidRDefault="00C002E2" w:rsidP="00F80ED5">
            <w:pPr>
              <w:pStyle w:val="TableParagraph"/>
              <w:spacing w:before="2" w:line="273" w:lineRule="auto"/>
              <w:ind w:right="134"/>
              <w:rPr>
                <w:i/>
                <w:iCs/>
              </w:rPr>
            </w:pPr>
            <w:proofErr w:type="gramStart"/>
            <w:r w:rsidRPr="00F62AD8">
              <w:rPr>
                <w:i/>
                <w:iCs/>
              </w:rPr>
              <w:t>i.e.</w:t>
            </w:r>
            <w:proofErr w:type="gramEnd"/>
            <w:r w:rsidRPr="00F62AD8">
              <w:rPr>
                <w:i/>
                <w:iCs/>
                <w:spacing w:val="-8"/>
              </w:rPr>
              <w:t xml:space="preserve"> </w:t>
            </w:r>
            <w:r w:rsidRPr="00F62AD8">
              <w:rPr>
                <w:b/>
                <w:i/>
                <w:iCs/>
              </w:rPr>
              <w:t>20180728_</w:t>
            </w:r>
            <w:r w:rsidRPr="00F62AD8">
              <w:rPr>
                <w:b/>
                <w:i/>
                <w:iCs/>
                <w:spacing w:val="-8"/>
              </w:rPr>
              <w:t xml:space="preserve"> </w:t>
            </w:r>
            <w:r w:rsidR="00F80ED5" w:rsidRPr="00F62AD8">
              <w:rPr>
                <w:b/>
                <w:i/>
                <w:iCs/>
              </w:rPr>
              <w:t xml:space="preserve">Star of </w:t>
            </w:r>
            <w:proofErr w:type="spellStart"/>
            <w:r w:rsidR="00F80ED5" w:rsidRPr="00F62AD8">
              <w:rPr>
                <w:b/>
                <w:i/>
                <w:iCs/>
              </w:rPr>
              <w:t>Greece</w:t>
            </w:r>
            <w:r w:rsidRPr="00F62AD8">
              <w:rPr>
                <w:b/>
                <w:i/>
                <w:iCs/>
              </w:rPr>
              <w:t>_</w:t>
            </w:r>
            <w:r w:rsidR="00F80ED5" w:rsidRPr="00F62AD8">
              <w:rPr>
                <w:b/>
                <w:i/>
                <w:iCs/>
              </w:rPr>
              <w:t>sitesketch</w:t>
            </w:r>
            <w:proofErr w:type="spellEnd"/>
            <w:r w:rsidRPr="00F62AD8">
              <w:rPr>
                <w:b/>
                <w:i/>
                <w:iCs/>
                <w:spacing w:val="-7"/>
              </w:rPr>
              <w:t xml:space="preserve"> </w:t>
            </w:r>
          </w:p>
          <w:p w14:paraId="2C65DD11" w14:textId="1160EC3A" w:rsidR="00C002E2" w:rsidRPr="00F62AD8" w:rsidRDefault="00C002E2" w:rsidP="00A51047">
            <w:pPr>
              <w:pStyle w:val="TableParagraph"/>
              <w:spacing w:before="4" w:line="240" w:lineRule="auto"/>
              <w:rPr>
                <w:i/>
                <w:iCs/>
              </w:rPr>
            </w:pPr>
          </w:p>
        </w:tc>
      </w:tr>
      <w:tr w:rsidR="00C002E2" w14:paraId="61B1C080" w14:textId="77777777" w:rsidTr="00F62AD8">
        <w:trPr>
          <w:trHeight w:val="564"/>
        </w:trPr>
        <w:tc>
          <w:tcPr>
            <w:tcW w:w="2530" w:type="dxa"/>
            <w:tcBorders>
              <w:bottom w:val="nil"/>
            </w:tcBorders>
          </w:tcPr>
          <w:p w14:paraId="2B26A70D" w14:textId="77777777" w:rsidR="00C002E2" w:rsidRDefault="00C002E2" w:rsidP="00A51047">
            <w:pPr>
              <w:pStyle w:val="TableParagraph"/>
              <w:spacing w:line="237" w:lineRule="auto"/>
              <w:ind w:right="77"/>
              <w:rPr>
                <w:b/>
              </w:rPr>
            </w:pPr>
            <w:r>
              <w:rPr>
                <w:b/>
              </w:rPr>
              <w:t>Mud</w:t>
            </w:r>
            <w:r>
              <w:rPr>
                <w:b/>
                <w:spacing w:val="-10"/>
              </w:rPr>
              <w:t xml:space="preserve"> </w:t>
            </w:r>
            <w:r>
              <w:rPr>
                <w:b/>
              </w:rPr>
              <w:t>map</w:t>
            </w:r>
            <w:r>
              <w:rPr>
                <w:b/>
                <w:spacing w:val="-10"/>
              </w:rPr>
              <w:t xml:space="preserve"> </w:t>
            </w:r>
            <w:r>
              <w:rPr>
                <w:b/>
              </w:rPr>
              <w:t>2</w:t>
            </w:r>
            <w:r>
              <w:rPr>
                <w:b/>
                <w:spacing w:val="-10"/>
              </w:rPr>
              <w:t xml:space="preserve"> </w:t>
            </w:r>
            <w:r>
              <w:rPr>
                <w:b/>
              </w:rPr>
              <w:t>–</w:t>
            </w:r>
            <w:r>
              <w:rPr>
                <w:b/>
                <w:spacing w:val="-10"/>
              </w:rPr>
              <w:t xml:space="preserve"> </w:t>
            </w:r>
            <w:r>
              <w:rPr>
                <w:b/>
              </w:rPr>
              <w:t>Working Copy Sheets</w:t>
            </w:r>
          </w:p>
        </w:tc>
        <w:tc>
          <w:tcPr>
            <w:tcW w:w="6672" w:type="dxa"/>
            <w:tcBorders>
              <w:bottom w:val="nil"/>
            </w:tcBorders>
          </w:tcPr>
          <w:p w14:paraId="04E36090" w14:textId="77777777" w:rsidR="00C002E2" w:rsidRPr="00F62AD8" w:rsidRDefault="00C002E2" w:rsidP="00A51047">
            <w:pPr>
              <w:pStyle w:val="TableParagraph"/>
              <w:spacing w:line="240" w:lineRule="auto"/>
              <w:rPr>
                <w:i/>
                <w:iCs/>
              </w:rPr>
            </w:pPr>
            <w:r w:rsidRPr="00F62AD8">
              <w:rPr>
                <w:i/>
                <w:iCs/>
              </w:rPr>
              <w:t>To</w:t>
            </w:r>
            <w:r w:rsidRPr="00F62AD8">
              <w:rPr>
                <w:i/>
                <w:iCs/>
                <w:spacing w:val="-7"/>
              </w:rPr>
              <w:t xml:space="preserve"> </w:t>
            </w:r>
            <w:r w:rsidRPr="00F62AD8">
              <w:rPr>
                <w:i/>
                <w:iCs/>
              </w:rPr>
              <w:t>avoid</w:t>
            </w:r>
            <w:r w:rsidRPr="00F62AD8">
              <w:rPr>
                <w:i/>
                <w:iCs/>
                <w:spacing w:val="-4"/>
              </w:rPr>
              <w:t xml:space="preserve"> </w:t>
            </w:r>
            <w:r w:rsidRPr="00F62AD8">
              <w:rPr>
                <w:i/>
                <w:iCs/>
              </w:rPr>
              <w:t>a</w:t>
            </w:r>
            <w:r w:rsidRPr="00F62AD8">
              <w:rPr>
                <w:i/>
                <w:iCs/>
                <w:spacing w:val="-4"/>
              </w:rPr>
              <w:t xml:space="preserve"> </w:t>
            </w:r>
            <w:r w:rsidRPr="00F62AD8">
              <w:rPr>
                <w:i/>
                <w:iCs/>
              </w:rPr>
              <w:t>cluttered</w:t>
            </w:r>
            <w:r w:rsidRPr="00F62AD8">
              <w:rPr>
                <w:i/>
                <w:iCs/>
                <w:spacing w:val="-4"/>
              </w:rPr>
              <w:t xml:space="preserve"> </w:t>
            </w:r>
            <w:r w:rsidRPr="00F62AD8">
              <w:rPr>
                <w:i/>
                <w:iCs/>
              </w:rPr>
              <w:t>site</w:t>
            </w:r>
            <w:r w:rsidRPr="00F62AD8">
              <w:rPr>
                <w:i/>
                <w:iCs/>
                <w:spacing w:val="-4"/>
              </w:rPr>
              <w:t xml:space="preserve"> </w:t>
            </w:r>
            <w:r w:rsidRPr="00F62AD8">
              <w:rPr>
                <w:i/>
                <w:iCs/>
              </w:rPr>
              <w:t>sketch</w:t>
            </w:r>
            <w:r w:rsidRPr="00F62AD8">
              <w:rPr>
                <w:i/>
                <w:iCs/>
                <w:spacing w:val="-5"/>
              </w:rPr>
              <w:t xml:space="preserve"> </w:t>
            </w:r>
            <w:r w:rsidRPr="00F62AD8">
              <w:rPr>
                <w:i/>
                <w:iCs/>
              </w:rPr>
              <w:t>which</w:t>
            </w:r>
            <w:r w:rsidRPr="00F62AD8">
              <w:rPr>
                <w:i/>
                <w:iCs/>
                <w:spacing w:val="-4"/>
              </w:rPr>
              <w:t xml:space="preserve"> </w:t>
            </w:r>
            <w:r w:rsidRPr="00F62AD8">
              <w:rPr>
                <w:i/>
                <w:iCs/>
              </w:rPr>
              <w:t>is</w:t>
            </w:r>
            <w:r w:rsidRPr="00F62AD8">
              <w:rPr>
                <w:i/>
                <w:iCs/>
                <w:spacing w:val="-4"/>
              </w:rPr>
              <w:t xml:space="preserve"> </w:t>
            </w:r>
            <w:r w:rsidRPr="00F62AD8">
              <w:rPr>
                <w:i/>
                <w:iCs/>
              </w:rPr>
              <w:t>too</w:t>
            </w:r>
            <w:r w:rsidRPr="00F62AD8">
              <w:rPr>
                <w:i/>
                <w:iCs/>
                <w:spacing w:val="-4"/>
              </w:rPr>
              <w:t xml:space="preserve"> </w:t>
            </w:r>
            <w:r w:rsidRPr="00F62AD8">
              <w:rPr>
                <w:i/>
                <w:iCs/>
              </w:rPr>
              <w:t>busy</w:t>
            </w:r>
            <w:r w:rsidRPr="00F62AD8">
              <w:rPr>
                <w:i/>
                <w:iCs/>
                <w:spacing w:val="-4"/>
              </w:rPr>
              <w:t xml:space="preserve"> with</w:t>
            </w:r>
          </w:p>
          <w:p w14:paraId="21FC28B1" w14:textId="77777777" w:rsidR="00C002E2" w:rsidRPr="00F62AD8" w:rsidRDefault="00C002E2" w:rsidP="00A51047">
            <w:pPr>
              <w:pStyle w:val="TableParagraph"/>
              <w:spacing w:before="35" w:line="240" w:lineRule="auto"/>
              <w:rPr>
                <w:i/>
                <w:iCs/>
              </w:rPr>
            </w:pPr>
            <w:r w:rsidRPr="00F62AD8">
              <w:rPr>
                <w:i/>
                <w:iCs/>
              </w:rPr>
              <w:t>information</w:t>
            </w:r>
            <w:r w:rsidRPr="00F62AD8">
              <w:rPr>
                <w:i/>
                <w:iCs/>
                <w:spacing w:val="-7"/>
              </w:rPr>
              <w:t xml:space="preserve"> </w:t>
            </w:r>
            <w:r w:rsidRPr="00F62AD8">
              <w:rPr>
                <w:i/>
                <w:iCs/>
              </w:rPr>
              <w:t>you</w:t>
            </w:r>
            <w:r w:rsidRPr="00F62AD8">
              <w:rPr>
                <w:i/>
                <w:iCs/>
                <w:spacing w:val="-5"/>
              </w:rPr>
              <w:t xml:space="preserve"> </w:t>
            </w:r>
            <w:r w:rsidRPr="00F62AD8">
              <w:rPr>
                <w:i/>
                <w:iCs/>
              </w:rPr>
              <w:t>have</w:t>
            </w:r>
            <w:r w:rsidRPr="00F62AD8">
              <w:rPr>
                <w:i/>
                <w:iCs/>
                <w:spacing w:val="-5"/>
              </w:rPr>
              <w:t xml:space="preserve"> </w:t>
            </w:r>
            <w:r w:rsidRPr="00F62AD8">
              <w:rPr>
                <w:i/>
                <w:iCs/>
              </w:rPr>
              <w:t>collected,</w:t>
            </w:r>
            <w:r w:rsidRPr="00F62AD8">
              <w:rPr>
                <w:i/>
                <w:iCs/>
                <w:spacing w:val="-5"/>
              </w:rPr>
              <w:t xml:space="preserve"> </w:t>
            </w:r>
            <w:r w:rsidRPr="00F62AD8">
              <w:rPr>
                <w:i/>
                <w:iCs/>
              </w:rPr>
              <w:t>it</w:t>
            </w:r>
            <w:r w:rsidRPr="00F62AD8">
              <w:rPr>
                <w:i/>
                <w:iCs/>
                <w:spacing w:val="-5"/>
              </w:rPr>
              <w:t xml:space="preserve"> </w:t>
            </w:r>
            <w:r w:rsidRPr="00F62AD8">
              <w:rPr>
                <w:i/>
                <w:iCs/>
              </w:rPr>
              <w:t>is</w:t>
            </w:r>
            <w:r w:rsidRPr="00F62AD8">
              <w:rPr>
                <w:i/>
                <w:iCs/>
                <w:spacing w:val="-4"/>
              </w:rPr>
              <w:t xml:space="preserve"> </w:t>
            </w:r>
            <w:r w:rsidRPr="00F62AD8">
              <w:rPr>
                <w:i/>
                <w:iCs/>
              </w:rPr>
              <w:t>better</w:t>
            </w:r>
            <w:r w:rsidRPr="00F62AD8">
              <w:rPr>
                <w:i/>
                <w:iCs/>
                <w:spacing w:val="-5"/>
              </w:rPr>
              <w:t xml:space="preserve"> </w:t>
            </w:r>
            <w:r w:rsidRPr="00F62AD8">
              <w:rPr>
                <w:i/>
                <w:iCs/>
              </w:rPr>
              <w:t>and</w:t>
            </w:r>
            <w:r w:rsidRPr="00F62AD8">
              <w:rPr>
                <w:i/>
                <w:iCs/>
                <w:spacing w:val="-5"/>
              </w:rPr>
              <w:t xml:space="preserve"> </w:t>
            </w:r>
            <w:r w:rsidRPr="00F62AD8">
              <w:rPr>
                <w:i/>
                <w:iCs/>
              </w:rPr>
              <w:t>easier</w:t>
            </w:r>
            <w:r w:rsidRPr="00F62AD8">
              <w:rPr>
                <w:i/>
                <w:iCs/>
                <w:spacing w:val="-5"/>
              </w:rPr>
              <w:t xml:space="preserve"> </w:t>
            </w:r>
            <w:r w:rsidRPr="00F62AD8">
              <w:rPr>
                <w:i/>
                <w:iCs/>
              </w:rPr>
              <w:t>to</w:t>
            </w:r>
            <w:r w:rsidRPr="00F62AD8">
              <w:rPr>
                <w:i/>
                <w:iCs/>
                <w:spacing w:val="-5"/>
              </w:rPr>
              <w:t xml:space="preserve"> </w:t>
            </w:r>
            <w:r w:rsidRPr="00F62AD8">
              <w:rPr>
                <w:i/>
                <w:iCs/>
              </w:rPr>
              <w:t>make</w:t>
            </w:r>
            <w:r w:rsidRPr="00F62AD8">
              <w:rPr>
                <w:i/>
                <w:iCs/>
                <w:spacing w:val="-4"/>
              </w:rPr>
              <w:t xml:space="preserve"> </w:t>
            </w:r>
            <w:r w:rsidRPr="00F62AD8">
              <w:rPr>
                <w:i/>
                <w:iCs/>
                <w:spacing w:val="-10"/>
              </w:rPr>
              <w:t>a</w:t>
            </w:r>
          </w:p>
        </w:tc>
      </w:tr>
      <w:tr w:rsidR="00C002E2" w14:paraId="46B20CFA" w14:textId="77777777" w:rsidTr="00F62AD8">
        <w:trPr>
          <w:trHeight w:val="2037"/>
        </w:trPr>
        <w:tc>
          <w:tcPr>
            <w:tcW w:w="2530" w:type="dxa"/>
            <w:tcBorders>
              <w:top w:val="nil"/>
              <w:bottom w:val="single" w:sz="4" w:space="0" w:color="auto"/>
            </w:tcBorders>
          </w:tcPr>
          <w:p w14:paraId="7B32E329" w14:textId="77777777" w:rsidR="00C002E2" w:rsidRDefault="00C002E2" w:rsidP="00A51047">
            <w:pPr>
              <w:pStyle w:val="TableParagraph"/>
              <w:spacing w:before="174" w:line="235" w:lineRule="auto"/>
              <w:rPr>
                <w:b/>
              </w:rPr>
            </w:pPr>
            <w:r>
              <w:rPr>
                <w:b/>
              </w:rPr>
              <w:t>(NB: Members can attach</w:t>
            </w:r>
            <w:r>
              <w:rPr>
                <w:b/>
                <w:spacing w:val="-10"/>
              </w:rPr>
              <w:t xml:space="preserve"> </w:t>
            </w:r>
            <w:r>
              <w:rPr>
                <w:b/>
              </w:rPr>
              <w:t>up</w:t>
            </w:r>
            <w:r>
              <w:rPr>
                <w:b/>
                <w:spacing w:val="-10"/>
              </w:rPr>
              <w:t xml:space="preserve"> </w:t>
            </w:r>
            <w:r>
              <w:rPr>
                <w:b/>
              </w:rPr>
              <w:t>to</w:t>
            </w:r>
            <w:r>
              <w:rPr>
                <w:b/>
                <w:spacing w:val="-10"/>
              </w:rPr>
              <w:t xml:space="preserve"> </w:t>
            </w:r>
            <w:r>
              <w:rPr>
                <w:b/>
              </w:rPr>
              <w:t>five</w:t>
            </w:r>
            <w:r>
              <w:rPr>
                <w:b/>
                <w:spacing w:val="-10"/>
              </w:rPr>
              <w:t xml:space="preserve"> </w:t>
            </w:r>
            <w:r>
              <w:rPr>
                <w:b/>
              </w:rPr>
              <w:t xml:space="preserve">PDFS in this section of the survey report. Each PDF can have more than one page if </w:t>
            </w:r>
            <w:r>
              <w:rPr>
                <w:b/>
                <w:spacing w:val="-2"/>
              </w:rPr>
              <w:t>required)</w:t>
            </w:r>
          </w:p>
        </w:tc>
        <w:tc>
          <w:tcPr>
            <w:tcW w:w="6672" w:type="dxa"/>
            <w:tcBorders>
              <w:top w:val="nil"/>
              <w:bottom w:val="single" w:sz="4" w:space="0" w:color="auto"/>
            </w:tcBorders>
          </w:tcPr>
          <w:p w14:paraId="4604F4CF" w14:textId="77777777" w:rsidR="00C002E2" w:rsidRPr="00F62AD8" w:rsidRDefault="00C002E2" w:rsidP="00F80ED5">
            <w:pPr>
              <w:pStyle w:val="TableParagraph"/>
              <w:spacing w:before="16" w:line="276" w:lineRule="auto"/>
              <w:ind w:right="134"/>
              <w:rPr>
                <w:i/>
                <w:iCs/>
              </w:rPr>
            </w:pPr>
            <w:r w:rsidRPr="00F62AD8">
              <w:rPr>
                <w:i/>
                <w:iCs/>
              </w:rPr>
              <w:t>second</w:t>
            </w:r>
            <w:r w:rsidRPr="00F62AD8">
              <w:rPr>
                <w:i/>
                <w:iCs/>
                <w:spacing w:val="-4"/>
              </w:rPr>
              <w:t xml:space="preserve"> </w:t>
            </w:r>
            <w:r w:rsidRPr="00F62AD8">
              <w:rPr>
                <w:i/>
                <w:iCs/>
              </w:rPr>
              <w:t>or</w:t>
            </w:r>
            <w:r w:rsidRPr="00F62AD8">
              <w:rPr>
                <w:i/>
                <w:iCs/>
                <w:spacing w:val="-4"/>
              </w:rPr>
              <w:t xml:space="preserve"> </w:t>
            </w:r>
            <w:r w:rsidRPr="00F62AD8">
              <w:rPr>
                <w:i/>
                <w:iCs/>
              </w:rPr>
              <w:t>more</w:t>
            </w:r>
            <w:r w:rsidRPr="00F62AD8">
              <w:rPr>
                <w:i/>
                <w:iCs/>
                <w:spacing w:val="-4"/>
              </w:rPr>
              <w:t xml:space="preserve"> </w:t>
            </w:r>
            <w:r w:rsidRPr="00F62AD8">
              <w:rPr>
                <w:i/>
                <w:iCs/>
              </w:rPr>
              <w:t>sketch</w:t>
            </w:r>
            <w:r w:rsidRPr="00F62AD8">
              <w:rPr>
                <w:i/>
                <w:iCs/>
                <w:spacing w:val="-4"/>
              </w:rPr>
              <w:t xml:space="preserve"> </w:t>
            </w:r>
            <w:r w:rsidRPr="00F62AD8">
              <w:rPr>
                <w:i/>
                <w:iCs/>
              </w:rPr>
              <w:t>of</w:t>
            </w:r>
            <w:r w:rsidRPr="00F62AD8">
              <w:rPr>
                <w:i/>
                <w:iCs/>
                <w:spacing w:val="-4"/>
              </w:rPr>
              <w:t xml:space="preserve"> </w:t>
            </w:r>
            <w:r w:rsidRPr="00F62AD8">
              <w:rPr>
                <w:i/>
                <w:iCs/>
              </w:rPr>
              <w:t>your</w:t>
            </w:r>
            <w:r w:rsidRPr="00F62AD8">
              <w:rPr>
                <w:i/>
                <w:iCs/>
                <w:spacing w:val="-4"/>
              </w:rPr>
              <w:t xml:space="preserve"> </w:t>
            </w:r>
            <w:r w:rsidRPr="00F62AD8">
              <w:rPr>
                <w:i/>
                <w:iCs/>
              </w:rPr>
              <w:t>site</w:t>
            </w:r>
            <w:r w:rsidRPr="00F62AD8">
              <w:rPr>
                <w:i/>
                <w:iCs/>
                <w:spacing w:val="-4"/>
              </w:rPr>
              <w:t xml:space="preserve"> </w:t>
            </w:r>
            <w:r w:rsidRPr="00F62AD8">
              <w:rPr>
                <w:i/>
                <w:iCs/>
              </w:rPr>
              <w:t>and</w:t>
            </w:r>
            <w:r w:rsidRPr="00F62AD8">
              <w:rPr>
                <w:i/>
                <w:iCs/>
                <w:spacing w:val="-4"/>
              </w:rPr>
              <w:t xml:space="preserve"> </w:t>
            </w:r>
            <w:r w:rsidRPr="00F62AD8">
              <w:rPr>
                <w:i/>
                <w:iCs/>
              </w:rPr>
              <w:t>add</w:t>
            </w:r>
            <w:r w:rsidRPr="00F62AD8">
              <w:rPr>
                <w:i/>
                <w:iCs/>
                <w:spacing w:val="-4"/>
              </w:rPr>
              <w:t xml:space="preserve"> </w:t>
            </w:r>
            <w:r w:rsidRPr="00F62AD8">
              <w:rPr>
                <w:i/>
                <w:iCs/>
              </w:rPr>
              <w:t>other</w:t>
            </w:r>
            <w:r w:rsidRPr="00F62AD8">
              <w:rPr>
                <w:i/>
                <w:iCs/>
                <w:spacing w:val="-4"/>
              </w:rPr>
              <w:t xml:space="preserve"> </w:t>
            </w:r>
            <w:r w:rsidRPr="00F62AD8">
              <w:rPr>
                <w:i/>
                <w:iCs/>
              </w:rPr>
              <w:t>details</w:t>
            </w:r>
            <w:r w:rsidRPr="00F62AD8">
              <w:rPr>
                <w:i/>
                <w:iCs/>
                <w:spacing w:val="-4"/>
              </w:rPr>
              <w:t xml:space="preserve"> </w:t>
            </w:r>
            <w:r w:rsidRPr="00F62AD8">
              <w:rPr>
                <w:i/>
                <w:iCs/>
              </w:rPr>
              <w:t>to</w:t>
            </w:r>
            <w:r w:rsidRPr="00F62AD8">
              <w:rPr>
                <w:i/>
                <w:iCs/>
                <w:spacing w:val="-4"/>
              </w:rPr>
              <w:t xml:space="preserve"> </w:t>
            </w:r>
            <w:r w:rsidRPr="00F62AD8">
              <w:rPr>
                <w:i/>
                <w:iCs/>
              </w:rPr>
              <w:t>those site sketches. Attach PDF or high</w:t>
            </w:r>
            <w:r w:rsidR="00F80ED5" w:rsidRPr="00F62AD8">
              <w:rPr>
                <w:i/>
                <w:iCs/>
              </w:rPr>
              <w:t>-</w:t>
            </w:r>
            <w:r w:rsidRPr="00F62AD8">
              <w:rPr>
                <w:i/>
                <w:iCs/>
              </w:rPr>
              <w:t xml:space="preserve">resolution JPEG. </w:t>
            </w:r>
          </w:p>
          <w:p w14:paraId="286E0758" w14:textId="77777777" w:rsidR="00F80ED5" w:rsidRPr="00F62AD8" w:rsidRDefault="00F80ED5" w:rsidP="00F80ED5">
            <w:pPr>
              <w:pStyle w:val="TableParagraph"/>
              <w:spacing w:before="16" w:line="276" w:lineRule="auto"/>
              <w:ind w:right="134"/>
              <w:rPr>
                <w:i/>
                <w:iCs/>
              </w:rPr>
            </w:pPr>
          </w:p>
          <w:p w14:paraId="201C8BF8" w14:textId="77777777" w:rsidR="00F80ED5" w:rsidRPr="00F62AD8" w:rsidRDefault="00F80ED5" w:rsidP="00F80ED5">
            <w:pPr>
              <w:pStyle w:val="TableParagraph"/>
              <w:spacing w:line="276" w:lineRule="auto"/>
              <w:rPr>
                <w:i/>
                <w:iCs/>
              </w:rPr>
            </w:pPr>
            <w:r w:rsidRPr="00F62AD8">
              <w:rPr>
                <w:i/>
                <w:iCs/>
              </w:rPr>
              <w:t>(Labelling files prior to entering results into the website: Date (</w:t>
            </w:r>
            <w:proofErr w:type="spellStart"/>
            <w:r w:rsidRPr="00F62AD8">
              <w:rPr>
                <w:i/>
                <w:iCs/>
              </w:rPr>
              <w:t>yyyymmdd</w:t>
            </w:r>
            <w:proofErr w:type="spellEnd"/>
            <w:r w:rsidRPr="00F62AD8">
              <w:rPr>
                <w:i/>
                <w:iCs/>
                <w:spacing w:val="-6"/>
              </w:rPr>
              <w:t xml:space="preserve"> </w:t>
            </w:r>
            <w:r w:rsidRPr="00F62AD8">
              <w:rPr>
                <w:i/>
                <w:iCs/>
              </w:rPr>
              <w:t>format)</w:t>
            </w:r>
            <w:r w:rsidRPr="00F62AD8">
              <w:rPr>
                <w:i/>
                <w:iCs/>
                <w:spacing w:val="-7"/>
              </w:rPr>
              <w:t xml:space="preserve"> </w:t>
            </w:r>
            <w:r w:rsidRPr="00F62AD8">
              <w:rPr>
                <w:i/>
                <w:iCs/>
              </w:rPr>
              <w:t>underscore</w:t>
            </w:r>
            <w:r w:rsidRPr="00F62AD8">
              <w:rPr>
                <w:i/>
                <w:iCs/>
                <w:spacing w:val="-7"/>
              </w:rPr>
              <w:t xml:space="preserve"> </w:t>
            </w:r>
            <w:r w:rsidRPr="00F62AD8">
              <w:rPr>
                <w:i/>
                <w:iCs/>
              </w:rPr>
              <w:t>site name underscore template sheet details</w:t>
            </w:r>
          </w:p>
          <w:p w14:paraId="02326A23" w14:textId="1371B5B7" w:rsidR="00F80ED5" w:rsidRPr="00F62AD8" w:rsidRDefault="00F80ED5" w:rsidP="00F80ED5">
            <w:pPr>
              <w:pStyle w:val="TableParagraph"/>
              <w:spacing w:before="2" w:line="273" w:lineRule="auto"/>
              <w:ind w:right="134"/>
              <w:rPr>
                <w:i/>
                <w:iCs/>
              </w:rPr>
            </w:pPr>
            <w:proofErr w:type="gramStart"/>
            <w:r w:rsidRPr="00F62AD8">
              <w:rPr>
                <w:i/>
                <w:iCs/>
              </w:rPr>
              <w:t>i.e.</w:t>
            </w:r>
            <w:proofErr w:type="gramEnd"/>
            <w:r w:rsidRPr="00F62AD8">
              <w:rPr>
                <w:i/>
                <w:iCs/>
                <w:spacing w:val="-8"/>
              </w:rPr>
              <w:t xml:space="preserve"> </w:t>
            </w:r>
            <w:r w:rsidRPr="00F62AD8">
              <w:rPr>
                <w:b/>
                <w:i/>
                <w:iCs/>
              </w:rPr>
              <w:t>20180728_</w:t>
            </w:r>
            <w:r w:rsidRPr="00F62AD8">
              <w:rPr>
                <w:b/>
                <w:i/>
                <w:iCs/>
                <w:spacing w:val="-8"/>
              </w:rPr>
              <w:t xml:space="preserve"> </w:t>
            </w:r>
            <w:r w:rsidRPr="00F62AD8">
              <w:rPr>
                <w:b/>
                <w:i/>
                <w:iCs/>
              </w:rPr>
              <w:t>Star of Greece_sitesketch2</w:t>
            </w:r>
            <w:r w:rsidRPr="00F62AD8">
              <w:rPr>
                <w:b/>
                <w:i/>
                <w:iCs/>
                <w:spacing w:val="-7"/>
              </w:rPr>
              <w:t xml:space="preserve"> </w:t>
            </w:r>
          </w:p>
          <w:p w14:paraId="3B1C45E4" w14:textId="4730710E" w:rsidR="00F80ED5" w:rsidRPr="00F62AD8" w:rsidRDefault="00F80ED5" w:rsidP="00F62AD8">
            <w:pPr>
              <w:pStyle w:val="TableParagraph"/>
              <w:spacing w:before="16" w:line="276" w:lineRule="auto"/>
              <w:ind w:left="0" w:right="134"/>
              <w:rPr>
                <w:i/>
                <w:iCs/>
              </w:rPr>
            </w:pPr>
          </w:p>
        </w:tc>
      </w:tr>
    </w:tbl>
    <w:p w14:paraId="106E3581" w14:textId="77777777" w:rsidR="00C002E2" w:rsidRDefault="00C002E2" w:rsidP="00C002E2">
      <w:pPr>
        <w:pStyle w:val="BodyText"/>
        <w:spacing w:before="4"/>
        <w:rPr>
          <w:b/>
          <w:sz w:val="15"/>
        </w:rPr>
      </w:pPr>
    </w:p>
    <w:p w14:paraId="6F07472A" w14:textId="79184B83" w:rsidR="00C002E2" w:rsidRPr="00C700BE" w:rsidRDefault="00216916" w:rsidP="00F1717A">
      <w:pPr>
        <w:pStyle w:val="Heading2"/>
      </w:pPr>
      <w:bookmarkStart w:id="29" w:name="_Toc123667656"/>
      <w:r>
        <w:t>8</w:t>
      </w:r>
      <w:r w:rsidR="006907CA" w:rsidRPr="00C700BE">
        <w:t>.1</w:t>
      </w:r>
      <w:r w:rsidR="005171FC" w:rsidRPr="00C700BE">
        <w:t>.3</w:t>
      </w:r>
      <w:r w:rsidR="00E45B45">
        <w:tab/>
      </w:r>
      <w:r w:rsidR="00F1717A">
        <w:t>Photo condition sheet</w:t>
      </w:r>
      <w:bookmarkEnd w:id="29"/>
      <w:r w:rsidR="00377E69" w:rsidRPr="00C700BE">
        <w:t xml:space="preserve"> </w:t>
      </w:r>
    </w:p>
    <w:p w14:paraId="05420408" w14:textId="77777777" w:rsidR="00C002E2" w:rsidRDefault="00C002E2" w:rsidP="00C002E2">
      <w:pPr>
        <w:pStyle w:val="BodyText"/>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66"/>
        <w:gridCol w:w="5635"/>
      </w:tblGrid>
      <w:tr w:rsidR="00C002E2" w14:paraId="603733EA" w14:textId="77777777" w:rsidTr="00A51047">
        <w:trPr>
          <w:trHeight w:val="494"/>
        </w:trPr>
        <w:tc>
          <w:tcPr>
            <w:tcW w:w="3566" w:type="dxa"/>
          </w:tcPr>
          <w:p w14:paraId="50A15E6D" w14:textId="77777777" w:rsidR="00C002E2" w:rsidRDefault="00C002E2" w:rsidP="00A51047">
            <w:pPr>
              <w:pStyle w:val="TableParagraph"/>
              <w:rPr>
                <w:b/>
              </w:rPr>
            </w:pPr>
            <w:r>
              <w:rPr>
                <w:b/>
              </w:rPr>
              <w:t>What</w:t>
            </w:r>
            <w:r>
              <w:rPr>
                <w:b/>
                <w:spacing w:val="-3"/>
              </w:rPr>
              <w:t xml:space="preserve"> </w:t>
            </w:r>
            <w:r>
              <w:rPr>
                <w:b/>
              </w:rPr>
              <w:t>data</w:t>
            </w:r>
            <w:r>
              <w:rPr>
                <w:b/>
                <w:spacing w:val="-3"/>
              </w:rPr>
              <w:t xml:space="preserve"> </w:t>
            </w:r>
            <w:r>
              <w:rPr>
                <w:b/>
              </w:rPr>
              <w:t>is</w:t>
            </w:r>
            <w:r>
              <w:rPr>
                <w:b/>
                <w:spacing w:val="-3"/>
              </w:rPr>
              <w:t xml:space="preserve"> </w:t>
            </w:r>
            <w:r>
              <w:rPr>
                <w:b/>
              </w:rPr>
              <w:t>to</w:t>
            </w:r>
            <w:r>
              <w:rPr>
                <w:b/>
                <w:spacing w:val="-3"/>
              </w:rPr>
              <w:t xml:space="preserve"> </w:t>
            </w:r>
            <w:r>
              <w:rPr>
                <w:b/>
              </w:rPr>
              <w:t>be</w:t>
            </w:r>
            <w:r>
              <w:rPr>
                <w:b/>
                <w:spacing w:val="-2"/>
              </w:rPr>
              <w:t xml:space="preserve"> collected:</w:t>
            </w:r>
          </w:p>
        </w:tc>
        <w:tc>
          <w:tcPr>
            <w:tcW w:w="5635" w:type="dxa"/>
          </w:tcPr>
          <w:p w14:paraId="59B06C4A" w14:textId="77777777" w:rsidR="00C002E2" w:rsidRDefault="00C002E2" w:rsidP="00A51047">
            <w:pPr>
              <w:pStyle w:val="TableParagraph"/>
              <w:ind w:left="112"/>
              <w:rPr>
                <w:b/>
              </w:rPr>
            </w:pPr>
            <w:r>
              <w:rPr>
                <w:b/>
              </w:rPr>
              <w:t>Metadata</w:t>
            </w:r>
            <w:r>
              <w:rPr>
                <w:b/>
                <w:spacing w:val="-8"/>
              </w:rPr>
              <w:t xml:space="preserve"> </w:t>
            </w:r>
            <w:r>
              <w:rPr>
                <w:b/>
                <w:spacing w:val="-2"/>
              </w:rPr>
              <w:t>description:</w:t>
            </w:r>
          </w:p>
        </w:tc>
      </w:tr>
      <w:tr w:rsidR="00C002E2" w14:paraId="174AB6AF" w14:textId="77777777" w:rsidTr="00A51047">
        <w:trPr>
          <w:trHeight w:val="1070"/>
        </w:trPr>
        <w:tc>
          <w:tcPr>
            <w:tcW w:w="3566" w:type="dxa"/>
          </w:tcPr>
          <w:p w14:paraId="40CF7A77" w14:textId="77777777" w:rsidR="00C002E2" w:rsidRDefault="00C002E2" w:rsidP="00A51047">
            <w:pPr>
              <w:pStyle w:val="TableParagraph"/>
              <w:rPr>
                <w:b/>
              </w:rPr>
            </w:pPr>
            <w:r>
              <w:rPr>
                <w:b/>
              </w:rPr>
              <w:t>Site</w:t>
            </w:r>
            <w:r>
              <w:rPr>
                <w:b/>
                <w:spacing w:val="-3"/>
              </w:rPr>
              <w:t xml:space="preserve"> </w:t>
            </w:r>
            <w:r>
              <w:rPr>
                <w:b/>
              </w:rPr>
              <w:t>–</w:t>
            </w:r>
            <w:r>
              <w:rPr>
                <w:b/>
                <w:spacing w:val="-3"/>
              </w:rPr>
              <w:t xml:space="preserve"> </w:t>
            </w:r>
            <w:r>
              <w:rPr>
                <w:b/>
              </w:rPr>
              <w:t>Name</w:t>
            </w:r>
            <w:r>
              <w:rPr>
                <w:b/>
                <w:spacing w:val="-3"/>
              </w:rPr>
              <w:t xml:space="preserve"> </w:t>
            </w:r>
            <w:r>
              <w:rPr>
                <w:b/>
              </w:rPr>
              <w:t>and</w:t>
            </w:r>
            <w:r>
              <w:rPr>
                <w:b/>
                <w:spacing w:val="-3"/>
              </w:rPr>
              <w:t xml:space="preserve"> </w:t>
            </w:r>
            <w:r>
              <w:rPr>
                <w:b/>
              </w:rPr>
              <w:t>year</w:t>
            </w:r>
            <w:r>
              <w:rPr>
                <w:b/>
                <w:spacing w:val="-3"/>
              </w:rPr>
              <w:t xml:space="preserve"> </w:t>
            </w:r>
            <w:r>
              <w:rPr>
                <w:b/>
              </w:rPr>
              <w:t>of</w:t>
            </w:r>
            <w:r>
              <w:rPr>
                <w:b/>
                <w:spacing w:val="-3"/>
              </w:rPr>
              <w:t xml:space="preserve"> </w:t>
            </w:r>
            <w:r>
              <w:rPr>
                <w:b/>
                <w:spacing w:val="-2"/>
              </w:rPr>
              <w:t>sinking</w:t>
            </w:r>
          </w:p>
        </w:tc>
        <w:tc>
          <w:tcPr>
            <w:tcW w:w="5635" w:type="dxa"/>
          </w:tcPr>
          <w:p w14:paraId="7299F4A1" w14:textId="77777777" w:rsidR="00C002E2" w:rsidRPr="00F62AD8" w:rsidRDefault="00C002E2" w:rsidP="00A51047">
            <w:pPr>
              <w:pStyle w:val="TableParagraph"/>
              <w:spacing w:line="276" w:lineRule="auto"/>
              <w:ind w:left="112"/>
              <w:rPr>
                <w:i/>
                <w:iCs/>
              </w:rPr>
            </w:pPr>
            <w:proofErr w:type="gramStart"/>
            <w:r w:rsidRPr="00F62AD8">
              <w:rPr>
                <w:i/>
                <w:iCs/>
              </w:rPr>
              <w:t>i.e.</w:t>
            </w:r>
            <w:proofErr w:type="gramEnd"/>
            <w:r w:rsidRPr="00F62AD8">
              <w:rPr>
                <w:i/>
                <w:iCs/>
              </w:rPr>
              <w:t xml:space="preserve"> SS Yongala (1911) (Use name in AUCHD. Shipwrecks</w:t>
            </w:r>
            <w:r w:rsidRPr="00F62AD8">
              <w:rPr>
                <w:i/>
                <w:iCs/>
                <w:spacing w:val="-5"/>
              </w:rPr>
              <w:t xml:space="preserve"> </w:t>
            </w:r>
            <w:r w:rsidRPr="00F62AD8">
              <w:rPr>
                <w:i/>
                <w:iCs/>
              </w:rPr>
              <w:t>should</w:t>
            </w:r>
            <w:r w:rsidRPr="00F62AD8">
              <w:rPr>
                <w:i/>
                <w:iCs/>
                <w:spacing w:val="-5"/>
              </w:rPr>
              <w:t xml:space="preserve"> </w:t>
            </w:r>
            <w:r w:rsidRPr="00F62AD8">
              <w:rPr>
                <w:i/>
                <w:iCs/>
              </w:rPr>
              <w:t>be</w:t>
            </w:r>
            <w:r w:rsidRPr="00F62AD8">
              <w:rPr>
                <w:i/>
                <w:iCs/>
                <w:spacing w:val="-5"/>
              </w:rPr>
              <w:t xml:space="preserve"> </w:t>
            </w:r>
            <w:r w:rsidRPr="00F62AD8">
              <w:rPr>
                <w:i/>
                <w:iCs/>
              </w:rPr>
              <w:t>identified</w:t>
            </w:r>
            <w:r w:rsidRPr="00F62AD8">
              <w:rPr>
                <w:i/>
                <w:iCs/>
                <w:spacing w:val="-5"/>
              </w:rPr>
              <w:t xml:space="preserve"> </w:t>
            </w:r>
            <w:r w:rsidRPr="00F62AD8">
              <w:rPr>
                <w:i/>
                <w:iCs/>
              </w:rPr>
              <w:t>by</w:t>
            </w:r>
            <w:r w:rsidRPr="00F62AD8">
              <w:rPr>
                <w:i/>
                <w:iCs/>
                <w:spacing w:val="-5"/>
              </w:rPr>
              <w:t xml:space="preserve"> </w:t>
            </w:r>
            <w:r w:rsidRPr="00F62AD8">
              <w:rPr>
                <w:i/>
                <w:iCs/>
              </w:rPr>
              <w:t>their</w:t>
            </w:r>
            <w:r w:rsidRPr="00F62AD8">
              <w:rPr>
                <w:i/>
                <w:iCs/>
                <w:spacing w:val="-5"/>
              </w:rPr>
              <w:t xml:space="preserve"> </w:t>
            </w:r>
            <w:r w:rsidRPr="00F62AD8">
              <w:rPr>
                <w:i/>
                <w:iCs/>
              </w:rPr>
              <w:t>registered</w:t>
            </w:r>
            <w:r w:rsidRPr="00F62AD8">
              <w:rPr>
                <w:i/>
                <w:iCs/>
                <w:spacing w:val="-5"/>
              </w:rPr>
              <w:t xml:space="preserve"> </w:t>
            </w:r>
            <w:r w:rsidRPr="00F62AD8">
              <w:rPr>
                <w:i/>
                <w:iCs/>
              </w:rPr>
              <w:t>or historically correct name).</w:t>
            </w:r>
          </w:p>
        </w:tc>
      </w:tr>
      <w:tr w:rsidR="00C002E2" w14:paraId="3571C524" w14:textId="77777777" w:rsidTr="00A51047">
        <w:trPr>
          <w:trHeight w:val="1074"/>
        </w:trPr>
        <w:tc>
          <w:tcPr>
            <w:tcW w:w="3566" w:type="dxa"/>
          </w:tcPr>
          <w:p w14:paraId="284F0429" w14:textId="77777777" w:rsidR="00C002E2" w:rsidRDefault="00C002E2" w:rsidP="00A51047">
            <w:pPr>
              <w:pStyle w:val="TableParagraph"/>
              <w:rPr>
                <w:b/>
              </w:rPr>
            </w:pPr>
            <w:r>
              <w:rPr>
                <w:b/>
              </w:rPr>
              <w:t>Location</w:t>
            </w:r>
            <w:r>
              <w:rPr>
                <w:b/>
                <w:spacing w:val="-8"/>
              </w:rPr>
              <w:t xml:space="preserve"> </w:t>
            </w:r>
            <w:r>
              <w:rPr>
                <w:b/>
                <w:spacing w:val="-2"/>
              </w:rPr>
              <w:t>(Latitude)</w:t>
            </w:r>
          </w:p>
        </w:tc>
        <w:tc>
          <w:tcPr>
            <w:tcW w:w="5635" w:type="dxa"/>
          </w:tcPr>
          <w:p w14:paraId="7A5F4F4A" w14:textId="77777777" w:rsidR="00C002E2" w:rsidRPr="00F62AD8" w:rsidRDefault="00C002E2" w:rsidP="00A51047">
            <w:pPr>
              <w:pStyle w:val="TableParagraph"/>
              <w:spacing w:line="278" w:lineRule="auto"/>
              <w:ind w:left="112" w:right="581"/>
              <w:rPr>
                <w:i/>
                <w:iCs/>
              </w:rPr>
            </w:pPr>
            <w:r w:rsidRPr="00F62AD8">
              <w:rPr>
                <w:i/>
                <w:iCs/>
              </w:rPr>
              <w:t>In degrees decimal minutes (for GPS). NB: AUCHD</w:t>
            </w:r>
            <w:r w:rsidRPr="00F62AD8">
              <w:rPr>
                <w:i/>
                <w:iCs/>
                <w:spacing w:val="-6"/>
              </w:rPr>
              <w:t xml:space="preserve"> </w:t>
            </w:r>
            <w:r w:rsidRPr="00F62AD8">
              <w:rPr>
                <w:i/>
                <w:iCs/>
              </w:rPr>
              <w:t>uses</w:t>
            </w:r>
            <w:r w:rsidRPr="00F62AD8">
              <w:rPr>
                <w:i/>
                <w:iCs/>
                <w:spacing w:val="-6"/>
              </w:rPr>
              <w:t xml:space="preserve"> </w:t>
            </w:r>
            <w:r w:rsidRPr="00F62AD8">
              <w:rPr>
                <w:i/>
                <w:iCs/>
              </w:rPr>
              <w:t>decimal</w:t>
            </w:r>
            <w:r w:rsidRPr="00F62AD8">
              <w:rPr>
                <w:i/>
                <w:iCs/>
                <w:spacing w:val="-6"/>
              </w:rPr>
              <w:t xml:space="preserve"> </w:t>
            </w:r>
            <w:r w:rsidRPr="00F62AD8">
              <w:rPr>
                <w:i/>
                <w:iCs/>
              </w:rPr>
              <w:t>degrees</w:t>
            </w:r>
            <w:r w:rsidRPr="00F62AD8">
              <w:rPr>
                <w:i/>
                <w:iCs/>
                <w:spacing w:val="-6"/>
              </w:rPr>
              <w:t xml:space="preserve"> </w:t>
            </w:r>
            <w:proofErr w:type="gramStart"/>
            <w:r w:rsidRPr="00F62AD8">
              <w:rPr>
                <w:i/>
                <w:iCs/>
              </w:rPr>
              <w:t>e.g.</w:t>
            </w:r>
            <w:proofErr w:type="gramEnd"/>
            <w:r w:rsidRPr="00F62AD8">
              <w:rPr>
                <w:i/>
                <w:iCs/>
                <w:spacing w:val="-7"/>
              </w:rPr>
              <w:t xml:space="preserve"> </w:t>
            </w:r>
            <w:r w:rsidRPr="00F62AD8">
              <w:rPr>
                <w:i/>
                <w:iCs/>
              </w:rPr>
              <w:t>Latitude</w:t>
            </w:r>
            <w:r w:rsidRPr="00F62AD8">
              <w:rPr>
                <w:i/>
                <w:iCs/>
                <w:spacing w:val="-6"/>
              </w:rPr>
              <w:t xml:space="preserve"> </w:t>
            </w:r>
            <w:r w:rsidRPr="00F62AD8">
              <w:rPr>
                <w:i/>
                <w:iCs/>
              </w:rPr>
              <w:t>– 19.7654 Longitude -143.1234.</w:t>
            </w:r>
          </w:p>
        </w:tc>
      </w:tr>
      <w:tr w:rsidR="00C002E2" w14:paraId="74031A89" w14:textId="77777777" w:rsidTr="00A51047">
        <w:trPr>
          <w:trHeight w:val="1074"/>
        </w:trPr>
        <w:tc>
          <w:tcPr>
            <w:tcW w:w="3566" w:type="dxa"/>
          </w:tcPr>
          <w:p w14:paraId="68A4C846" w14:textId="77777777" w:rsidR="00C002E2" w:rsidRDefault="00C002E2" w:rsidP="00A51047">
            <w:pPr>
              <w:pStyle w:val="TableParagraph"/>
              <w:rPr>
                <w:b/>
              </w:rPr>
            </w:pPr>
            <w:r>
              <w:rPr>
                <w:b/>
              </w:rPr>
              <w:t>Location</w:t>
            </w:r>
            <w:r>
              <w:rPr>
                <w:b/>
                <w:spacing w:val="-8"/>
              </w:rPr>
              <w:t xml:space="preserve"> </w:t>
            </w:r>
            <w:r>
              <w:rPr>
                <w:b/>
                <w:spacing w:val="-2"/>
              </w:rPr>
              <w:t>(Longitude)</w:t>
            </w:r>
          </w:p>
        </w:tc>
        <w:tc>
          <w:tcPr>
            <w:tcW w:w="5635" w:type="dxa"/>
          </w:tcPr>
          <w:p w14:paraId="14A4093D" w14:textId="77777777" w:rsidR="00C002E2" w:rsidRPr="00F62AD8" w:rsidRDefault="00C002E2" w:rsidP="00A51047">
            <w:pPr>
              <w:pStyle w:val="TableParagraph"/>
              <w:spacing w:line="276" w:lineRule="auto"/>
              <w:ind w:left="112" w:right="581"/>
              <w:rPr>
                <w:i/>
                <w:iCs/>
              </w:rPr>
            </w:pPr>
            <w:r w:rsidRPr="00F62AD8">
              <w:rPr>
                <w:i/>
                <w:iCs/>
              </w:rPr>
              <w:t>In degrees decimal minutes (for GPS). NB: AUCHD</w:t>
            </w:r>
            <w:r w:rsidRPr="00F62AD8">
              <w:rPr>
                <w:i/>
                <w:iCs/>
                <w:spacing w:val="-6"/>
              </w:rPr>
              <w:t xml:space="preserve"> </w:t>
            </w:r>
            <w:r w:rsidRPr="00F62AD8">
              <w:rPr>
                <w:i/>
                <w:iCs/>
              </w:rPr>
              <w:t>uses</w:t>
            </w:r>
            <w:r w:rsidRPr="00F62AD8">
              <w:rPr>
                <w:i/>
                <w:iCs/>
                <w:spacing w:val="-6"/>
              </w:rPr>
              <w:t xml:space="preserve"> </w:t>
            </w:r>
            <w:r w:rsidRPr="00F62AD8">
              <w:rPr>
                <w:i/>
                <w:iCs/>
              </w:rPr>
              <w:t>decimal</w:t>
            </w:r>
            <w:r w:rsidRPr="00F62AD8">
              <w:rPr>
                <w:i/>
                <w:iCs/>
                <w:spacing w:val="-6"/>
              </w:rPr>
              <w:t xml:space="preserve"> </w:t>
            </w:r>
            <w:r w:rsidRPr="00F62AD8">
              <w:rPr>
                <w:i/>
                <w:iCs/>
              </w:rPr>
              <w:t>degrees</w:t>
            </w:r>
            <w:r w:rsidRPr="00F62AD8">
              <w:rPr>
                <w:i/>
                <w:iCs/>
                <w:spacing w:val="-6"/>
              </w:rPr>
              <w:t xml:space="preserve"> </w:t>
            </w:r>
            <w:proofErr w:type="gramStart"/>
            <w:r w:rsidRPr="00F62AD8">
              <w:rPr>
                <w:i/>
                <w:iCs/>
              </w:rPr>
              <w:t>e.g.</w:t>
            </w:r>
            <w:proofErr w:type="gramEnd"/>
            <w:r w:rsidRPr="00F62AD8">
              <w:rPr>
                <w:i/>
                <w:iCs/>
                <w:spacing w:val="-6"/>
              </w:rPr>
              <w:t xml:space="preserve"> </w:t>
            </w:r>
            <w:r w:rsidRPr="00F62AD8">
              <w:rPr>
                <w:i/>
                <w:iCs/>
              </w:rPr>
              <w:t>Latitude</w:t>
            </w:r>
            <w:r w:rsidRPr="00F62AD8">
              <w:rPr>
                <w:i/>
                <w:iCs/>
                <w:spacing w:val="-8"/>
              </w:rPr>
              <w:t xml:space="preserve"> </w:t>
            </w:r>
            <w:r w:rsidRPr="00F62AD8">
              <w:rPr>
                <w:i/>
                <w:iCs/>
              </w:rPr>
              <w:t>– 19.7654 Longitude -143.1234.</w:t>
            </w:r>
          </w:p>
        </w:tc>
      </w:tr>
      <w:tr w:rsidR="00C002E2" w14:paraId="6AA21CD8" w14:textId="77777777" w:rsidTr="00A51047">
        <w:trPr>
          <w:trHeight w:val="484"/>
        </w:trPr>
        <w:tc>
          <w:tcPr>
            <w:tcW w:w="3566" w:type="dxa"/>
          </w:tcPr>
          <w:p w14:paraId="361DEE82" w14:textId="77777777" w:rsidR="00C002E2" w:rsidRDefault="00C002E2" w:rsidP="00A51047">
            <w:pPr>
              <w:pStyle w:val="TableParagraph"/>
              <w:spacing w:line="243" w:lineRule="exact"/>
              <w:rPr>
                <w:b/>
              </w:rPr>
            </w:pPr>
            <w:r>
              <w:rPr>
                <w:b/>
                <w:spacing w:val="-2"/>
              </w:rPr>
              <w:t>Datum</w:t>
            </w:r>
          </w:p>
        </w:tc>
        <w:tc>
          <w:tcPr>
            <w:tcW w:w="5635" w:type="dxa"/>
          </w:tcPr>
          <w:p w14:paraId="3553CB11" w14:textId="77777777" w:rsidR="00C002E2" w:rsidRPr="00F62AD8" w:rsidRDefault="00C002E2" w:rsidP="00A51047">
            <w:pPr>
              <w:pStyle w:val="TableParagraph"/>
              <w:ind w:left="175"/>
              <w:rPr>
                <w:i/>
                <w:iCs/>
              </w:rPr>
            </w:pPr>
            <w:proofErr w:type="gramStart"/>
            <w:r w:rsidRPr="00F62AD8">
              <w:rPr>
                <w:i/>
                <w:iCs/>
              </w:rPr>
              <w:t>i.e.</w:t>
            </w:r>
            <w:proofErr w:type="gramEnd"/>
            <w:r w:rsidRPr="00F62AD8">
              <w:rPr>
                <w:i/>
                <w:iCs/>
                <w:spacing w:val="-5"/>
              </w:rPr>
              <w:t xml:space="preserve"> </w:t>
            </w:r>
            <w:r w:rsidRPr="00F62AD8">
              <w:rPr>
                <w:i/>
                <w:iCs/>
              </w:rPr>
              <w:t>WGS84</w:t>
            </w:r>
            <w:r w:rsidRPr="00F62AD8">
              <w:rPr>
                <w:i/>
                <w:iCs/>
                <w:spacing w:val="-4"/>
              </w:rPr>
              <w:t xml:space="preserve"> datum</w:t>
            </w:r>
          </w:p>
        </w:tc>
      </w:tr>
      <w:tr w:rsidR="00C002E2" w14:paraId="6310EE93" w14:textId="77777777" w:rsidTr="00A51047">
        <w:trPr>
          <w:trHeight w:val="782"/>
        </w:trPr>
        <w:tc>
          <w:tcPr>
            <w:tcW w:w="3566" w:type="dxa"/>
          </w:tcPr>
          <w:p w14:paraId="68398A38" w14:textId="77777777" w:rsidR="00C002E2" w:rsidRDefault="00C002E2" w:rsidP="00A51047">
            <w:pPr>
              <w:pStyle w:val="TableParagraph"/>
              <w:rPr>
                <w:b/>
              </w:rPr>
            </w:pPr>
            <w:proofErr w:type="gramStart"/>
            <w:r>
              <w:rPr>
                <w:b/>
              </w:rPr>
              <w:t>Divers</w:t>
            </w:r>
            <w:proofErr w:type="gramEnd"/>
            <w:r>
              <w:rPr>
                <w:b/>
                <w:spacing w:val="-6"/>
              </w:rPr>
              <w:t xml:space="preserve"> </w:t>
            </w:r>
            <w:r>
              <w:rPr>
                <w:b/>
                <w:spacing w:val="-4"/>
              </w:rPr>
              <w:t>name</w:t>
            </w:r>
          </w:p>
        </w:tc>
        <w:tc>
          <w:tcPr>
            <w:tcW w:w="5635" w:type="dxa"/>
          </w:tcPr>
          <w:p w14:paraId="02787AF0" w14:textId="77777777" w:rsidR="00C002E2" w:rsidRPr="00F62AD8" w:rsidRDefault="00C002E2" w:rsidP="00A51047">
            <w:pPr>
              <w:pStyle w:val="TableParagraph"/>
              <w:spacing w:before="4" w:line="278" w:lineRule="auto"/>
              <w:ind w:left="112" w:right="181"/>
              <w:rPr>
                <w:i/>
                <w:iCs/>
              </w:rPr>
            </w:pPr>
            <w:r w:rsidRPr="00F62AD8">
              <w:rPr>
                <w:i/>
                <w:iCs/>
              </w:rPr>
              <w:t>First</w:t>
            </w:r>
            <w:r w:rsidRPr="00F62AD8">
              <w:rPr>
                <w:i/>
                <w:iCs/>
                <w:spacing w:val="-4"/>
              </w:rPr>
              <w:t xml:space="preserve"> </w:t>
            </w:r>
            <w:r w:rsidRPr="00F62AD8">
              <w:rPr>
                <w:i/>
                <w:iCs/>
              </w:rPr>
              <w:t>name</w:t>
            </w:r>
            <w:r w:rsidRPr="00F62AD8">
              <w:rPr>
                <w:i/>
                <w:iCs/>
                <w:spacing w:val="-4"/>
              </w:rPr>
              <w:t xml:space="preserve"> </w:t>
            </w:r>
            <w:r w:rsidRPr="00F62AD8">
              <w:rPr>
                <w:i/>
                <w:iCs/>
              </w:rPr>
              <w:t>last</w:t>
            </w:r>
            <w:r w:rsidRPr="00F62AD8">
              <w:rPr>
                <w:i/>
                <w:iCs/>
                <w:spacing w:val="-4"/>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4"/>
              </w:rPr>
              <w:t xml:space="preserve"> </w:t>
            </w:r>
            <w:r w:rsidRPr="00F62AD8">
              <w:rPr>
                <w:i/>
                <w:iCs/>
              </w:rPr>
              <w:t>diver</w:t>
            </w:r>
            <w:r w:rsidRPr="00F62AD8">
              <w:rPr>
                <w:i/>
                <w:iCs/>
                <w:spacing w:val="-4"/>
              </w:rPr>
              <w:t xml:space="preserve"> </w:t>
            </w:r>
            <w:r w:rsidRPr="00F62AD8">
              <w:rPr>
                <w:i/>
                <w:iCs/>
              </w:rPr>
              <w:t>(</w:t>
            </w:r>
            <w:proofErr w:type="gramStart"/>
            <w:r w:rsidRPr="00F62AD8">
              <w:rPr>
                <w:i/>
                <w:iCs/>
              </w:rPr>
              <w:t>i.e.</w:t>
            </w:r>
            <w:proofErr w:type="gramEnd"/>
            <w:r w:rsidRPr="00F62AD8">
              <w:rPr>
                <w:i/>
                <w:iCs/>
                <w:spacing w:val="-4"/>
              </w:rPr>
              <w:t xml:space="preserve"> </w:t>
            </w:r>
            <w:r w:rsidRPr="00F62AD8">
              <w:rPr>
                <w:i/>
                <w:iCs/>
              </w:rPr>
              <w:t>Rick</w:t>
            </w:r>
            <w:r w:rsidRPr="00F62AD8">
              <w:rPr>
                <w:i/>
                <w:iCs/>
                <w:spacing w:val="-4"/>
              </w:rPr>
              <w:t xml:space="preserve"> </w:t>
            </w:r>
            <w:r w:rsidRPr="00F62AD8">
              <w:rPr>
                <w:i/>
                <w:iCs/>
              </w:rPr>
              <w:t>Bullers and Andy Viduka)</w:t>
            </w:r>
          </w:p>
        </w:tc>
      </w:tr>
      <w:tr w:rsidR="00C002E2" w14:paraId="5A6C8D19" w14:textId="77777777" w:rsidTr="00A51047">
        <w:trPr>
          <w:trHeight w:val="781"/>
        </w:trPr>
        <w:tc>
          <w:tcPr>
            <w:tcW w:w="3566" w:type="dxa"/>
          </w:tcPr>
          <w:p w14:paraId="1B9D6FBF" w14:textId="77777777" w:rsidR="00C002E2" w:rsidRDefault="00C002E2" w:rsidP="00A51047">
            <w:pPr>
              <w:pStyle w:val="TableParagraph"/>
              <w:rPr>
                <w:b/>
              </w:rPr>
            </w:pPr>
            <w:proofErr w:type="gramStart"/>
            <w:r>
              <w:rPr>
                <w:b/>
              </w:rPr>
              <w:t>Divers</w:t>
            </w:r>
            <w:proofErr w:type="gramEnd"/>
            <w:r>
              <w:rPr>
                <w:b/>
                <w:spacing w:val="-6"/>
              </w:rPr>
              <w:t xml:space="preserve"> </w:t>
            </w:r>
            <w:r>
              <w:rPr>
                <w:b/>
                <w:spacing w:val="-4"/>
              </w:rPr>
              <w:t>name</w:t>
            </w:r>
          </w:p>
        </w:tc>
        <w:tc>
          <w:tcPr>
            <w:tcW w:w="5635" w:type="dxa"/>
          </w:tcPr>
          <w:p w14:paraId="01D4C3EA" w14:textId="77777777" w:rsidR="00C002E2" w:rsidRPr="00F62AD8" w:rsidRDefault="00C002E2" w:rsidP="00A51047">
            <w:pPr>
              <w:pStyle w:val="TableParagraph"/>
              <w:spacing w:before="4" w:line="278" w:lineRule="auto"/>
              <w:ind w:left="112" w:right="181"/>
              <w:rPr>
                <w:i/>
                <w:iCs/>
              </w:rPr>
            </w:pPr>
            <w:r w:rsidRPr="00F62AD8">
              <w:rPr>
                <w:i/>
                <w:iCs/>
              </w:rPr>
              <w:t>First</w:t>
            </w:r>
            <w:r w:rsidRPr="00F62AD8">
              <w:rPr>
                <w:i/>
                <w:iCs/>
                <w:spacing w:val="-4"/>
              </w:rPr>
              <w:t xml:space="preserve"> </w:t>
            </w:r>
            <w:r w:rsidRPr="00F62AD8">
              <w:rPr>
                <w:i/>
                <w:iCs/>
              </w:rPr>
              <w:t>name</w:t>
            </w:r>
            <w:r w:rsidRPr="00F62AD8">
              <w:rPr>
                <w:i/>
                <w:iCs/>
                <w:spacing w:val="-4"/>
              </w:rPr>
              <w:t xml:space="preserve"> </w:t>
            </w:r>
            <w:r w:rsidRPr="00F62AD8">
              <w:rPr>
                <w:i/>
                <w:iCs/>
              </w:rPr>
              <w:t>last</w:t>
            </w:r>
            <w:r w:rsidRPr="00F62AD8">
              <w:rPr>
                <w:i/>
                <w:iCs/>
                <w:spacing w:val="-4"/>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4"/>
              </w:rPr>
              <w:t xml:space="preserve"> </w:t>
            </w:r>
            <w:r w:rsidRPr="00F62AD8">
              <w:rPr>
                <w:i/>
                <w:iCs/>
              </w:rPr>
              <w:t>diver</w:t>
            </w:r>
            <w:r w:rsidRPr="00F62AD8">
              <w:rPr>
                <w:i/>
                <w:iCs/>
                <w:spacing w:val="-4"/>
              </w:rPr>
              <w:t xml:space="preserve"> </w:t>
            </w:r>
            <w:r w:rsidRPr="00F62AD8">
              <w:rPr>
                <w:i/>
                <w:iCs/>
              </w:rPr>
              <w:t>(</w:t>
            </w:r>
            <w:proofErr w:type="gramStart"/>
            <w:r w:rsidRPr="00F62AD8">
              <w:rPr>
                <w:i/>
                <w:iCs/>
              </w:rPr>
              <w:t>i.e.</w:t>
            </w:r>
            <w:proofErr w:type="gramEnd"/>
            <w:r w:rsidRPr="00F62AD8">
              <w:rPr>
                <w:i/>
                <w:iCs/>
                <w:spacing w:val="-4"/>
              </w:rPr>
              <w:t xml:space="preserve"> </w:t>
            </w:r>
            <w:r w:rsidRPr="00F62AD8">
              <w:rPr>
                <w:i/>
                <w:iCs/>
              </w:rPr>
              <w:t>Rick</w:t>
            </w:r>
            <w:r w:rsidRPr="00F62AD8">
              <w:rPr>
                <w:i/>
                <w:iCs/>
                <w:spacing w:val="-4"/>
              </w:rPr>
              <w:t xml:space="preserve"> </w:t>
            </w:r>
            <w:r w:rsidRPr="00F62AD8">
              <w:rPr>
                <w:i/>
                <w:iCs/>
              </w:rPr>
              <w:t>Bullers and Andy Viduka)</w:t>
            </w:r>
          </w:p>
        </w:tc>
      </w:tr>
      <w:tr w:rsidR="00C002E2" w14:paraId="752F7663" w14:textId="77777777" w:rsidTr="00A51047">
        <w:trPr>
          <w:trHeight w:val="493"/>
        </w:trPr>
        <w:tc>
          <w:tcPr>
            <w:tcW w:w="3566" w:type="dxa"/>
          </w:tcPr>
          <w:p w14:paraId="116DCE8E" w14:textId="77777777" w:rsidR="00C002E2" w:rsidRDefault="00C002E2" w:rsidP="00A51047">
            <w:pPr>
              <w:pStyle w:val="TableParagraph"/>
              <w:rPr>
                <w:b/>
              </w:rPr>
            </w:pPr>
            <w:r>
              <w:rPr>
                <w:b/>
              </w:rPr>
              <w:t>Date</w:t>
            </w:r>
            <w:r>
              <w:rPr>
                <w:b/>
                <w:spacing w:val="-3"/>
              </w:rPr>
              <w:t xml:space="preserve"> </w:t>
            </w:r>
            <w:r>
              <w:rPr>
                <w:b/>
              </w:rPr>
              <w:t>of</w:t>
            </w:r>
            <w:r>
              <w:rPr>
                <w:b/>
                <w:spacing w:val="-3"/>
              </w:rPr>
              <w:t xml:space="preserve"> </w:t>
            </w:r>
            <w:r>
              <w:rPr>
                <w:b/>
                <w:spacing w:val="-2"/>
              </w:rPr>
              <w:t>Survey</w:t>
            </w:r>
          </w:p>
        </w:tc>
        <w:tc>
          <w:tcPr>
            <w:tcW w:w="5635" w:type="dxa"/>
          </w:tcPr>
          <w:p w14:paraId="3C99D93B" w14:textId="77777777" w:rsidR="00C002E2" w:rsidRPr="00F62AD8" w:rsidRDefault="00C002E2" w:rsidP="00A51047">
            <w:pPr>
              <w:pStyle w:val="TableParagraph"/>
              <w:ind w:left="112"/>
              <w:rPr>
                <w:i/>
                <w:iCs/>
              </w:rPr>
            </w:pPr>
            <w:r w:rsidRPr="00F62AD8">
              <w:rPr>
                <w:i/>
                <w:iCs/>
              </w:rPr>
              <w:t>Format</w:t>
            </w:r>
            <w:r w:rsidRPr="00F62AD8">
              <w:rPr>
                <w:i/>
                <w:iCs/>
                <w:spacing w:val="-7"/>
              </w:rPr>
              <w:t xml:space="preserve"> </w:t>
            </w:r>
            <w:proofErr w:type="spellStart"/>
            <w:r w:rsidRPr="00F62AD8">
              <w:rPr>
                <w:i/>
                <w:iCs/>
              </w:rPr>
              <w:t>yyyymmdd</w:t>
            </w:r>
            <w:proofErr w:type="spellEnd"/>
            <w:r w:rsidRPr="00F62AD8">
              <w:rPr>
                <w:i/>
                <w:iCs/>
                <w:spacing w:val="-6"/>
              </w:rPr>
              <w:t xml:space="preserve"> </w:t>
            </w:r>
            <w:r w:rsidRPr="00F62AD8">
              <w:rPr>
                <w:i/>
                <w:iCs/>
              </w:rPr>
              <w:t>(</w:t>
            </w:r>
            <w:proofErr w:type="gramStart"/>
            <w:r w:rsidRPr="00F62AD8">
              <w:rPr>
                <w:i/>
                <w:iCs/>
              </w:rPr>
              <w:t>i.e.</w:t>
            </w:r>
            <w:proofErr w:type="gramEnd"/>
            <w:r w:rsidRPr="00F62AD8">
              <w:rPr>
                <w:i/>
                <w:iCs/>
                <w:spacing w:val="-6"/>
              </w:rPr>
              <w:t xml:space="preserve"> </w:t>
            </w:r>
            <w:r w:rsidRPr="00F62AD8">
              <w:rPr>
                <w:i/>
                <w:iCs/>
                <w:spacing w:val="-2"/>
              </w:rPr>
              <w:t>20180728)</w:t>
            </w:r>
          </w:p>
        </w:tc>
      </w:tr>
      <w:tr w:rsidR="00C002E2" w14:paraId="7986DFB8" w14:textId="77777777" w:rsidTr="00A51047">
        <w:trPr>
          <w:trHeight w:val="489"/>
        </w:trPr>
        <w:tc>
          <w:tcPr>
            <w:tcW w:w="3566" w:type="dxa"/>
          </w:tcPr>
          <w:p w14:paraId="38DD9885" w14:textId="77777777" w:rsidR="00C002E2" w:rsidRDefault="00C002E2" w:rsidP="00A51047">
            <w:pPr>
              <w:pStyle w:val="TableParagraph"/>
              <w:spacing w:line="243" w:lineRule="exact"/>
              <w:rPr>
                <w:b/>
              </w:rPr>
            </w:pPr>
            <w:r>
              <w:rPr>
                <w:b/>
              </w:rPr>
              <w:t>Mud</w:t>
            </w:r>
            <w:r>
              <w:rPr>
                <w:b/>
                <w:spacing w:val="-4"/>
              </w:rPr>
              <w:t xml:space="preserve"> </w:t>
            </w:r>
            <w:r>
              <w:rPr>
                <w:b/>
              </w:rPr>
              <w:t>Map</w:t>
            </w:r>
            <w:r>
              <w:rPr>
                <w:b/>
                <w:spacing w:val="-3"/>
              </w:rPr>
              <w:t xml:space="preserve"> </w:t>
            </w:r>
            <w:r>
              <w:rPr>
                <w:b/>
              </w:rPr>
              <w:t>Grid</w:t>
            </w:r>
            <w:r>
              <w:rPr>
                <w:b/>
                <w:spacing w:val="-3"/>
              </w:rPr>
              <w:t xml:space="preserve"> </w:t>
            </w:r>
            <w:r>
              <w:rPr>
                <w:b/>
                <w:spacing w:val="-5"/>
              </w:rPr>
              <w:t>no.</w:t>
            </w:r>
          </w:p>
        </w:tc>
        <w:tc>
          <w:tcPr>
            <w:tcW w:w="5635" w:type="dxa"/>
          </w:tcPr>
          <w:p w14:paraId="2830F72A" w14:textId="77777777" w:rsidR="00C002E2" w:rsidRPr="00F62AD8" w:rsidRDefault="00C002E2" w:rsidP="00A51047">
            <w:pPr>
              <w:pStyle w:val="TableParagraph"/>
              <w:ind w:left="112"/>
              <w:rPr>
                <w:i/>
                <w:iCs/>
              </w:rPr>
            </w:pPr>
            <w:r w:rsidRPr="00F62AD8">
              <w:rPr>
                <w:i/>
                <w:iCs/>
              </w:rPr>
              <w:t>Select</w:t>
            </w:r>
            <w:r w:rsidRPr="00F62AD8">
              <w:rPr>
                <w:i/>
                <w:iCs/>
                <w:spacing w:val="-3"/>
              </w:rPr>
              <w:t xml:space="preserve"> </w:t>
            </w:r>
            <w:r w:rsidRPr="00F62AD8">
              <w:rPr>
                <w:i/>
                <w:iCs/>
              </w:rPr>
              <w:t>a</w:t>
            </w:r>
            <w:r w:rsidRPr="00F62AD8">
              <w:rPr>
                <w:i/>
                <w:iCs/>
                <w:spacing w:val="-3"/>
              </w:rPr>
              <w:t xml:space="preserve"> </w:t>
            </w:r>
            <w:r w:rsidRPr="00F62AD8">
              <w:rPr>
                <w:i/>
                <w:iCs/>
              </w:rPr>
              <w:t>letter:</w:t>
            </w:r>
            <w:r w:rsidRPr="00F62AD8">
              <w:rPr>
                <w:i/>
                <w:iCs/>
                <w:spacing w:val="-3"/>
              </w:rPr>
              <w:t xml:space="preserve"> </w:t>
            </w:r>
            <w:r w:rsidRPr="00F62AD8">
              <w:rPr>
                <w:i/>
                <w:iCs/>
              </w:rPr>
              <w:t>A</w:t>
            </w:r>
            <w:r w:rsidRPr="00F62AD8">
              <w:rPr>
                <w:i/>
                <w:iCs/>
                <w:spacing w:val="-2"/>
              </w:rPr>
              <w:t xml:space="preserve"> </w:t>
            </w:r>
            <w:r w:rsidRPr="00F62AD8">
              <w:rPr>
                <w:i/>
                <w:iCs/>
              </w:rPr>
              <w:t>-</w:t>
            </w:r>
            <w:r w:rsidRPr="00F62AD8">
              <w:rPr>
                <w:i/>
                <w:iCs/>
                <w:spacing w:val="-3"/>
              </w:rPr>
              <w:t xml:space="preserve"> </w:t>
            </w:r>
            <w:r w:rsidRPr="00F62AD8">
              <w:rPr>
                <w:i/>
                <w:iCs/>
              </w:rPr>
              <w:t>N</w:t>
            </w:r>
            <w:r w:rsidRPr="00F62AD8">
              <w:rPr>
                <w:i/>
                <w:iCs/>
                <w:spacing w:val="-3"/>
              </w:rPr>
              <w:t xml:space="preserve"> </w:t>
            </w:r>
            <w:r w:rsidRPr="00F62AD8">
              <w:rPr>
                <w:i/>
                <w:iCs/>
              </w:rPr>
              <w:t>and</w:t>
            </w:r>
            <w:r w:rsidRPr="00F62AD8">
              <w:rPr>
                <w:i/>
                <w:iCs/>
                <w:spacing w:val="-3"/>
              </w:rPr>
              <w:t xml:space="preserve"> </w:t>
            </w:r>
            <w:r w:rsidRPr="00F62AD8">
              <w:rPr>
                <w:i/>
                <w:iCs/>
              </w:rPr>
              <w:t>a</w:t>
            </w:r>
            <w:r w:rsidRPr="00F62AD8">
              <w:rPr>
                <w:i/>
                <w:iCs/>
                <w:spacing w:val="-2"/>
              </w:rPr>
              <w:t xml:space="preserve"> </w:t>
            </w:r>
            <w:r w:rsidRPr="00F62AD8">
              <w:rPr>
                <w:i/>
                <w:iCs/>
              </w:rPr>
              <w:t>number:</w:t>
            </w:r>
            <w:r w:rsidRPr="00F62AD8">
              <w:rPr>
                <w:i/>
                <w:iCs/>
                <w:spacing w:val="-3"/>
              </w:rPr>
              <w:t xml:space="preserve"> </w:t>
            </w:r>
            <w:r w:rsidRPr="00F62AD8">
              <w:rPr>
                <w:i/>
                <w:iCs/>
              </w:rPr>
              <w:t>1</w:t>
            </w:r>
            <w:r w:rsidRPr="00F62AD8">
              <w:rPr>
                <w:i/>
                <w:iCs/>
                <w:spacing w:val="-3"/>
              </w:rPr>
              <w:t xml:space="preserve"> </w:t>
            </w:r>
            <w:r w:rsidRPr="00F62AD8">
              <w:rPr>
                <w:i/>
                <w:iCs/>
              </w:rPr>
              <w:t>-</w:t>
            </w:r>
            <w:r w:rsidRPr="00F62AD8">
              <w:rPr>
                <w:i/>
                <w:iCs/>
                <w:spacing w:val="-2"/>
              </w:rPr>
              <w:t xml:space="preserve"> </w:t>
            </w:r>
            <w:r w:rsidRPr="00F62AD8">
              <w:rPr>
                <w:i/>
                <w:iCs/>
                <w:spacing w:val="-5"/>
              </w:rPr>
              <w:t>13</w:t>
            </w:r>
          </w:p>
        </w:tc>
      </w:tr>
    </w:tbl>
    <w:p w14:paraId="46419167" w14:textId="77777777" w:rsidR="00C002E2" w:rsidRDefault="00C002E2" w:rsidP="00C002E2">
      <w:pPr>
        <w:sectPr w:rsidR="00C002E2">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66"/>
        <w:gridCol w:w="5635"/>
      </w:tblGrid>
      <w:tr w:rsidR="00C002E2" w14:paraId="2F16C9D2" w14:textId="77777777" w:rsidTr="00A51047">
        <w:trPr>
          <w:trHeight w:val="782"/>
        </w:trPr>
        <w:tc>
          <w:tcPr>
            <w:tcW w:w="3566" w:type="dxa"/>
          </w:tcPr>
          <w:p w14:paraId="5C73E41F" w14:textId="77777777" w:rsidR="00C002E2" w:rsidRDefault="00C002E2" w:rsidP="00A51047">
            <w:pPr>
              <w:pStyle w:val="TableParagraph"/>
              <w:rPr>
                <w:b/>
              </w:rPr>
            </w:pPr>
            <w:r>
              <w:rPr>
                <w:b/>
                <w:spacing w:val="-2"/>
              </w:rPr>
              <w:lastRenderedPageBreak/>
              <w:t>Feature/Location</w:t>
            </w:r>
          </w:p>
        </w:tc>
        <w:tc>
          <w:tcPr>
            <w:tcW w:w="5635" w:type="dxa"/>
          </w:tcPr>
          <w:p w14:paraId="650372F1" w14:textId="77777777" w:rsidR="00C002E2" w:rsidRPr="00F62AD8" w:rsidRDefault="00C002E2" w:rsidP="00A51047">
            <w:pPr>
              <w:pStyle w:val="TableParagraph"/>
              <w:ind w:left="112"/>
              <w:rPr>
                <w:i/>
                <w:iCs/>
              </w:rPr>
            </w:pPr>
            <w:r w:rsidRPr="00F62AD8">
              <w:rPr>
                <w:i/>
                <w:iCs/>
              </w:rPr>
              <w:t>Number</w:t>
            </w:r>
            <w:r w:rsidRPr="00F62AD8">
              <w:rPr>
                <w:i/>
                <w:iCs/>
                <w:spacing w:val="-7"/>
              </w:rPr>
              <w:t xml:space="preserve"> </w:t>
            </w:r>
            <w:r w:rsidRPr="00F62AD8">
              <w:rPr>
                <w:i/>
                <w:iCs/>
              </w:rPr>
              <w:t>of</w:t>
            </w:r>
            <w:r w:rsidRPr="00F62AD8">
              <w:rPr>
                <w:i/>
                <w:iCs/>
                <w:spacing w:val="-5"/>
              </w:rPr>
              <w:t xml:space="preserve"> </w:t>
            </w:r>
            <w:r w:rsidRPr="00F62AD8">
              <w:rPr>
                <w:i/>
                <w:iCs/>
              </w:rPr>
              <w:t>Survey</w:t>
            </w:r>
            <w:r w:rsidRPr="00F62AD8">
              <w:rPr>
                <w:i/>
                <w:iCs/>
                <w:spacing w:val="-4"/>
              </w:rPr>
              <w:t xml:space="preserve"> </w:t>
            </w:r>
            <w:r w:rsidRPr="00F62AD8">
              <w:rPr>
                <w:i/>
                <w:iCs/>
              </w:rPr>
              <w:t>Point</w:t>
            </w:r>
            <w:r w:rsidRPr="00F62AD8">
              <w:rPr>
                <w:i/>
                <w:iCs/>
                <w:spacing w:val="-5"/>
              </w:rPr>
              <w:t xml:space="preserve"> </w:t>
            </w:r>
            <w:r w:rsidRPr="00F62AD8">
              <w:rPr>
                <w:i/>
                <w:iCs/>
              </w:rPr>
              <w:t>taken</w:t>
            </w:r>
            <w:r w:rsidRPr="00F62AD8">
              <w:rPr>
                <w:i/>
                <w:iCs/>
                <w:spacing w:val="-4"/>
              </w:rPr>
              <w:t xml:space="preserve"> </w:t>
            </w:r>
            <w:r w:rsidRPr="00F62AD8">
              <w:rPr>
                <w:i/>
                <w:iCs/>
              </w:rPr>
              <w:t>from</w:t>
            </w:r>
            <w:r w:rsidRPr="00F62AD8">
              <w:rPr>
                <w:i/>
                <w:iCs/>
                <w:spacing w:val="-5"/>
              </w:rPr>
              <w:t xml:space="preserve"> </w:t>
            </w:r>
            <w:proofErr w:type="spellStart"/>
            <w:r w:rsidRPr="00F62AD8">
              <w:rPr>
                <w:i/>
                <w:iCs/>
              </w:rPr>
              <w:t>mudmap</w:t>
            </w:r>
            <w:proofErr w:type="spellEnd"/>
            <w:r w:rsidRPr="00F62AD8">
              <w:rPr>
                <w:i/>
                <w:iCs/>
                <w:spacing w:val="-4"/>
              </w:rPr>
              <w:t xml:space="preserve"> </w:t>
            </w:r>
            <w:r w:rsidRPr="00F62AD8">
              <w:rPr>
                <w:i/>
                <w:iCs/>
              </w:rPr>
              <w:t>(</w:t>
            </w:r>
            <w:proofErr w:type="gramStart"/>
            <w:r w:rsidRPr="00F62AD8">
              <w:rPr>
                <w:i/>
                <w:iCs/>
              </w:rPr>
              <w:t>i.e.</w:t>
            </w:r>
            <w:proofErr w:type="gramEnd"/>
            <w:r w:rsidRPr="00F62AD8">
              <w:rPr>
                <w:i/>
                <w:iCs/>
                <w:spacing w:val="-5"/>
              </w:rPr>
              <w:t xml:space="preserve"> </w:t>
            </w:r>
            <w:r w:rsidRPr="00F62AD8">
              <w:rPr>
                <w:i/>
                <w:iCs/>
              </w:rPr>
              <w:t>SP</w:t>
            </w:r>
            <w:r w:rsidRPr="00F62AD8">
              <w:rPr>
                <w:i/>
                <w:iCs/>
                <w:spacing w:val="-4"/>
              </w:rPr>
              <w:t xml:space="preserve"> </w:t>
            </w:r>
            <w:r w:rsidRPr="00F62AD8">
              <w:rPr>
                <w:i/>
                <w:iCs/>
                <w:spacing w:val="-10"/>
              </w:rPr>
              <w:t>1</w:t>
            </w:r>
          </w:p>
          <w:p w14:paraId="505D8727" w14:textId="77777777" w:rsidR="00C002E2" w:rsidRPr="00F62AD8" w:rsidRDefault="00C002E2" w:rsidP="00A51047">
            <w:pPr>
              <w:pStyle w:val="TableParagraph"/>
              <w:spacing w:before="35" w:line="240" w:lineRule="auto"/>
              <w:ind w:left="112"/>
              <w:rPr>
                <w:i/>
                <w:iCs/>
              </w:rPr>
            </w:pPr>
            <w:r w:rsidRPr="00F62AD8">
              <w:rPr>
                <w:i/>
                <w:iCs/>
                <w:spacing w:val="-2"/>
              </w:rPr>
              <w:t>-</w:t>
            </w:r>
            <w:r w:rsidRPr="00F62AD8">
              <w:rPr>
                <w:i/>
                <w:iCs/>
                <w:spacing w:val="-5"/>
              </w:rPr>
              <w:t>10)</w:t>
            </w:r>
          </w:p>
        </w:tc>
      </w:tr>
      <w:tr w:rsidR="00C002E2" w14:paraId="19E80F51" w14:textId="77777777" w:rsidTr="00A51047">
        <w:trPr>
          <w:trHeight w:val="489"/>
        </w:trPr>
        <w:tc>
          <w:tcPr>
            <w:tcW w:w="3566" w:type="dxa"/>
          </w:tcPr>
          <w:p w14:paraId="18495149" w14:textId="77777777" w:rsidR="00C002E2" w:rsidRDefault="00C002E2" w:rsidP="00A51047">
            <w:pPr>
              <w:pStyle w:val="TableParagraph"/>
              <w:rPr>
                <w:b/>
              </w:rPr>
            </w:pPr>
            <w:r>
              <w:rPr>
                <w:b/>
              </w:rPr>
              <w:t>Time</w:t>
            </w:r>
            <w:r>
              <w:rPr>
                <w:b/>
                <w:spacing w:val="-5"/>
              </w:rPr>
              <w:t xml:space="preserve"> </w:t>
            </w:r>
            <w:r>
              <w:rPr>
                <w:b/>
              </w:rPr>
              <w:t>photos</w:t>
            </w:r>
            <w:r>
              <w:rPr>
                <w:b/>
                <w:spacing w:val="-5"/>
              </w:rPr>
              <w:t xml:space="preserve"> </w:t>
            </w:r>
            <w:r>
              <w:rPr>
                <w:b/>
              </w:rPr>
              <w:t>were</w:t>
            </w:r>
            <w:r>
              <w:rPr>
                <w:b/>
                <w:spacing w:val="-4"/>
              </w:rPr>
              <w:t xml:space="preserve"> </w:t>
            </w:r>
            <w:r>
              <w:rPr>
                <w:b/>
                <w:spacing w:val="-2"/>
              </w:rPr>
              <w:t>taken</w:t>
            </w:r>
          </w:p>
        </w:tc>
        <w:tc>
          <w:tcPr>
            <w:tcW w:w="5635" w:type="dxa"/>
          </w:tcPr>
          <w:p w14:paraId="4FC028BF" w14:textId="77777777" w:rsidR="00C002E2" w:rsidRPr="00F62AD8" w:rsidRDefault="00C002E2" w:rsidP="00A51047">
            <w:pPr>
              <w:pStyle w:val="TableParagraph"/>
              <w:ind w:left="112"/>
              <w:rPr>
                <w:i/>
                <w:iCs/>
              </w:rPr>
            </w:pPr>
            <w:r w:rsidRPr="00F62AD8">
              <w:rPr>
                <w:i/>
                <w:iCs/>
              </w:rPr>
              <w:t>Format</w:t>
            </w:r>
            <w:r w:rsidRPr="00F62AD8">
              <w:rPr>
                <w:i/>
                <w:iCs/>
                <w:spacing w:val="-5"/>
              </w:rPr>
              <w:t xml:space="preserve"> </w:t>
            </w:r>
            <w:r w:rsidRPr="00F62AD8">
              <w:rPr>
                <w:i/>
                <w:iCs/>
              </w:rPr>
              <w:t>00:00</w:t>
            </w:r>
            <w:r w:rsidRPr="00F62AD8">
              <w:rPr>
                <w:i/>
                <w:iCs/>
                <w:spacing w:val="-4"/>
              </w:rPr>
              <w:t xml:space="preserve"> </w:t>
            </w:r>
            <w:r w:rsidRPr="00F62AD8">
              <w:rPr>
                <w:i/>
                <w:iCs/>
              </w:rPr>
              <w:t>24</w:t>
            </w:r>
            <w:r w:rsidRPr="00F62AD8">
              <w:rPr>
                <w:i/>
                <w:iCs/>
                <w:spacing w:val="-4"/>
              </w:rPr>
              <w:t xml:space="preserve"> </w:t>
            </w:r>
            <w:proofErr w:type="gramStart"/>
            <w:r w:rsidRPr="00F62AD8">
              <w:rPr>
                <w:i/>
                <w:iCs/>
                <w:spacing w:val="-4"/>
              </w:rPr>
              <w:t>hour</w:t>
            </w:r>
            <w:proofErr w:type="gramEnd"/>
          </w:p>
        </w:tc>
      </w:tr>
      <w:tr w:rsidR="00C002E2" w14:paraId="319CAE5E" w14:textId="77777777" w:rsidTr="00A51047">
        <w:trPr>
          <w:trHeight w:val="1002"/>
        </w:trPr>
        <w:tc>
          <w:tcPr>
            <w:tcW w:w="3566" w:type="dxa"/>
          </w:tcPr>
          <w:p w14:paraId="76A0476D" w14:textId="77777777" w:rsidR="00C002E2" w:rsidRDefault="00C002E2" w:rsidP="00A51047">
            <w:pPr>
              <w:pStyle w:val="TableParagraph"/>
              <w:rPr>
                <w:b/>
              </w:rPr>
            </w:pPr>
            <w:r>
              <w:rPr>
                <w:b/>
              </w:rPr>
              <w:t>Depth</w:t>
            </w:r>
            <w:r>
              <w:rPr>
                <w:b/>
                <w:spacing w:val="-4"/>
              </w:rPr>
              <w:t xml:space="preserve"> </w:t>
            </w:r>
            <w:r>
              <w:rPr>
                <w:b/>
              </w:rPr>
              <w:t>of</w:t>
            </w:r>
            <w:r>
              <w:rPr>
                <w:b/>
                <w:spacing w:val="-4"/>
              </w:rPr>
              <w:t xml:space="preserve"> </w:t>
            </w:r>
            <w:r>
              <w:rPr>
                <w:b/>
              </w:rPr>
              <w:t>diver</w:t>
            </w:r>
            <w:r>
              <w:rPr>
                <w:b/>
                <w:spacing w:val="-4"/>
              </w:rPr>
              <w:t xml:space="preserve"> </w:t>
            </w:r>
            <w:r>
              <w:rPr>
                <w:b/>
                <w:spacing w:val="-2"/>
              </w:rPr>
              <w:t>observation</w:t>
            </w:r>
          </w:p>
        </w:tc>
        <w:tc>
          <w:tcPr>
            <w:tcW w:w="5635" w:type="dxa"/>
          </w:tcPr>
          <w:p w14:paraId="7DE118DB" w14:textId="77777777" w:rsidR="00C002E2" w:rsidRPr="00F62AD8" w:rsidRDefault="00C002E2" w:rsidP="00A51047">
            <w:pPr>
              <w:pStyle w:val="TableParagraph"/>
              <w:spacing w:line="237" w:lineRule="auto"/>
              <w:ind w:left="112"/>
              <w:rPr>
                <w:i/>
                <w:iCs/>
              </w:rPr>
            </w:pPr>
            <w:r w:rsidRPr="00F62AD8">
              <w:rPr>
                <w:i/>
                <w:iCs/>
              </w:rPr>
              <w:t>000.0</w:t>
            </w:r>
            <w:r w:rsidRPr="00F62AD8">
              <w:rPr>
                <w:i/>
                <w:iCs/>
                <w:spacing w:val="-5"/>
              </w:rPr>
              <w:t xml:space="preserve"> </w:t>
            </w:r>
            <w:r w:rsidRPr="00F62AD8">
              <w:rPr>
                <w:i/>
                <w:iCs/>
              </w:rPr>
              <w:t>meters.</w:t>
            </w:r>
            <w:r w:rsidRPr="00F62AD8">
              <w:rPr>
                <w:i/>
                <w:iCs/>
                <w:spacing w:val="40"/>
              </w:rPr>
              <w:t xml:space="preserve"> </w:t>
            </w:r>
            <w:r w:rsidRPr="00F62AD8">
              <w:rPr>
                <w:i/>
                <w:iCs/>
              </w:rPr>
              <w:t>The</w:t>
            </w:r>
            <w:r w:rsidRPr="00F62AD8">
              <w:rPr>
                <w:i/>
                <w:iCs/>
                <w:spacing w:val="-5"/>
              </w:rPr>
              <w:t xml:space="preserve"> </w:t>
            </w:r>
            <w:r w:rsidRPr="00F62AD8">
              <w:rPr>
                <w:i/>
                <w:iCs/>
              </w:rPr>
              <w:t>relationship</w:t>
            </w:r>
            <w:r w:rsidRPr="00F62AD8">
              <w:rPr>
                <w:i/>
                <w:iCs/>
                <w:spacing w:val="-5"/>
              </w:rPr>
              <w:t xml:space="preserve"> </w:t>
            </w:r>
            <w:r w:rsidRPr="00F62AD8">
              <w:rPr>
                <w:i/>
                <w:iCs/>
              </w:rPr>
              <w:t>of</w:t>
            </w:r>
            <w:r w:rsidRPr="00F62AD8">
              <w:rPr>
                <w:i/>
                <w:iCs/>
                <w:spacing w:val="-5"/>
              </w:rPr>
              <w:t xml:space="preserve"> </w:t>
            </w:r>
            <w:r w:rsidRPr="00F62AD8">
              <w:rPr>
                <w:i/>
                <w:iCs/>
              </w:rPr>
              <w:t>the</w:t>
            </w:r>
            <w:r w:rsidRPr="00F62AD8">
              <w:rPr>
                <w:i/>
                <w:iCs/>
                <w:spacing w:val="-5"/>
              </w:rPr>
              <w:t xml:space="preserve"> </w:t>
            </w:r>
            <w:r w:rsidRPr="00F62AD8">
              <w:rPr>
                <w:i/>
                <w:iCs/>
              </w:rPr>
              <w:t>diver</w:t>
            </w:r>
            <w:r w:rsidRPr="00F62AD8">
              <w:rPr>
                <w:i/>
                <w:iCs/>
                <w:spacing w:val="-5"/>
              </w:rPr>
              <w:t xml:space="preserve"> </w:t>
            </w:r>
            <w:r w:rsidRPr="00F62AD8">
              <w:rPr>
                <w:i/>
                <w:iCs/>
              </w:rPr>
              <w:t>taking</w:t>
            </w:r>
            <w:r w:rsidRPr="00F62AD8">
              <w:rPr>
                <w:i/>
                <w:iCs/>
                <w:spacing w:val="-5"/>
              </w:rPr>
              <w:t xml:space="preserve"> </w:t>
            </w:r>
            <w:r w:rsidRPr="00F62AD8">
              <w:rPr>
                <w:i/>
                <w:iCs/>
              </w:rPr>
              <w:t>the image to the object is captured here to assist future photographers to be in the same space facing in the</w:t>
            </w:r>
          </w:p>
          <w:p w14:paraId="3F8377EE" w14:textId="77777777" w:rsidR="00C002E2" w:rsidRPr="00F62AD8" w:rsidRDefault="00C002E2" w:rsidP="00A51047">
            <w:pPr>
              <w:pStyle w:val="TableParagraph"/>
              <w:spacing w:line="234" w:lineRule="exact"/>
              <w:ind w:left="112"/>
              <w:rPr>
                <w:i/>
                <w:iCs/>
              </w:rPr>
            </w:pPr>
            <w:r w:rsidRPr="00F62AD8">
              <w:rPr>
                <w:i/>
                <w:iCs/>
              </w:rPr>
              <w:t>same</w:t>
            </w:r>
            <w:r w:rsidRPr="00F62AD8">
              <w:rPr>
                <w:i/>
                <w:iCs/>
                <w:spacing w:val="-4"/>
              </w:rPr>
              <w:t xml:space="preserve"> </w:t>
            </w:r>
            <w:r w:rsidRPr="00F62AD8">
              <w:rPr>
                <w:i/>
                <w:iCs/>
                <w:spacing w:val="-2"/>
              </w:rPr>
              <w:t>direction.</w:t>
            </w:r>
          </w:p>
        </w:tc>
      </w:tr>
      <w:tr w:rsidR="00C002E2" w14:paraId="22C95248" w14:textId="77777777" w:rsidTr="00A51047">
        <w:trPr>
          <w:trHeight w:val="489"/>
        </w:trPr>
        <w:tc>
          <w:tcPr>
            <w:tcW w:w="3566" w:type="dxa"/>
          </w:tcPr>
          <w:p w14:paraId="62DA1BDF" w14:textId="77777777" w:rsidR="00C002E2" w:rsidRDefault="00C002E2" w:rsidP="00A51047">
            <w:pPr>
              <w:pStyle w:val="TableParagraph"/>
              <w:spacing w:line="243" w:lineRule="exact"/>
              <w:rPr>
                <w:b/>
              </w:rPr>
            </w:pPr>
            <w:r>
              <w:rPr>
                <w:b/>
              </w:rPr>
              <w:t>Direction</w:t>
            </w:r>
            <w:r>
              <w:rPr>
                <w:b/>
                <w:spacing w:val="-7"/>
              </w:rPr>
              <w:t xml:space="preserve"> </w:t>
            </w:r>
            <w:r>
              <w:rPr>
                <w:b/>
              </w:rPr>
              <w:t>photo</w:t>
            </w:r>
            <w:r>
              <w:rPr>
                <w:b/>
                <w:spacing w:val="-7"/>
              </w:rPr>
              <w:t xml:space="preserve"> </w:t>
            </w:r>
            <w:r>
              <w:rPr>
                <w:b/>
                <w:spacing w:val="-2"/>
              </w:rPr>
              <w:t>taken</w:t>
            </w:r>
          </w:p>
        </w:tc>
        <w:tc>
          <w:tcPr>
            <w:tcW w:w="5635" w:type="dxa"/>
          </w:tcPr>
          <w:p w14:paraId="646C1E0A" w14:textId="77777777" w:rsidR="00C002E2" w:rsidRPr="00F62AD8" w:rsidRDefault="00C002E2" w:rsidP="00A51047">
            <w:pPr>
              <w:pStyle w:val="TableParagraph"/>
              <w:ind w:left="112"/>
              <w:rPr>
                <w:i/>
                <w:iCs/>
              </w:rPr>
            </w:pPr>
            <w:proofErr w:type="gramStart"/>
            <w:r w:rsidRPr="00F62AD8">
              <w:rPr>
                <w:i/>
                <w:iCs/>
              </w:rPr>
              <w:t>i.e.</w:t>
            </w:r>
            <w:proofErr w:type="gramEnd"/>
            <w:r w:rsidRPr="00F62AD8">
              <w:rPr>
                <w:i/>
                <w:iCs/>
                <w:spacing w:val="-3"/>
              </w:rPr>
              <w:t xml:space="preserve"> </w:t>
            </w:r>
            <w:r w:rsidRPr="00F62AD8">
              <w:rPr>
                <w:i/>
                <w:iCs/>
              </w:rPr>
              <w:t>60</w:t>
            </w:r>
            <w:r w:rsidRPr="00F62AD8">
              <w:rPr>
                <w:i/>
                <w:iCs/>
                <w:spacing w:val="-2"/>
              </w:rPr>
              <w:t xml:space="preserve"> </w:t>
            </w:r>
            <w:r w:rsidRPr="00F62AD8">
              <w:rPr>
                <w:i/>
                <w:iCs/>
              </w:rPr>
              <w:t>(E</w:t>
            </w:r>
            <w:r w:rsidRPr="00F62AD8">
              <w:rPr>
                <w:i/>
                <w:iCs/>
                <w:spacing w:val="-2"/>
              </w:rPr>
              <w:t xml:space="preserve"> </w:t>
            </w:r>
            <w:r w:rsidRPr="00F62AD8">
              <w:rPr>
                <w:i/>
                <w:iCs/>
              </w:rPr>
              <w:t>–</w:t>
            </w:r>
            <w:r w:rsidRPr="00F62AD8">
              <w:rPr>
                <w:i/>
                <w:iCs/>
                <w:spacing w:val="-2"/>
              </w:rPr>
              <w:t xml:space="preserve"> </w:t>
            </w:r>
            <w:r w:rsidRPr="00F62AD8">
              <w:rPr>
                <w:i/>
                <w:iCs/>
                <w:spacing w:val="-5"/>
              </w:rPr>
              <w:t>NE)</w:t>
            </w:r>
          </w:p>
        </w:tc>
      </w:tr>
      <w:tr w:rsidR="00C002E2" w14:paraId="027DF91B" w14:textId="77777777" w:rsidTr="00A51047">
        <w:trPr>
          <w:trHeight w:val="2034"/>
        </w:trPr>
        <w:tc>
          <w:tcPr>
            <w:tcW w:w="3566" w:type="dxa"/>
          </w:tcPr>
          <w:p w14:paraId="2066562C" w14:textId="77777777" w:rsidR="00C002E2" w:rsidRDefault="00C002E2" w:rsidP="00A51047">
            <w:pPr>
              <w:pStyle w:val="TableParagraph"/>
              <w:rPr>
                <w:b/>
              </w:rPr>
            </w:pPr>
            <w:r>
              <w:rPr>
                <w:b/>
              </w:rPr>
              <w:t>Number</w:t>
            </w:r>
            <w:r>
              <w:rPr>
                <w:b/>
                <w:spacing w:val="-5"/>
              </w:rPr>
              <w:t xml:space="preserve"> </w:t>
            </w:r>
            <w:r>
              <w:rPr>
                <w:b/>
              </w:rPr>
              <w:t>of</w:t>
            </w:r>
            <w:r>
              <w:rPr>
                <w:b/>
                <w:spacing w:val="-5"/>
              </w:rPr>
              <w:t xml:space="preserve"> </w:t>
            </w:r>
            <w:r>
              <w:rPr>
                <w:b/>
              </w:rPr>
              <w:t>photos</w:t>
            </w:r>
            <w:r>
              <w:rPr>
                <w:b/>
                <w:spacing w:val="-4"/>
              </w:rPr>
              <w:t xml:space="preserve"> taken</w:t>
            </w:r>
          </w:p>
        </w:tc>
        <w:tc>
          <w:tcPr>
            <w:tcW w:w="5635" w:type="dxa"/>
          </w:tcPr>
          <w:p w14:paraId="11048A70" w14:textId="77777777" w:rsidR="00C002E2" w:rsidRPr="00F62AD8" w:rsidRDefault="00C002E2" w:rsidP="00A51047">
            <w:pPr>
              <w:pStyle w:val="TableParagraph"/>
              <w:spacing w:line="276" w:lineRule="auto"/>
              <w:ind w:left="112" w:right="181"/>
              <w:rPr>
                <w:i/>
                <w:iCs/>
              </w:rPr>
            </w:pPr>
            <w:r w:rsidRPr="00F62AD8">
              <w:rPr>
                <w:i/>
                <w:iCs/>
              </w:rPr>
              <w:t>This</w:t>
            </w:r>
            <w:r w:rsidRPr="00F62AD8">
              <w:rPr>
                <w:i/>
                <w:iCs/>
                <w:spacing w:val="-3"/>
              </w:rPr>
              <w:t xml:space="preserve"> </w:t>
            </w:r>
            <w:r w:rsidRPr="00F62AD8">
              <w:rPr>
                <w:i/>
                <w:iCs/>
              </w:rPr>
              <w:t>is</w:t>
            </w:r>
            <w:r w:rsidRPr="00F62AD8">
              <w:rPr>
                <w:i/>
                <w:iCs/>
                <w:spacing w:val="-3"/>
              </w:rPr>
              <w:t xml:space="preserve"> </w:t>
            </w:r>
            <w:r w:rsidRPr="00F62AD8">
              <w:rPr>
                <w:i/>
                <w:iCs/>
              </w:rPr>
              <w:t>to</w:t>
            </w:r>
            <w:r w:rsidRPr="00F62AD8">
              <w:rPr>
                <w:i/>
                <w:iCs/>
                <w:spacing w:val="-3"/>
              </w:rPr>
              <w:t xml:space="preserve"> </w:t>
            </w:r>
            <w:r w:rsidRPr="00F62AD8">
              <w:rPr>
                <w:i/>
                <w:iCs/>
              </w:rPr>
              <w:t>indicate</w:t>
            </w:r>
            <w:r w:rsidRPr="00F62AD8">
              <w:rPr>
                <w:i/>
                <w:iCs/>
                <w:spacing w:val="-3"/>
              </w:rPr>
              <w:t xml:space="preserve"> </w:t>
            </w:r>
            <w:r w:rsidRPr="00F62AD8">
              <w:rPr>
                <w:i/>
                <w:iCs/>
              </w:rPr>
              <w:t>if</w:t>
            </w:r>
            <w:r w:rsidRPr="00F62AD8">
              <w:rPr>
                <w:i/>
                <w:iCs/>
                <w:spacing w:val="-3"/>
              </w:rPr>
              <w:t xml:space="preserve"> </w:t>
            </w:r>
            <w:r w:rsidRPr="00F62AD8">
              <w:rPr>
                <w:i/>
                <w:iCs/>
              </w:rPr>
              <w:t>there</w:t>
            </w:r>
            <w:r w:rsidRPr="00F62AD8">
              <w:rPr>
                <w:i/>
                <w:iCs/>
                <w:spacing w:val="-3"/>
              </w:rPr>
              <w:t xml:space="preserve"> </w:t>
            </w:r>
            <w:r w:rsidRPr="00F62AD8">
              <w:rPr>
                <w:i/>
                <w:iCs/>
              </w:rPr>
              <w:t>are</w:t>
            </w:r>
            <w:r w:rsidRPr="00F62AD8">
              <w:rPr>
                <w:i/>
                <w:iCs/>
                <w:spacing w:val="-3"/>
              </w:rPr>
              <w:t xml:space="preserve"> </w:t>
            </w:r>
            <w:r w:rsidRPr="00F62AD8">
              <w:rPr>
                <w:i/>
                <w:iCs/>
              </w:rPr>
              <w:t>other</w:t>
            </w:r>
            <w:r w:rsidRPr="00F62AD8">
              <w:rPr>
                <w:i/>
                <w:iCs/>
                <w:spacing w:val="-3"/>
              </w:rPr>
              <w:t xml:space="preserve"> </w:t>
            </w:r>
            <w:r w:rsidRPr="00F62AD8">
              <w:rPr>
                <w:i/>
                <w:iCs/>
              </w:rPr>
              <w:t>photos</w:t>
            </w:r>
            <w:r w:rsidRPr="00F62AD8">
              <w:rPr>
                <w:i/>
                <w:iCs/>
                <w:spacing w:val="-3"/>
              </w:rPr>
              <w:t xml:space="preserve"> </w:t>
            </w:r>
            <w:r w:rsidRPr="00F62AD8">
              <w:rPr>
                <w:i/>
                <w:iCs/>
              </w:rPr>
              <w:t>that</w:t>
            </w:r>
            <w:r w:rsidRPr="00F62AD8">
              <w:rPr>
                <w:i/>
                <w:iCs/>
                <w:spacing w:val="-3"/>
              </w:rPr>
              <w:t xml:space="preserve"> </w:t>
            </w:r>
            <w:r w:rsidRPr="00F62AD8">
              <w:rPr>
                <w:i/>
                <w:iCs/>
              </w:rPr>
              <w:t>may</w:t>
            </w:r>
            <w:r w:rsidRPr="00F62AD8">
              <w:rPr>
                <w:i/>
                <w:iCs/>
                <w:spacing w:val="-3"/>
              </w:rPr>
              <w:t xml:space="preserve"> </w:t>
            </w:r>
            <w:r w:rsidRPr="00F62AD8">
              <w:rPr>
                <w:i/>
                <w:iCs/>
              </w:rPr>
              <w:t>be accessed later if required. Personally, I always take more than one photo so I can choose the best image. Between survey points I take a photo of my hand between</w:t>
            </w:r>
            <w:r w:rsidRPr="00F62AD8">
              <w:rPr>
                <w:i/>
                <w:iCs/>
                <w:spacing w:val="-5"/>
              </w:rPr>
              <w:t xml:space="preserve"> </w:t>
            </w:r>
            <w:r w:rsidRPr="00F62AD8">
              <w:rPr>
                <w:i/>
                <w:iCs/>
              </w:rPr>
              <w:t>survey</w:t>
            </w:r>
            <w:r w:rsidRPr="00F62AD8">
              <w:rPr>
                <w:i/>
                <w:iCs/>
                <w:spacing w:val="-5"/>
              </w:rPr>
              <w:t xml:space="preserve"> </w:t>
            </w:r>
            <w:r w:rsidRPr="00F62AD8">
              <w:rPr>
                <w:i/>
                <w:iCs/>
              </w:rPr>
              <w:t>points</w:t>
            </w:r>
            <w:r w:rsidRPr="00F62AD8">
              <w:rPr>
                <w:i/>
                <w:iCs/>
                <w:spacing w:val="-5"/>
              </w:rPr>
              <w:t xml:space="preserve"> </w:t>
            </w:r>
            <w:r w:rsidRPr="00F62AD8">
              <w:rPr>
                <w:i/>
                <w:iCs/>
              </w:rPr>
              <w:t>so</w:t>
            </w:r>
            <w:r w:rsidRPr="00F62AD8">
              <w:rPr>
                <w:i/>
                <w:iCs/>
                <w:spacing w:val="-5"/>
              </w:rPr>
              <w:t xml:space="preserve"> </w:t>
            </w:r>
            <w:r w:rsidRPr="00F62AD8">
              <w:rPr>
                <w:i/>
                <w:iCs/>
              </w:rPr>
              <w:t>when</w:t>
            </w:r>
            <w:r w:rsidRPr="00F62AD8">
              <w:rPr>
                <w:i/>
                <w:iCs/>
                <w:spacing w:val="-5"/>
              </w:rPr>
              <w:t xml:space="preserve"> </w:t>
            </w:r>
            <w:r w:rsidRPr="00F62AD8">
              <w:rPr>
                <w:i/>
                <w:iCs/>
              </w:rPr>
              <w:t>I</w:t>
            </w:r>
            <w:r w:rsidRPr="00F62AD8">
              <w:rPr>
                <w:i/>
                <w:iCs/>
                <w:spacing w:val="-5"/>
              </w:rPr>
              <w:t xml:space="preserve"> </w:t>
            </w:r>
            <w:r w:rsidRPr="00F62AD8">
              <w:rPr>
                <w:i/>
                <w:iCs/>
              </w:rPr>
              <w:t>am</w:t>
            </w:r>
            <w:r w:rsidRPr="00F62AD8">
              <w:rPr>
                <w:i/>
                <w:iCs/>
                <w:spacing w:val="-5"/>
              </w:rPr>
              <w:t xml:space="preserve"> </w:t>
            </w:r>
            <w:r w:rsidRPr="00F62AD8">
              <w:rPr>
                <w:i/>
                <w:iCs/>
              </w:rPr>
              <w:t>reviewing</w:t>
            </w:r>
            <w:r w:rsidRPr="00F62AD8">
              <w:rPr>
                <w:i/>
                <w:iCs/>
                <w:spacing w:val="-5"/>
              </w:rPr>
              <w:t xml:space="preserve"> </w:t>
            </w:r>
            <w:r w:rsidRPr="00F62AD8">
              <w:rPr>
                <w:i/>
                <w:iCs/>
              </w:rPr>
              <w:t xml:space="preserve">images of a </w:t>
            </w:r>
            <w:proofErr w:type="gramStart"/>
            <w:r w:rsidRPr="00F62AD8">
              <w:rPr>
                <w:i/>
                <w:iCs/>
              </w:rPr>
              <w:t>survey</w:t>
            </w:r>
            <w:proofErr w:type="gramEnd"/>
            <w:r w:rsidRPr="00F62AD8">
              <w:rPr>
                <w:i/>
                <w:iCs/>
              </w:rPr>
              <w:t xml:space="preserve"> I can easily differentiate between photo</w:t>
            </w:r>
          </w:p>
          <w:p w14:paraId="763FA3DB" w14:textId="77777777" w:rsidR="00C002E2" w:rsidRPr="00F62AD8" w:rsidRDefault="00C002E2" w:rsidP="00A51047">
            <w:pPr>
              <w:pStyle w:val="TableParagraph"/>
              <w:spacing w:before="1" w:line="240" w:lineRule="auto"/>
              <w:ind w:left="112"/>
              <w:rPr>
                <w:i/>
                <w:iCs/>
              </w:rPr>
            </w:pPr>
            <w:r w:rsidRPr="00F62AD8">
              <w:rPr>
                <w:i/>
                <w:iCs/>
                <w:spacing w:val="-2"/>
              </w:rPr>
              <w:t>sequences.</w:t>
            </w:r>
          </w:p>
        </w:tc>
      </w:tr>
      <w:tr w:rsidR="00C002E2" w14:paraId="61742FD0" w14:textId="77777777" w:rsidTr="00A51047">
        <w:trPr>
          <w:trHeight w:val="1362"/>
        </w:trPr>
        <w:tc>
          <w:tcPr>
            <w:tcW w:w="3566" w:type="dxa"/>
          </w:tcPr>
          <w:p w14:paraId="35CA2DB1" w14:textId="77777777" w:rsidR="00C002E2" w:rsidRDefault="00C002E2" w:rsidP="00A51047">
            <w:pPr>
              <w:pStyle w:val="TableParagraph"/>
              <w:spacing w:line="276" w:lineRule="auto"/>
              <w:ind w:right="36"/>
              <w:rPr>
                <w:b/>
              </w:rPr>
            </w:pPr>
            <w:r>
              <w:rPr>
                <w:b/>
              </w:rPr>
              <w:t>Observation of exposed artefacts physical condition, biological</w:t>
            </w:r>
            <w:r>
              <w:rPr>
                <w:b/>
                <w:spacing w:val="-13"/>
              </w:rPr>
              <w:t xml:space="preserve"> </w:t>
            </w:r>
            <w:proofErr w:type="gramStart"/>
            <w:r>
              <w:rPr>
                <w:b/>
              </w:rPr>
              <w:t>growth</w:t>
            </w:r>
            <w:proofErr w:type="gramEnd"/>
            <w:r>
              <w:rPr>
                <w:b/>
                <w:spacing w:val="-13"/>
              </w:rPr>
              <w:t xml:space="preserve"> </w:t>
            </w:r>
            <w:r>
              <w:rPr>
                <w:b/>
              </w:rPr>
              <w:t>and</w:t>
            </w:r>
            <w:r>
              <w:rPr>
                <w:b/>
                <w:spacing w:val="-13"/>
              </w:rPr>
              <w:t xml:space="preserve"> </w:t>
            </w:r>
            <w:r>
              <w:rPr>
                <w:b/>
              </w:rPr>
              <w:t xml:space="preserve">sediment </w:t>
            </w:r>
            <w:r>
              <w:rPr>
                <w:b/>
                <w:spacing w:val="-2"/>
              </w:rPr>
              <w:t>cover</w:t>
            </w:r>
          </w:p>
        </w:tc>
        <w:tc>
          <w:tcPr>
            <w:tcW w:w="5635" w:type="dxa"/>
          </w:tcPr>
          <w:p w14:paraId="2847B193" w14:textId="77777777" w:rsidR="00C002E2" w:rsidRPr="00F62AD8" w:rsidRDefault="00C002E2" w:rsidP="00A51047">
            <w:pPr>
              <w:pStyle w:val="TableParagraph"/>
              <w:ind w:left="112"/>
              <w:rPr>
                <w:i/>
                <w:iCs/>
              </w:rPr>
            </w:pPr>
            <w:r w:rsidRPr="00F62AD8">
              <w:rPr>
                <w:i/>
                <w:iCs/>
              </w:rPr>
              <w:t>Max</w:t>
            </w:r>
            <w:r w:rsidRPr="00F62AD8">
              <w:rPr>
                <w:i/>
                <w:iCs/>
                <w:spacing w:val="-3"/>
              </w:rPr>
              <w:t xml:space="preserve"> </w:t>
            </w:r>
            <w:r w:rsidRPr="00F62AD8">
              <w:rPr>
                <w:i/>
                <w:iCs/>
              </w:rPr>
              <w:t>500</w:t>
            </w:r>
            <w:r w:rsidRPr="00F62AD8">
              <w:rPr>
                <w:i/>
                <w:iCs/>
                <w:spacing w:val="-3"/>
              </w:rPr>
              <w:t xml:space="preserve"> </w:t>
            </w:r>
            <w:r w:rsidRPr="00F62AD8">
              <w:rPr>
                <w:i/>
                <w:iCs/>
                <w:spacing w:val="-2"/>
              </w:rPr>
              <w:t>characters</w:t>
            </w:r>
          </w:p>
        </w:tc>
      </w:tr>
      <w:tr w:rsidR="00C002E2" w14:paraId="1CA7AF8C" w14:textId="77777777" w:rsidTr="00A51047">
        <w:trPr>
          <w:trHeight w:val="3110"/>
        </w:trPr>
        <w:tc>
          <w:tcPr>
            <w:tcW w:w="3566" w:type="dxa"/>
          </w:tcPr>
          <w:p w14:paraId="415B2F7B" w14:textId="77777777" w:rsidR="00C002E2" w:rsidRDefault="00C002E2" w:rsidP="00A51047">
            <w:pPr>
              <w:pStyle w:val="TableParagraph"/>
              <w:rPr>
                <w:b/>
              </w:rPr>
            </w:pPr>
            <w:r>
              <w:rPr>
                <w:b/>
              </w:rPr>
              <w:t>Attach</w:t>
            </w:r>
            <w:r>
              <w:rPr>
                <w:b/>
                <w:spacing w:val="-7"/>
              </w:rPr>
              <w:t xml:space="preserve"> </w:t>
            </w:r>
            <w:r>
              <w:rPr>
                <w:b/>
              </w:rPr>
              <w:t>best</w:t>
            </w:r>
            <w:r>
              <w:rPr>
                <w:b/>
                <w:spacing w:val="-6"/>
              </w:rPr>
              <w:t xml:space="preserve"> </w:t>
            </w:r>
            <w:r>
              <w:rPr>
                <w:b/>
              </w:rPr>
              <w:t>condition</w:t>
            </w:r>
            <w:r>
              <w:rPr>
                <w:b/>
                <w:spacing w:val="-6"/>
              </w:rPr>
              <w:t xml:space="preserve"> </w:t>
            </w:r>
            <w:r>
              <w:rPr>
                <w:b/>
                <w:spacing w:val="-2"/>
              </w:rPr>
              <w:t>image*</w:t>
            </w:r>
          </w:p>
          <w:p w14:paraId="62395141" w14:textId="77777777" w:rsidR="00C002E2" w:rsidRDefault="00C002E2" w:rsidP="00A51047">
            <w:pPr>
              <w:pStyle w:val="TableParagraph"/>
              <w:spacing w:before="11" w:line="240" w:lineRule="auto"/>
              <w:ind w:left="0"/>
              <w:rPr>
                <w:b/>
                <w:sz w:val="20"/>
              </w:rPr>
            </w:pPr>
          </w:p>
          <w:p w14:paraId="4BEF2712" w14:textId="77777777" w:rsidR="00C002E2" w:rsidRDefault="00C002E2" w:rsidP="00A51047">
            <w:pPr>
              <w:pStyle w:val="TableParagraph"/>
              <w:spacing w:line="278" w:lineRule="auto"/>
              <w:ind w:right="189"/>
            </w:pPr>
            <w:r>
              <w:t>(*Up</w:t>
            </w:r>
            <w:r>
              <w:rPr>
                <w:spacing w:val="-8"/>
              </w:rPr>
              <w:t xml:space="preserve"> </w:t>
            </w:r>
            <w:r>
              <w:t>to</w:t>
            </w:r>
            <w:r>
              <w:rPr>
                <w:spacing w:val="-8"/>
              </w:rPr>
              <w:t xml:space="preserve"> </w:t>
            </w:r>
            <w:r>
              <w:t>10</w:t>
            </w:r>
            <w:r>
              <w:rPr>
                <w:spacing w:val="-8"/>
              </w:rPr>
              <w:t xml:space="preserve"> </w:t>
            </w:r>
            <w:r>
              <w:t>records</w:t>
            </w:r>
            <w:r>
              <w:rPr>
                <w:spacing w:val="-8"/>
              </w:rPr>
              <w:t xml:space="preserve"> </w:t>
            </w:r>
            <w:r>
              <w:t>can</w:t>
            </w:r>
            <w:r>
              <w:rPr>
                <w:spacing w:val="-8"/>
              </w:rPr>
              <w:t xml:space="preserve"> </w:t>
            </w:r>
            <w:r>
              <w:t xml:space="preserve">be </w:t>
            </w:r>
            <w:r>
              <w:rPr>
                <w:spacing w:val="-2"/>
              </w:rPr>
              <w:t>entered)</w:t>
            </w:r>
          </w:p>
        </w:tc>
        <w:tc>
          <w:tcPr>
            <w:tcW w:w="5635" w:type="dxa"/>
          </w:tcPr>
          <w:p w14:paraId="30BAAC11" w14:textId="31DE3774" w:rsidR="00C002E2" w:rsidRPr="00F62AD8" w:rsidRDefault="00C002E2" w:rsidP="00A51047">
            <w:pPr>
              <w:pStyle w:val="TableParagraph"/>
              <w:spacing w:line="276" w:lineRule="auto"/>
              <w:ind w:left="112"/>
              <w:rPr>
                <w:i/>
                <w:iCs/>
              </w:rPr>
            </w:pPr>
            <w:r w:rsidRPr="00F62AD8">
              <w:rPr>
                <w:i/>
                <w:iCs/>
              </w:rPr>
              <w:t xml:space="preserve">Attach PDF, JPEG or </w:t>
            </w:r>
            <w:proofErr w:type="gramStart"/>
            <w:r w:rsidRPr="00F62AD8">
              <w:rPr>
                <w:i/>
                <w:iCs/>
              </w:rPr>
              <w:t>high resolution</w:t>
            </w:r>
            <w:proofErr w:type="gramEnd"/>
            <w:r w:rsidRPr="00F62AD8">
              <w:rPr>
                <w:i/>
                <w:iCs/>
              </w:rPr>
              <w:t xml:space="preserve"> TIFF. Label condition</w:t>
            </w:r>
            <w:r w:rsidRPr="00F62AD8">
              <w:rPr>
                <w:i/>
                <w:iCs/>
                <w:spacing w:val="-1"/>
              </w:rPr>
              <w:t xml:space="preserve"> </w:t>
            </w:r>
            <w:r w:rsidRPr="00F62AD8">
              <w:rPr>
                <w:i/>
                <w:iCs/>
              </w:rPr>
              <w:t>images</w:t>
            </w:r>
            <w:r w:rsidRPr="00F62AD8">
              <w:rPr>
                <w:i/>
                <w:iCs/>
                <w:spacing w:val="-1"/>
              </w:rPr>
              <w:t xml:space="preserve"> </w:t>
            </w:r>
            <w:r w:rsidRPr="00F62AD8">
              <w:rPr>
                <w:i/>
                <w:iCs/>
              </w:rPr>
              <w:t>of</w:t>
            </w:r>
            <w:r w:rsidRPr="00F62AD8">
              <w:rPr>
                <w:i/>
                <w:iCs/>
                <w:spacing w:val="-1"/>
              </w:rPr>
              <w:t xml:space="preserve"> </w:t>
            </w:r>
            <w:r w:rsidRPr="00F62AD8">
              <w:rPr>
                <w:i/>
                <w:iCs/>
              </w:rPr>
              <w:t>features.</w:t>
            </w:r>
            <w:r w:rsidRPr="00F62AD8">
              <w:rPr>
                <w:i/>
                <w:iCs/>
                <w:spacing w:val="-1"/>
              </w:rPr>
              <w:t xml:space="preserve"> </w:t>
            </w:r>
            <w:r w:rsidRPr="00F62AD8">
              <w:rPr>
                <w:i/>
                <w:iCs/>
              </w:rPr>
              <w:t>Date</w:t>
            </w:r>
            <w:r w:rsidRPr="00F62AD8">
              <w:rPr>
                <w:i/>
                <w:iCs/>
                <w:spacing w:val="-1"/>
              </w:rPr>
              <w:t xml:space="preserve"> </w:t>
            </w:r>
            <w:r w:rsidRPr="00F62AD8">
              <w:rPr>
                <w:i/>
                <w:iCs/>
              </w:rPr>
              <w:t>(</w:t>
            </w:r>
            <w:proofErr w:type="spellStart"/>
            <w:r w:rsidRPr="00F62AD8">
              <w:rPr>
                <w:i/>
                <w:iCs/>
              </w:rPr>
              <w:t>yyyymmdd</w:t>
            </w:r>
            <w:proofErr w:type="spellEnd"/>
            <w:r w:rsidRPr="00F62AD8">
              <w:rPr>
                <w:i/>
                <w:iCs/>
                <w:spacing w:val="-1"/>
              </w:rPr>
              <w:t xml:space="preserve"> </w:t>
            </w:r>
            <w:r w:rsidRPr="00F62AD8">
              <w:rPr>
                <w:i/>
                <w:iCs/>
              </w:rPr>
              <w:t xml:space="preserve">format) underscore </w:t>
            </w:r>
            <w:r w:rsidR="00F80ED5" w:rsidRPr="00F62AD8">
              <w:rPr>
                <w:i/>
                <w:iCs/>
              </w:rPr>
              <w:t xml:space="preserve">site name </w:t>
            </w:r>
            <w:r w:rsidRPr="00F62AD8">
              <w:rPr>
                <w:i/>
                <w:iCs/>
              </w:rPr>
              <w:t xml:space="preserve">underscore template sheet details. </w:t>
            </w:r>
            <w:proofErr w:type="gramStart"/>
            <w:r w:rsidRPr="00F62AD8">
              <w:rPr>
                <w:i/>
                <w:iCs/>
              </w:rPr>
              <w:t>i.e.</w:t>
            </w:r>
            <w:proofErr w:type="gramEnd"/>
            <w:r w:rsidRPr="00F62AD8">
              <w:rPr>
                <w:i/>
                <w:iCs/>
              </w:rPr>
              <w:t xml:space="preserve"> 20180728_ </w:t>
            </w:r>
            <w:r w:rsidR="00F80ED5" w:rsidRPr="00F62AD8">
              <w:rPr>
                <w:i/>
                <w:iCs/>
              </w:rPr>
              <w:t>Yongala</w:t>
            </w:r>
            <w:r w:rsidRPr="00F62AD8">
              <w:rPr>
                <w:i/>
                <w:iCs/>
              </w:rPr>
              <w:t xml:space="preserve">_sp1_image1 </w:t>
            </w:r>
          </w:p>
          <w:p w14:paraId="0467C971" w14:textId="77777777" w:rsidR="00C002E2" w:rsidRPr="00F62AD8" w:rsidRDefault="00C002E2" w:rsidP="00A51047">
            <w:pPr>
              <w:pStyle w:val="TableParagraph"/>
              <w:spacing w:line="278" w:lineRule="auto"/>
              <w:ind w:left="112" w:right="181"/>
              <w:rPr>
                <w:i/>
                <w:iCs/>
              </w:rPr>
            </w:pPr>
            <w:r w:rsidRPr="00F62AD8">
              <w:rPr>
                <w:i/>
                <w:iCs/>
              </w:rPr>
              <w:t>[sp1</w:t>
            </w:r>
            <w:r w:rsidRPr="00F62AD8">
              <w:rPr>
                <w:i/>
                <w:iCs/>
                <w:spacing w:val="-5"/>
              </w:rPr>
              <w:t xml:space="preserve"> </w:t>
            </w:r>
            <w:r w:rsidRPr="00F62AD8">
              <w:rPr>
                <w:i/>
                <w:iCs/>
              </w:rPr>
              <w:t>=</w:t>
            </w:r>
            <w:r w:rsidRPr="00F62AD8">
              <w:rPr>
                <w:i/>
                <w:iCs/>
                <w:spacing w:val="-5"/>
              </w:rPr>
              <w:t xml:space="preserve"> </w:t>
            </w:r>
            <w:r w:rsidRPr="00F62AD8">
              <w:rPr>
                <w:i/>
                <w:iCs/>
              </w:rPr>
              <w:t>Survey</w:t>
            </w:r>
            <w:r w:rsidRPr="00F62AD8">
              <w:rPr>
                <w:i/>
                <w:iCs/>
                <w:spacing w:val="-5"/>
              </w:rPr>
              <w:t xml:space="preserve"> </w:t>
            </w:r>
            <w:r w:rsidRPr="00F62AD8">
              <w:rPr>
                <w:i/>
                <w:iCs/>
              </w:rPr>
              <w:t>Point</w:t>
            </w:r>
            <w:r w:rsidRPr="00F62AD8">
              <w:rPr>
                <w:i/>
                <w:iCs/>
                <w:spacing w:val="-5"/>
              </w:rPr>
              <w:t xml:space="preserve"> </w:t>
            </w:r>
            <w:r w:rsidRPr="00F62AD8">
              <w:rPr>
                <w:i/>
                <w:iCs/>
              </w:rPr>
              <w:t>(and</w:t>
            </w:r>
            <w:r w:rsidRPr="00F62AD8">
              <w:rPr>
                <w:i/>
                <w:iCs/>
                <w:spacing w:val="-5"/>
              </w:rPr>
              <w:t xml:space="preserve"> </w:t>
            </w:r>
            <w:r w:rsidRPr="00F62AD8">
              <w:rPr>
                <w:i/>
                <w:iCs/>
              </w:rPr>
              <w:t>number</w:t>
            </w:r>
            <w:r w:rsidRPr="00F62AD8">
              <w:rPr>
                <w:i/>
                <w:iCs/>
                <w:spacing w:val="-5"/>
              </w:rPr>
              <w:t xml:space="preserve"> </w:t>
            </w:r>
            <w:r w:rsidRPr="00F62AD8">
              <w:rPr>
                <w:i/>
                <w:iCs/>
              </w:rPr>
              <w:t>allocated</w:t>
            </w:r>
            <w:r w:rsidRPr="00F62AD8">
              <w:rPr>
                <w:i/>
                <w:iCs/>
                <w:spacing w:val="-5"/>
              </w:rPr>
              <w:t xml:space="preserve"> </w:t>
            </w:r>
            <w:r w:rsidRPr="00F62AD8">
              <w:rPr>
                <w:i/>
                <w:iCs/>
              </w:rPr>
              <w:t>from</w:t>
            </w:r>
            <w:r w:rsidRPr="00F62AD8">
              <w:rPr>
                <w:i/>
                <w:iCs/>
                <w:spacing w:val="-5"/>
              </w:rPr>
              <w:t xml:space="preserve"> </w:t>
            </w:r>
            <w:r w:rsidRPr="00F62AD8">
              <w:rPr>
                <w:i/>
                <w:iCs/>
              </w:rPr>
              <w:t>1</w:t>
            </w:r>
            <w:r w:rsidRPr="00F62AD8">
              <w:rPr>
                <w:i/>
                <w:iCs/>
                <w:spacing w:val="-4"/>
              </w:rPr>
              <w:t xml:space="preserve"> </w:t>
            </w:r>
            <w:r w:rsidRPr="00F62AD8">
              <w:rPr>
                <w:i/>
                <w:iCs/>
              </w:rPr>
              <w:t xml:space="preserve">– </w:t>
            </w:r>
            <w:r w:rsidRPr="00F62AD8">
              <w:rPr>
                <w:i/>
                <w:iCs/>
                <w:spacing w:val="-4"/>
              </w:rPr>
              <w:t>10)]</w:t>
            </w:r>
          </w:p>
        </w:tc>
      </w:tr>
    </w:tbl>
    <w:p w14:paraId="1FCF850C" w14:textId="21C2BCDA" w:rsidR="00C002E2" w:rsidRDefault="00C002E2" w:rsidP="00C002E2">
      <w:pPr>
        <w:pStyle w:val="Heading2"/>
        <w:tabs>
          <w:tab w:val="left" w:pos="1016"/>
          <w:tab w:val="left" w:pos="1017"/>
        </w:tabs>
        <w:spacing w:before="94"/>
        <w:ind w:left="0"/>
      </w:pPr>
    </w:p>
    <w:p w14:paraId="46D3B11D" w14:textId="44A5D15B" w:rsidR="00CF64BE" w:rsidRPr="00C700BE" w:rsidRDefault="00216916" w:rsidP="00F1717A">
      <w:pPr>
        <w:pStyle w:val="Heading2"/>
      </w:pPr>
      <w:bookmarkStart w:id="30" w:name="_Toc123667657"/>
      <w:r>
        <w:t>8</w:t>
      </w:r>
      <w:r w:rsidR="006907CA" w:rsidRPr="00C700BE">
        <w:t>.1</w:t>
      </w:r>
      <w:r w:rsidR="005171FC" w:rsidRPr="00C700BE">
        <w:t>.4</w:t>
      </w:r>
      <w:r w:rsidR="00E45B45">
        <w:tab/>
      </w:r>
      <w:r w:rsidR="00F1717A">
        <w:t>Photogrammetry sheet</w:t>
      </w:r>
      <w:bookmarkEnd w:id="30"/>
    </w:p>
    <w:p w14:paraId="18EEB83C" w14:textId="77777777" w:rsidR="00CF64BE" w:rsidRDefault="00CF64BE" w:rsidP="00C002E2">
      <w:pPr>
        <w:pStyle w:val="Heading2"/>
        <w:tabs>
          <w:tab w:val="left" w:pos="1016"/>
          <w:tab w:val="left" w:pos="1017"/>
        </w:tabs>
        <w:spacing w:before="94"/>
        <w:ind w:left="0"/>
      </w:pPr>
      <w:r>
        <w:tab/>
      </w: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54"/>
        <w:gridCol w:w="5448"/>
      </w:tblGrid>
      <w:tr w:rsidR="00CF64BE" w14:paraId="7AB02807" w14:textId="77777777" w:rsidTr="00A51047">
        <w:trPr>
          <w:trHeight w:val="748"/>
        </w:trPr>
        <w:tc>
          <w:tcPr>
            <w:tcW w:w="9202" w:type="dxa"/>
            <w:gridSpan w:val="2"/>
          </w:tcPr>
          <w:p w14:paraId="191E962A" w14:textId="77777777" w:rsidR="00CF64BE" w:rsidRDefault="00CF64BE" w:rsidP="00A51047">
            <w:pPr>
              <w:pStyle w:val="TableParagraph"/>
              <w:spacing w:before="3" w:line="240" w:lineRule="auto"/>
              <w:ind w:left="0"/>
              <w:rPr>
                <w:b/>
                <w:sz w:val="21"/>
              </w:rPr>
            </w:pPr>
          </w:p>
          <w:p w14:paraId="45737DDC" w14:textId="6BE19868" w:rsidR="00CF64BE" w:rsidRDefault="00625D85" w:rsidP="00625D85">
            <w:pPr>
              <w:pStyle w:val="TableParagraph"/>
              <w:spacing w:line="240" w:lineRule="auto"/>
              <w:ind w:left="108" w:right="442"/>
              <w:rPr>
                <w:b/>
              </w:rPr>
            </w:pPr>
            <w:r>
              <w:rPr>
                <w:b/>
                <w:spacing w:val="-2"/>
              </w:rPr>
              <w:t xml:space="preserve">                                    </w:t>
            </w:r>
            <w:r w:rsidR="00CF64BE">
              <w:rPr>
                <w:b/>
                <w:spacing w:val="-2"/>
              </w:rPr>
              <w:t>Photogrammetry</w:t>
            </w:r>
            <w:r>
              <w:rPr>
                <w:b/>
                <w:spacing w:val="-2"/>
              </w:rPr>
              <w:t xml:space="preserve"> (annotate the site sketch)</w:t>
            </w:r>
          </w:p>
        </w:tc>
      </w:tr>
      <w:tr w:rsidR="00CF64BE" w14:paraId="43B966B8" w14:textId="77777777" w:rsidTr="00A51047">
        <w:trPr>
          <w:trHeight w:val="498"/>
        </w:trPr>
        <w:tc>
          <w:tcPr>
            <w:tcW w:w="3754" w:type="dxa"/>
          </w:tcPr>
          <w:p w14:paraId="52FC7CD8" w14:textId="77777777" w:rsidR="00CF64BE" w:rsidRDefault="00CF64BE" w:rsidP="00A51047">
            <w:pPr>
              <w:pStyle w:val="TableParagraph"/>
              <w:spacing w:line="244" w:lineRule="exact"/>
              <w:rPr>
                <w:b/>
              </w:rPr>
            </w:pPr>
            <w:r>
              <w:rPr>
                <w:b/>
              </w:rPr>
              <w:t>Unique</w:t>
            </w:r>
            <w:r>
              <w:rPr>
                <w:b/>
                <w:spacing w:val="-13"/>
              </w:rPr>
              <w:t xml:space="preserve"> </w:t>
            </w:r>
            <w:r>
              <w:rPr>
                <w:b/>
              </w:rPr>
              <w:t>scale</w:t>
            </w:r>
            <w:r>
              <w:rPr>
                <w:b/>
                <w:spacing w:val="-13"/>
              </w:rPr>
              <w:t xml:space="preserve"> </w:t>
            </w:r>
            <w:r>
              <w:rPr>
                <w:b/>
              </w:rPr>
              <w:t>number</w:t>
            </w:r>
            <w:r>
              <w:rPr>
                <w:b/>
                <w:spacing w:val="-13"/>
              </w:rPr>
              <w:t xml:space="preserve"> </w:t>
            </w:r>
            <w:r>
              <w:rPr>
                <w:b/>
              </w:rPr>
              <w:t>or description of scale</w:t>
            </w:r>
          </w:p>
        </w:tc>
        <w:tc>
          <w:tcPr>
            <w:tcW w:w="5448" w:type="dxa"/>
          </w:tcPr>
          <w:p w14:paraId="3B4E3E50" w14:textId="77777777" w:rsidR="00CF64BE" w:rsidRPr="00F62AD8" w:rsidRDefault="00CF64BE" w:rsidP="00625D85">
            <w:pPr>
              <w:pStyle w:val="TableParagraph"/>
              <w:spacing w:line="250" w:lineRule="exact"/>
              <w:ind w:left="181" w:right="390"/>
              <w:rPr>
                <w:i/>
                <w:iCs/>
              </w:rPr>
            </w:pPr>
            <w:r w:rsidRPr="00F62AD8">
              <w:rPr>
                <w:i/>
                <w:iCs/>
              </w:rPr>
              <w:t>Describe</w:t>
            </w:r>
            <w:r w:rsidRPr="00F62AD8">
              <w:rPr>
                <w:i/>
                <w:iCs/>
                <w:spacing w:val="-5"/>
              </w:rPr>
              <w:t xml:space="preserve"> </w:t>
            </w:r>
            <w:r w:rsidRPr="00F62AD8">
              <w:rPr>
                <w:i/>
                <w:iCs/>
              </w:rPr>
              <w:t>the</w:t>
            </w:r>
            <w:r w:rsidRPr="00F62AD8">
              <w:rPr>
                <w:i/>
                <w:iCs/>
                <w:spacing w:val="-5"/>
              </w:rPr>
              <w:t xml:space="preserve"> </w:t>
            </w:r>
            <w:r w:rsidRPr="00F62AD8">
              <w:rPr>
                <w:i/>
                <w:iCs/>
              </w:rPr>
              <w:t>scale</w:t>
            </w:r>
            <w:r w:rsidRPr="00F62AD8">
              <w:rPr>
                <w:i/>
                <w:iCs/>
                <w:spacing w:val="-5"/>
              </w:rPr>
              <w:t xml:space="preserve"> </w:t>
            </w:r>
            <w:r w:rsidRPr="00F62AD8">
              <w:rPr>
                <w:i/>
                <w:iCs/>
              </w:rPr>
              <w:t>(</w:t>
            </w:r>
            <w:proofErr w:type="gramStart"/>
            <w:r w:rsidRPr="00F62AD8">
              <w:rPr>
                <w:i/>
                <w:iCs/>
              </w:rPr>
              <w:t>i.e.</w:t>
            </w:r>
            <w:proofErr w:type="gramEnd"/>
            <w:r w:rsidRPr="00F62AD8">
              <w:rPr>
                <w:i/>
                <w:iCs/>
                <w:spacing w:val="-5"/>
              </w:rPr>
              <w:t xml:space="preserve"> </w:t>
            </w:r>
            <w:r w:rsidRPr="00F62AD8">
              <w:rPr>
                <w:i/>
                <w:iCs/>
              </w:rPr>
              <w:t>1m</w:t>
            </w:r>
            <w:r w:rsidRPr="00F62AD8">
              <w:rPr>
                <w:i/>
                <w:iCs/>
                <w:spacing w:val="-5"/>
              </w:rPr>
              <w:t xml:space="preserve"> </w:t>
            </w:r>
            <w:r w:rsidRPr="00F62AD8">
              <w:rPr>
                <w:i/>
                <w:iCs/>
              </w:rPr>
              <w:t>white,</w:t>
            </w:r>
            <w:r w:rsidRPr="00F62AD8">
              <w:rPr>
                <w:i/>
                <w:iCs/>
                <w:spacing w:val="-5"/>
              </w:rPr>
              <w:t xml:space="preserve"> </w:t>
            </w:r>
            <w:r w:rsidRPr="00F62AD8">
              <w:rPr>
                <w:i/>
                <w:iCs/>
              </w:rPr>
              <w:t>0.5m</w:t>
            </w:r>
            <w:r w:rsidRPr="00F62AD8">
              <w:rPr>
                <w:i/>
                <w:iCs/>
                <w:spacing w:val="-5"/>
              </w:rPr>
              <w:t xml:space="preserve"> </w:t>
            </w:r>
            <w:r w:rsidRPr="00F62AD8">
              <w:rPr>
                <w:i/>
                <w:iCs/>
              </w:rPr>
              <w:t>white</w:t>
            </w:r>
            <w:r w:rsidRPr="00F62AD8">
              <w:rPr>
                <w:i/>
                <w:iCs/>
                <w:spacing w:val="-5"/>
              </w:rPr>
              <w:t xml:space="preserve"> </w:t>
            </w:r>
            <w:r w:rsidRPr="00F62AD8">
              <w:rPr>
                <w:i/>
                <w:iCs/>
              </w:rPr>
              <w:t>and black and 1m orange)</w:t>
            </w:r>
          </w:p>
        </w:tc>
      </w:tr>
      <w:tr w:rsidR="00CF64BE" w14:paraId="1BB84DA1" w14:textId="77777777" w:rsidTr="00A51047">
        <w:trPr>
          <w:trHeight w:val="1164"/>
        </w:trPr>
        <w:tc>
          <w:tcPr>
            <w:tcW w:w="3754" w:type="dxa"/>
          </w:tcPr>
          <w:p w14:paraId="3AA66AA6" w14:textId="77777777" w:rsidR="00CF64BE" w:rsidRDefault="00CF64BE" w:rsidP="00A51047">
            <w:pPr>
              <w:pStyle w:val="TableParagraph"/>
              <w:spacing w:line="247" w:lineRule="exact"/>
              <w:rPr>
                <w:b/>
              </w:rPr>
            </w:pPr>
            <w:r>
              <w:rPr>
                <w:b/>
              </w:rPr>
              <w:t>Depth</w:t>
            </w:r>
            <w:r>
              <w:rPr>
                <w:b/>
                <w:spacing w:val="-4"/>
              </w:rPr>
              <w:t xml:space="preserve"> </w:t>
            </w:r>
            <w:r>
              <w:rPr>
                <w:b/>
              </w:rPr>
              <w:t>of</w:t>
            </w:r>
            <w:r>
              <w:rPr>
                <w:b/>
                <w:spacing w:val="-3"/>
              </w:rPr>
              <w:t xml:space="preserve"> </w:t>
            </w:r>
            <w:r>
              <w:rPr>
                <w:b/>
                <w:spacing w:val="-2"/>
              </w:rPr>
              <w:t>scale</w:t>
            </w:r>
          </w:p>
        </w:tc>
        <w:tc>
          <w:tcPr>
            <w:tcW w:w="5448" w:type="dxa"/>
          </w:tcPr>
          <w:p w14:paraId="1D5638ED" w14:textId="77777777" w:rsidR="00CF64BE" w:rsidRPr="00F62AD8" w:rsidRDefault="00CF64BE" w:rsidP="00625D85">
            <w:pPr>
              <w:pStyle w:val="TableParagraph"/>
              <w:spacing w:line="278" w:lineRule="auto"/>
              <w:ind w:left="181"/>
              <w:rPr>
                <w:i/>
                <w:iCs/>
              </w:rPr>
            </w:pPr>
            <w:r w:rsidRPr="00F62AD8">
              <w:rPr>
                <w:i/>
                <w:iCs/>
              </w:rPr>
              <w:t>Regardless of the controls or scales used it is important to record the depth of each control point/photogrammetry</w:t>
            </w:r>
            <w:r w:rsidRPr="00F62AD8">
              <w:rPr>
                <w:i/>
                <w:iCs/>
                <w:spacing w:val="-7"/>
              </w:rPr>
              <w:t xml:space="preserve"> </w:t>
            </w:r>
            <w:r w:rsidRPr="00F62AD8">
              <w:rPr>
                <w:i/>
                <w:iCs/>
              </w:rPr>
              <w:t>target</w:t>
            </w:r>
            <w:r w:rsidRPr="00F62AD8">
              <w:rPr>
                <w:i/>
                <w:iCs/>
                <w:spacing w:val="-7"/>
              </w:rPr>
              <w:t xml:space="preserve"> </w:t>
            </w:r>
            <w:r w:rsidRPr="00F62AD8">
              <w:rPr>
                <w:i/>
                <w:iCs/>
              </w:rPr>
              <w:t>to</w:t>
            </w:r>
            <w:r w:rsidRPr="00F62AD8">
              <w:rPr>
                <w:i/>
                <w:iCs/>
                <w:spacing w:val="-7"/>
              </w:rPr>
              <w:t xml:space="preserve"> </w:t>
            </w:r>
            <w:r w:rsidRPr="00F62AD8">
              <w:rPr>
                <w:i/>
                <w:iCs/>
              </w:rPr>
              <w:t>help</w:t>
            </w:r>
            <w:r w:rsidRPr="00F62AD8">
              <w:rPr>
                <w:i/>
                <w:iCs/>
                <w:spacing w:val="-7"/>
              </w:rPr>
              <w:t xml:space="preserve"> </w:t>
            </w:r>
            <w:r w:rsidRPr="00F62AD8">
              <w:rPr>
                <w:i/>
                <w:iCs/>
              </w:rPr>
              <w:t>you</w:t>
            </w:r>
            <w:r w:rsidRPr="00F62AD8">
              <w:rPr>
                <w:i/>
                <w:iCs/>
                <w:spacing w:val="-7"/>
              </w:rPr>
              <w:t xml:space="preserve"> </w:t>
            </w:r>
            <w:r w:rsidRPr="00F62AD8">
              <w:rPr>
                <w:i/>
                <w:iCs/>
              </w:rPr>
              <w:t>scale</w:t>
            </w:r>
            <w:r w:rsidRPr="00F62AD8">
              <w:rPr>
                <w:i/>
                <w:iCs/>
                <w:spacing w:val="-7"/>
              </w:rPr>
              <w:t xml:space="preserve"> </w:t>
            </w:r>
            <w:r w:rsidRPr="00F62AD8">
              <w:rPr>
                <w:i/>
                <w:iCs/>
              </w:rPr>
              <w:t>the</w:t>
            </w:r>
          </w:p>
          <w:p w14:paraId="0FD28EAD" w14:textId="77777777" w:rsidR="00CF64BE" w:rsidRPr="00F62AD8" w:rsidRDefault="00CF64BE" w:rsidP="00625D85">
            <w:pPr>
              <w:pStyle w:val="TableParagraph"/>
              <w:spacing w:line="246" w:lineRule="exact"/>
              <w:ind w:left="181"/>
              <w:rPr>
                <w:i/>
                <w:iCs/>
              </w:rPr>
            </w:pPr>
            <w:r w:rsidRPr="00F62AD8">
              <w:rPr>
                <w:i/>
                <w:iCs/>
              </w:rPr>
              <w:t>site</w:t>
            </w:r>
            <w:r w:rsidRPr="00F62AD8">
              <w:rPr>
                <w:i/>
                <w:iCs/>
                <w:spacing w:val="-3"/>
              </w:rPr>
              <w:t xml:space="preserve"> </w:t>
            </w:r>
            <w:r w:rsidRPr="00F62AD8">
              <w:rPr>
                <w:i/>
                <w:iCs/>
              </w:rPr>
              <w:t>in</w:t>
            </w:r>
            <w:r w:rsidRPr="00F62AD8">
              <w:rPr>
                <w:i/>
                <w:iCs/>
                <w:spacing w:val="-3"/>
              </w:rPr>
              <w:t xml:space="preserve"> </w:t>
            </w:r>
            <w:r w:rsidRPr="00F62AD8">
              <w:rPr>
                <w:i/>
                <w:iCs/>
              </w:rPr>
              <w:t>space</w:t>
            </w:r>
            <w:r w:rsidRPr="00F62AD8">
              <w:rPr>
                <w:i/>
                <w:iCs/>
                <w:spacing w:val="-3"/>
              </w:rPr>
              <w:t xml:space="preserve"> </w:t>
            </w:r>
            <w:r w:rsidRPr="00F62AD8">
              <w:rPr>
                <w:i/>
                <w:iCs/>
              </w:rPr>
              <w:t>(X,</w:t>
            </w:r>
            <w:r w:rsidRPr="00F62AD8">
              <w:rPr>
                <w:i/>
                <w:iCs/>
                <w:spacing w:val="-3"/>
              </w:rPr>
              <w:t xml:space="preserve"> </w:t>
            </w:r>
            <w:r w:rsidRPr="00F62AD8">
              <w:rPr>
                <w:i/>
                <w:iCs/>
              </w:rPr>
              <w:t>Y</w:t>
            </w:r>
            <w:r w:rsidRPr="00F62AD8">
              <w:rPr>
                <w:i/>
                <w:iCs/>
                <w:spacing w:val="-3"/>
              </w:rPr>
              <w:t xml:space="preserve"> </w:t>
            </w:r>
            <w:r w:rsidRPr="00F62AD8">
              <w:rPr>
                <w:i/>
                <w:iCs/>
              </w:rPr>
              <w:t>and</w:t>
            </w:r>
            <w:r w:rsidRPr="00F62AD8">
              <w:rPr>
                <w:i/>
                <w:iCs/>
                <w:spacing w:val="-3"/>
              </w:rPr>
              <w:t xml:space="preserve"> </w:t>
            </w:r>
            <w:r w:rsidRPr="00F62AD8">
              <w:rPr>
                <w:i/>
                <w:iCs/>
                <w:spacing w:val="-5"/>
              </w:rPr>
              <w:t>Z).</w:t>
            </w:r>
          </w:p>
        </w:tc>
      </w:tr>
      <w:tr w:rsidR="00CF64BE" w14:paraId="77559247" w14:textId="77777777" w:rsidTr="00A51047">
        <w:trPr>
          <w:trHeight w:val="782"/>
        </w:trPr>
        <w:tc>
          <w:tcPr>
            <w:tcW w:w="3754" w:type="dxa"/>
          </w:tcPr>
          <w:p w14:paraId="0886D79C" w14:textId="277BA630" w:rsidR="00CF64BE" w:rsidRDefault="00CF64BE" w:rsidP="00A51047">
            <w:pPr>
              <w:pStyle w:val="TableParagraph"/>
              <w:spacing w:before="1" w:line="232" w:lineRule="auto"/>
              <w:ind w:right="8"/>
              <w:rPr>
                <w:b/>
              </w:rPr>
            </w:pPr>
            <w:r>
              <w:rPr>
                <w:b/>
              </w:rPr>
              <w:t>Location</w:t>
            </w:r>
            <w:r>
              <w:rPr>
                <w:b/>
                <w:spacing w:val="-8"/>
              </w:rPr>
              <w:t xml:space="preserve"> </w:t>
            </w:r>
            <w:r>
              <w:rPr>
                <w:b/>
              </w:rPr>
              <w:t>of</w:t>
            </w:r>
            <w:r>
              <w:rPr>
                <w:b/>
                <w:spacing w:val="-8"/>
              </w:rPr>
              <w:t xml:space="preserve"> </w:t>
            </w:r>
            <w:r>
              <w:rPr>
                <w:b/>
              </w:rPr>
              <w:t>scale</w:t>
            </w:r>
            <w:r>
              <w:rPr>
                <w:b/>
                <w:spacing w:val="-8"/>
              </w:rPr>
              <w:t xml:space="preserve"> </w:t>
            </w:r>
            <w:r>
              <w:rPr>
                <w:b/>
              </w:rPr>
              <w:t>(</w:t>
            </w:r>
            <w:proofErr w:type="gramStart"/>
            <w:r>
              <w:rPr>
                <w:b/>
              </w:rPr>
              <w:t>i.e.</w:t>
            </w:r>
            <w:proofErr w:type="gramEnd"/>
            <w:r>
              <w:rPr>
                <w:b/>
                <w:spacing w:val="-8"/>
              </w:rPr>
              <w:t xml:space="preserve"> </w:t>
            </w:r>
            <w:r w:rsidR="00782845">
              <w:rPr>
                <w:b/>
              </w:rPr>
              <w:t>Site sketch</w:t>
            </w:r>
            <w:r>
              <w:rPr>
                <w:b/>
              </w:rPr>
              <w:t xml:space="preserve"> grid number)</w:t>
            </w:r>
          </w:p>
        </w:tc>
        <w:tc>
          <w:tcPr>
            <w:tcW w:w="5448" w:type="dxa"/>
          </w:tcPr>
          <w:p w14:paraId="380A1F0A" w14:textId="77777777" w:rsidR="00CF64BE" w:rsidRPr="00F62AD8" w:rsidRDefault="00CF64BE" w:rsidP="00625D85">
            <w:pPr>
              <w:pStyle w:val="TableParagraph"/>
              <w:spacing w:line="278" w:lineRule="auto"/>
              <w:ind w:left="181" w:right="390"/>
              <w:rPr>
                <w:i/>
                <w:iCs/>
              </w:rPr>
            </w:pPr>
            <w:r w:rsidRPr="00F62AD8">
              <w:rPr>
                <w:i/>
                <w:iCs/>
              </w:rPr>
              <w:t>Indicate</w:t>
            </w:r>
            <w:r w:rsidRPr="00F62AD8">
              <w:rPr>
                <w:i/>
                <w:iCs/>
                <w:spacing w:val="-7"/>
              </w:rPr>
              <w:t xml:space="preserve"> </w:t>
            </w:r>
            <w:r w:rsidRPr="00F62AD8">
              <w:rPr>
                <w:i/>
                <w:iCs/>
              </w:rPr>
              <w:t>the</w:t>
            </w:r>
            <w:r w:rsidRPr="00F62AD8">
              <w:rPr>
                <w:i/>
                <w:iCs/>
                <w:spacing w:val="-7"/>
              </w:rPr>
              <w:t xml:space="preserve"> </w:t>
            </w:r>
            <w:r w:rsidRPr="00F62AD8">
              <w:rPr>
                <w:i/>
                <w:iCs/>
              </w:rPr>
              <w:t>approximate</w:t>
            </w:r>
            <w:r w:rsidRPr="00F62AD8">
              <w:rPr>
                <w:i/>
                <w:iCs/>
                <w:spacing w:val="-7"/>
              </w:rPr>
              <w:t xml:space="preserve"> </w:t>
            </w:r>
            <w:r w:rsidRPr="00F62AD8">
              <w:rPr>
                <w:i/>
                <w:iCs/>
              </w:rPr>
              <w:t>location</w:t>
            </w:r>
            <w:r w:rsidRPr="00F62AD8">
              <w:rPr>
                <w:i/>
                <w:iCs/>
                <w:spacing w:val="-7"/>
              </w:rPr>
              <w:t xml:space="preserve"> </w:t>
            </w:r>
            <w:r w:rsidRPr="00F62AD8">
              <w:rPr>
                <w:i/>
                <w:iCs/>
              </w:rPr>
              <w:t>of</w:t>
            </w:r>
            <w:r w:rsidRPr="00F62AD8">
              <w:rPr>
                <w:i/>
                <w:iCs/>
                <w:spacing w:val="-7"/>
              </w:rPr>
              <w:t xml:space="preserve"> </w:t>
            </w:r>
            <w:r w:rsidRPr="00F62AD8">
              <w:rPr>
                <w:i/>
                <w:iCs/>
              </w:rPr>
              <w:t>each</w:t>
            </w:r>
            <w:r w:rsidRPr="00F62AD8">
              <w:rPr>
                <w:i/>
                <w:iCs/>
                <w:spacing w:val="-7"/>
              </w:rPr>
              <w:t xml:space="preserve"> </w:t>
            </w:r>
            <w:r w:rsidRPr="00F62AD8">
              <w:rPr>
                <w:i/>
                <w:iCs/>
              </w:rPr>
              <w:t>unique scale and its depth on a site sketch.</w:t>
            </w:r>
          </w:p>
        </w:tc>
      </w:tr>
      <w:tr w:rsidR="00CF64BE" w14:paraId="704DF620" w14:textId="77777777" w:rsidTr="00A51047">
        <w:trPr>
          <w:trHeight w:val="781"/>
        </w:trPr>
        <w:tc>
          <w:tcPr>
            <w:tcW w:w="3754" w:type="dxa"/>
          </w:tcPr>
          <w:p w14:paraId="28D9B138" w14:textId="77777777" w:rsidR="00CF64BE" w:rsidRDefault="00CF64BE" w:rsidP="00A51047">
            <w:pPr>
              <w:pStyle w:val="TableParagraph"/>
              <w:spacing w:line="235" w:lineRule="auto"/>
              <w:rPr>
                <w:b/>
              </w:rPr>
            </w:pPr>
            <w:r>
              <w:rPr>
                <w:b/>
              </w:rPr>
              <w:t>Description of location being imaged</w:t>
            </w:r>
            <w:r>
              <w:rPr>
                <w:b/>
                <w:spacing w:val="-10"/>
              </w:rPr>
              <w:t xml:space="preserve"> </w:t>
            </w:r>
            <w:r>
              <w:rPr>
                <w:b/>
              </w:rPr>
              <w:t>and</w:t>
            </w:r>
            <w:r>
              <w:rPr>
                <w:b/>
                <w:spacing w:val="-10"/>
              </w:rPr>
              <w:t xml:space="preserve"> </w:t>
            </w:r>
            <w:r>
              <w:rPr>
                <w:b/>
              </w:rPr>
              <w:t>relevant</w:t>
            </w:r>
            <w:r>
              <w:rPr>
                <w:b/>
                <w:spacing w:val="-9"/>
              </w:rPr>
              <w:t xml:space="preserve"> </w:t>
            </w:r>
            <w:r>
              <w:rPr>
                <w:b/>
              </w:rPr>
              <w:t>survey</w:t>
            </w:r>
            <w:r>
              <w:rPr>
                <w:b/>
                <w:spacing w:val="-10"/>
              </w:rPr>
              <w:t xml:space="preserve"> </w:t>
            </w:r>
            <w:r>
              <w:rPr>
                <w:b/>
              </w:rPr>
              <w:t>point number if applicable</w:t>
            </w:r>
          </w:p>
        </w:tc>
        <w:tc>
          <w:tcPr>
            <w:tcW w:w="5448" w:type="dxa"/>
          </w:tcPr>
          <w:p w14:paraId="42707BE6" w14:textId="77777777" w:rsidR="00CF64BE" w:rsidRPr="00F62AD8" w:rsidRDefault="00CF64BE" w:rsidP="00625D85">
            <w:pPr>
              <w:pStyle w:val="TableParagraph"/>
              <w:spacing w:line="278" w:lineRule="auto"/>
              <w:ind w:left="181" w:right="135"/>
              <w:rPr>
                <w:i/>
                <w:iCs/>
              </w:rPr>
            </w:pPr>
            <w:r w:rsidRPr="00F62AD8">
              <w:rPr>
                <w:i/>
                <w:iCs/>
              </w:rPr>
              <w:t>This</w:t>
            </w:r>
            <w:r w:rsidRPr="00F62AD8">
              <w:rPr>
                <w:i/>
                <w:iCs/>
                <w:spacing w:val="-4"/>
              </w:rPr>
              <w:t xml:space="preserve"> </w:t>
            </w:r>
            <w:r w:rsidRPr="00F62AD8">
              <w:rPr>
                <w:i/>
                <w:iCs/>
              </w:rPr>
              <w:t>is</w:t>
            </w:r>
            <w:r w:rsidRPr="00F62AD8">
              <w:rPr>
                <w:i/>
                <w:iCs/>
                <w:spacing w:val="-4"/>
              </w:rPr>
              <w:t xml:space="preserve"> </w:t>
            </w:r>
            <w:r w:rsidRPr="00F62AD8">
              <w:rPr>
                <w:i/>
                <w:iCs/>
              </w:rPr>
              <w:t>to</w:t>
            </w:r>
            <w:r w:rsidRPr="00F62AD8">
              <w:rPr>
                <w:i/>
                <w:iCs/>
                <w:spacing w:val="-4"/>
              </w:rPr>
              <w:t xml:space="preserve"> </w:t>
            </w:r>
            <w:r w:rsidRPr="00F62AD8">
              <w:rPr>
                <w:i/>
                <w:iCs/>
              </w:rPr>
              <w:t>indicate</w:t>
            </w:r>
            <w:r w:rsidRPr="00F62AD8">
              <w:rPr>
                <w:i/>
                <w:iCs/>
                <w:spacing w:val="-4"/>
              </w:rPr>
              <w:t xml:space="preserve"> </w:t>
            </w:r>
            <w:r w:rsidRPr="00F62AD8">
              <w:rPr>
                <w:i/>
                <w:iCs/>
              </w:rPr>
              <w:t>if</w:t>
            </w:r>
            <w:r w:rsidRPr="00F62AD8">
              <w:rPr>
                <w:i/>
                <w:iCs/>
                <w:spacing w:val="-4"/>
              </w:rPr>
              <w:t xml:space="preserve"> </w:t>
            </w:r>
            <w:r w:rsidRPr="00F62AD8">
              <w:rPr>
                <w:i/>
                <w:iCs/>
              </w:rPr>
              <w:t>there</w:t>
            </w:r>
            <w:r w:rsidRPr="00F62AD8">
              <w:rPr>
                <w:i/>
                <w:iCs/>
                <w:spacing w:val="-4"/>
              </w:rPr>
              <w:t xml:space="preserve"> </w:t>
            </w:r>
            <w:r w:rsidRPr="00F62AD8">
              <w:rPr>
                <w:i/>
                <w:iCs/>
              </w:rPr>
              <w:t>are</w:t>
            </w:r>
            <w:r w:rsidRPr="00F62AD8">
              <w:rPr>
                <w:i/>
                <w:iCs/>
                <w:spacing w:val="-4"/>
              </w:rPr>
              <w:t xml:space="preserve"> </w:t>
            </w:r>
            <w:r w:rsidRPr="00F62AD8">
              <w:rPr>
                <w:i/>
                <w:iCs/>
              </w:rPr>
              <w:t>other</w:t>
            </w:r>
            <w:r w:rsidRPr="00F62AD8">
              <w:rPr>
                <w:i/>
                <w:iCs/>
                <w:spacing w:val="-4"/>
              </w:rPr>
              <w:t xml:space="preserve"> </w:t>
            </w:r>
            <w:r w:rsidRPr="00F62AD8">
              <w:rPr>
                <w:i/>
                <w:iCs/>
              </w:rPr>
              <w:t>photos</w:t>
            </w:r>
            <w:r w:rsidRPr="00F62AD8">
              <w:rPr>
                <w:i/>
                <w:iCs/>
                <w:spacing w:val="-4"/>
              </w:rPr>
              <w:t xml:space="preserve"> </w:t>
            </w:r>
            <w:r w:rsidRPr="00F62AD8">
              <w:rPr>
                <w:i/>
                <w:iCs/>
              </w:rPr>
              <w:t>that</w:t>
            </w:r>
            <w:r w:rsidRPr="00F62AD8">
              <w:rPr>
                <w:i/>
                <w:iCs/>
                <w:spacing w:val="-4"/>
              </w:rPr>
              <w:t xml:space="preserve"> </w:t>
            </w:r>
            <w:r w:rsidRPr="00F62AD8">
              <w:rPr>
                <w:i/>
                <w:iCs/>
              </w:rPr>
              <w:t>may be accessed later if required</w:t>
            </w:r>
          </w:p>
        </w:tc>
      </w:tr>
    </w:tbl>
    <w:p w14:paraId="75021C84" w14:textId="7113A004" w:rsidR="00CF64BE" w:rsidRDefault="00CF64BE" w:rsidP="00C002E2">
      <w:pPr>
        <w:pStyle w:val="Heading2"/>
        <w:tabs>
          <w:tab w:val="left" w:pos="1016"/>
          <w:tab w:val="left" w:pos="1017"/>
        </w:tabs>
        <w:spacing w:before="94"/>
        <w:ind w:left="0"/>
      </w:pPr>
    </w:p>
    <w:p w14:paraId="0475400E" w14:textId="217B1C53" w:rsidR="00236699" w:rsidRPr="00C700BE" w:rsidRDefault="00216916" w:rsidP="00F1717A">
      <w:pPr>
        <w:pStyle w:val="Heading2"/>
      </w:pPr>
      <w:bookmarkStart w:id="31" w:name="_Toc123667658"/>
      <w:r>
        <w:t>8</w:t>
      </w:r>
      <w:r w:rsidR="006907CA" w:rsidRPr="00C700BE">
        <w:t>.1</w:t>
      </w:r>
      <w:r w:rsidR="005171FC" w:rsidRPr="00C700BE">
        <w:t>.5</w:t>
      </w:r>
      <w:r w:rsidR="00E45B45">
        <w:tab/>
      </w:r>
      <w:r w:rsidR="00F1717A">
        <w:t>Site and conservation data sheet</w:t>
      </w:r>
      <w:bookmarkEnd w:id="31"/>
      <w:r w:rsidR="00377E69" w:rsidRPr="00C700BE">
        <w:t xml:space="preserve"> </w:t>
      </w:r>
    </w:p>
    <w:p w14:paraId="2126FE67" w14:textId="77777777" w:rsidR="00236699" w:rsidRDefault="00236699">
      <w:pPr>
        <w:pStyle w:val="BodyText"/>
        <w:spacing w:before="4"/>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06"/>
        <w:gridCol w:w="6096"/>
      </w:tblGrid>
      <w:tr w:rsidR="00236699" w14:paraId="2919C417" w14:textId="77777777">
        <w:trPr>
          <w:trHeight w:val="777"/>
        </w:trPr>
        <w:tc>
          <w:tcPr>
            <w:tcW w:w="3106" w:type="dxa"/>
          </w:tcPr>
          <w:p w14:paraId="6FFA7A6D" w14:textId="77777777" w:rsidR="00236699" w:rsidRDefault="00F92B54">
            <w:pPr>
              <w:pStyle w:val="TableParagraph"/>
              <w:spacing w:line="273" w:lineRule="auto"/>
              <w:ind w:right="150"/>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c>
        <w:tc>
          <w:tcPr>
            <w:tcW w:w="6096" w:type="dxa"/>
          </w:tcPr>
          <w:p w14:paraId="77378C99" w14:textId="77777777" w:rsidR="00236699" w:rsidRDefault="00F92B54">
            <w:pPr>
              <w:pStyle w:val="TableParagraph"/>
              <w:spacing w:line="243" w:lineRule="exact"/>
              <w:ind w:left="109"/>
              <w:rPr>
                <w:b/>
              </w:rPr>
            </w:pPr>
            <w:r>
              <w:rPr>
                <w:b/>
              </w:rPr>
              <w:t>Metadata</w:t>
            </w:r>
            <w:r>
              <w:rPr>
                <w:b/>
                <w:spacing w:val="-8"/>
              </w:rPr>
              <w:t xml:space="preserve"> </w:t>
            </w:r>
            <w:r>
              <w:rPr>
                <w:b/>
                <w:spacing w:val="-2"/>
              </w:rPr>
              <w:t>description:</w:t>
            </w:r>
          </w:p>
        </w:tc>
      </w:tr>
      <w:tr w:rsidR="00236699" w14:paraId="799CCF01" w14:textId="77777777">
        <w:trPr>
          <w:trHeight w:val="1074"/>
        </w:trPr>
        <w:tc>
          <w:tcPr>
            <w:tcW w:w="3106" w:type="dxa"/>
          </w:tcPr>
          <w:p w14:paraId="5C847F98" w14:textId="77777777" w:rsidR="00236699" w:rsidRDefault="00F92B54">
            <w:pPr>
              <w:pStyle w:val="TableParagraph"/>
              <w:spacing w:line="278" w:lineRule="auto"/>
              <w:ind w:right="150"/>
              <w:rPr>
                <w:b/>
              </w:rPr>
            </w:pPr>
            <w:r>
              <w:rPr>
                <w:b/>
              </w:rPr>
              <w:t>Site</w:t>
            </w:r>
            <w:r>
              <w:rPr>
                <w:b/>
                <w:spacing w:val="-8"/>
              </w:rPr>
              <w:t xml:space="preserve"> </w:t>
            </w:r>
            <w:r>
              <w:rPr>
                <w:b/>
              </w:rPr>
              <w:t>–</w:t>
            </w:r>
            <w:r>
              <w:rPr>
                <w:b/>
                <w:spacing w:val="-8"/>
              </w:rPr>
              <w:t xml:space="preserve"> </w:t>
            </w:r>
            <w:r>
              <w:rPr>
                <w:b/>
              </w:rPr>
              <w:t>Name</w:t>
            </w:r>
            <w:r>
              <w:rPr>
                <w:b/>
                <w:spacing w:val="-8"/>
              </w:rPr>
              <w:t xml:space="preserve"> </w:t>
            </w:r>
            <w:r>
              <w:rPr>
                <w:b/>
              </w:rPr>
              <w:t>and</w:t>
            </w:r>
            <w:r>
              <w:rPr>
                <w:b/>
                <w:spacing w:val="-8"/>
              </w:rPr>
              <w:t xml:space="preserve"> </w:t>
            </w:r>
            <w:r>
              <w:rPr>
                <w:b/>
              </w:rPr>
              <w:t>year</w:t>
            </w:r>
            <w:r>
              <w:rPr>
                <w:b/>
                <w:spacing w:val="-8"/>
              </w:rPr>
              <w:t xml:space="preserve"> </w:t>
            </w:r>
            <w:r>
              <w:rPr>
                <w:b/>
              </w:rPr>
              <w:t xml:space="preserve">of </w:t>
            </w:r>
            <w:r>
              <w:rPr>
                <w:b/>
                <w:spacing w:val="-2"/>
              </w:rPr>
              <w:t>sinking</w:t>
            </w:r>
          </w:p>
        </w:tc>
        <w:tc>
          <w:tcPr>
            <w:tcW w:w="6096" w:type="dxa"/>
          </w:tcPr>
          <w:p w14:paraId="621FD0DE" w14:textId="77777777" w:rsidR="00236699" w:rsidRPr="00F62AD8" w:rsidRDefault="00F92B54">
            <w:pPr>
              <w:pStyle w:val="TableParagraph"/>
              <w:spacing w:line="278" w:lineRule="auto"/>
              <w:ind w:left="109"/>
              <w:rPr>
                <w:i/>
                <w:iCs/>
              </w:rPr>
            </w:pPr>
            <w:proofErr w:type="gramStart"/>
            <w:r w:rsidRPr="00F62AD8">
              <w:rPr>
                <w:i/>
                <w:iCs/>
              </w:rPr>
              <w:t>i.e.</w:t>
            </w:r>
            <w:proofErr w:type="gramEnd"/>
            <w:r w:rsidRPr="00F62AD8">
              <w:rPr>
                <w:i/>
                <w:iCs/>
              </w:rPr>
              <w:t xml:space="preserve"> SS Yongala (1911) (Use name in AUCHD. Shipwrecks should</w:t>
            </w:r>
            <w:r w:rsidRPr="00F62AD8">
              <w:rPr>
                <w:i/>
                <w:iCs/>
                <w:spacing w:val="-5"/>
              </w:rPr>
              <w:t xml:space="preserve"> </w:t>
            </w:r>
            <w:r w:rsidRPr="00F62AD8">
              <w:rPr>
                <w:i/>
                <w:iCs/>
              </w:rPr>
              <w:t>be</w:t>
            </w:r>
            <w:r w:rsidRPr="00F62AD8">
              <w:rPr>
                <w:i/>
                <w:iCs/>
                <w:spacing w:val="-5"/>
              </w:rPr>
              <w:t xml:space="preserve"> </w:t>
            </w:r>
            <w:r w:rsidRPr="00F62AD8">
              <w:rPr>
                <w:i/>
                <w:iCs/>
              </w:rPr>
              <w:t>identified</w:t>
            </w:r>
            <w:r w:rsidRPr="00F62AD8">
              <w:rPr>
                <w:i/>
                <w:iCs/>
                <w:spacing w:val="-5"/>
              </w:rPr>
              <w:t xml:space="preserve"> </w:t>
            </w:r>
            <w:r w:rsidRPr="00F62AD8">
              <w:rPr>
                <w:i/>
                <w:iCs/>
              </w:rPr>
              <w:t>by</w:t>
            </w:r>
            <w:r w:rsidRPr="00F62AD8">
              <w:rPr>
                <w:i/>
                <w:iCs/>
                <w:spacing w:val="-5"/>
              </w:rPr>
              <w:t xml:space="preserve"> </w:t>
            </w:r>
            <w:r w:rsidRPr="00F62AD8">
              <w:rPr>
                <w:i/>
                <w:iCs/>
              </w:rPr>
              <w:t>their</w:t>
            </w:r>
            <w:r w:rsidRPr="00F62AD8">
              <w:rPr>
                <w:i/>
                <w:iCs/>
                <w:spacing w:val="-5"/>
              </w:rPr>
              <w:t xml:space="preserve"> </w:t>
            </w:r>
            <w:r w:rsidRPr="00F62AD8">
              <w:rPr>
                <w:i/>
                <w:iCs/>
              </w:rPr>
              <w:t>registered</w:t>
            </w:r>
            <w:r w:rsidRPr="00F62AD8">
              <w:rPr>
                <w:i/>
                <w:iCs/>
                <w:spacing w:val="-5"/>
              </w:rPr>
              <w:t xml:space="preserve"> </w:t>
            </w:r>
            <w:r w:rsidRPr="00F62AD8">
              <w:rPr>
                <w:i/>
                <w:iCs/>
              </w:rPr>
              <w:t>or</w:t>
            </w:r>
            <w:r w:rsidRPr="00F62AD8">
              <w:rPr>
                <w:i/>
                <w:iCs/>
                <w:spacing w:val="-5"/>
              </w:rPr>
              <w:t xml:space="preserve"> </w:t>
            </w:r>
            <w:r w:rsidRPr="00F62AD8">
              <w:rPr>
                <w:i/>
                <w:iCs/>
              </w:rPr>
              <w:t>historically</w:t>
            </w:r>
            <w:r w:rsidRPr="00F62AD8">
              <w:rPr>
                <w:i/>
                <w:iCs/>
                <w:spacing w:val="-5"/>
              </w:rPr>
              <w:t xml:space="preserve"> </w:t>
            </w:r>
            <w:r w:rsidRPr="00F62AD8">
              <w:rPr>
                <w:i/>
                <w:iCs/>
              </w:rPr>
              <w:t xml:space="preserve">correct </w:t>
            </w:r>
            <w:r w:rsidRPr="00F62AD8">
              <w:rPr>
                <w:i/>
                <w:iCs/>
                <w:spacing w:val="-2"/>
              </w:rPr>
              <w:t>name).</w:t>
            </w:r>
          </w:p>
        </w:tc>
      </w:tr>
    </w:tbl>
    <w:p w14:paraId="0FBE4AF5" w14:textId="77777777" w:rsidR="00236699" w:rsidRDefault="00236699">
      <w:pPr>
        <w:spacing w:line="278" w:lineRule="auto"/>
        <w:sectPr w:rsidR="00236699">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04"/>
        <w:gridCol w:w="6398"/>
      </w:tblGrid>
      <w:tr w:rsidR="00236699" w14:paraId="16E0B820" w14:textId="77777777" w:rsidTr="00F62AD8">
        <w:trPr>
          <w:trHeight w:val="1070"/>
        </w:trPr>
        <w:tc>
          <w:tcPr>
            <w:tcW w:w="2804" w:type="dxa"/>
          </w:tcPr>
          <w:p w14:paraId="124E5A92" w14:textId="77777777" w:rsidR="00236699" w:rsidRDefault="00F92B54">
            <w:pPr>
              <w:pStyle w:val="TableParagraph"/>
              <w:rPr>
                <w:b/>
              </w:rPr>
            </w:pPr>
            <w:r>
              <w:rPr>
                <w:b/>
              </w:rPr>
              <w:t>Location</w:t>
            </w:r>
            <w:r>
              <w:rPr>
                <w:b/>
                <w:spacing w:val="-8"/>
              </w:rPr>
              <w:t xml:space="preserve"> </w:t>
            </w:r>
            <w:r>
              <w:rPr>
                <w:b/>
                <w:spacing w:val="-2"/>
              </w:rPr>
              <w:t>(Latitude)</w:t>
            </w:r>
          </w:p>
        </w:tc>
        <w:tc>
          <w:tcPr>
            <w:tcW w:w="6398" w:type="dxa"/>
          </w:tcPr>
          <w:p w14:paraId="62F5440A" w14:textId="77777777" w:rsidR="00236699" w:rsidRPr="00F62AD8" w:rsidRDefault="00F92B54">
            <w:pPr>
              <w:pStyle w:val="TableParagraph"/>
              <w:spacing w:line="278" w:lineRule="auto"/>
              <w:ind w:left="109" w:right="516"/>
              <w:rPr>
                <w:i/>
                <w:iCs/>
              </w:rPr>
            </w:pPr>
            <w:r w:rsidRPr="00F62AD8">
              <w:rPr>
                <w:i/>
                <w:iCs/>
              </w:rPr>
              <w:t>In degrees decimal minutes (for GPS). NB: AUCHD uses</w:t>
            </w:r>
            <w:r w:rsidRPr="00F62AD8">
              <w:rPr>
                <w:i/>
                <w:iCs/>
                <w:spacing w:val="-9"/>
              </w:rPr>
              <w:t xml:space="preserve"> </w:t>
            </w:r>
            <w:r w:rsidRPr="00F62AD8">
              <w:rPr>
                <w:i/>
                <w:iCs/>
              </w:rPr>
              <w:t>decimal</w:t>
            </w:r>
            <w:r w:rsidRPr="00F62AD8">
              <w:rPr>
                <w:i/>
                <w:iCs/>
                <w:spacing w:val="-6"/>
              </w:rPr>
              <w:t xml:space="preserve"> </w:t>
            </w:r>
            <w:r w:rsidRPr="00F62AD8">
              <w:rPr>
                <w:i/>
                <w:iCs/>
              </w:rPr>
              <w:t>degrees</w:t>
            </w:r>
            <w:r w:rsidRPr="00F62AD8">
              <w:rPr>
                <w:i/>
                <w:iCs/>
                <w:spacing w:val="-6"/>
              </w:rPr>
              <w:t xml:space="preserve"> </w:t>
            </w:r>
            <w:proofErr w:type="gramStart"/>
            <w:r w:rsidRPr="00F62AD8">
              <w:rPr>
                <w:i/>
                <w:iCs/>
              </w:rPr>
              <w:t>e.g.</w:t>
            </w:r>
            <w:proofErr w:type="gramEnd"/>
            <w:r w:rsidRPr="00F62AD8">
              <w:rPr>
                <w:i/>
                <w:iCs/>
                <w:spacing w:val="-6"/>
              </w:rPr>
              <w:t xml:space="preserve"> </w:t>
            </w:r>
            <w:r w:rsidRPr="00F62AD8">
              <w:rPr>
                <w:i/>
                <w:iCs/>
              </w:rPr>
              <w:t>Latitude</w:t>
            </w:r>
            <w:r w:rsidRPr="00F62AD8">
              <w:rPr>
                <w:i/>
                <w:iCs/>
                <w:spacing w:val="-5"/>
              </w:rPr>
              <w:t xml:space="preserve"> </w:t>
            </w:r>
            <w:r w:rsidRPr="00F62AD8">
              <w:rPr>
                <w:i/>
                <w:iCs/>
              </w:rPr>
              <w:t>–</w:t>
            </w:r>
            <w:r w:rsidRPr="00F62AD8">
              <w:rPr>
                <w:i/>
                <w:iCs/>
                <w:spacing w:val="-6"/>
              </w:rPr>
              <w:t xml:space="preserve"> </w:t>
            </w:r>
            <w:r w:rsidRPr="00F62AD8">
              <w:rPr>
                <w:i/>
                <w:iCs/>
              </w:rPr>
              <w:t>19.7654</w:t>
            </w:r>
            <w:r w:rsidRPr="00F62AD8">
              <w:rPr>
                <w:i/>
                <w:iCs/>
                <w:spacing w:val="-22"/>
              </w:rPr>
              <w:t xml:space="preserve"> </w:t>
            </w:r>
            <w:r w:rsidRPr="00F62AD8">
              <w:rPr>
                <w:i/>
                <w:iCs/>
              </w:rPr>
              <w:t>Longitude</w:t>
            </w:r>
          </w:p>
          <w:p w14:paraId="76402BE4" w14:textId="77777777" w:rsidR="00236699" w:rsidRPr="00F62AD8" w:rsidRDefault="00F92B54">
            <w:pPr>
              <w:pStyle w:val="TableParagraph"/>
              <w:spacing w:line="242" w:lineRule="exact"/>
              <w:ind w:left="109"/>
              <w:rPr>
                <w:i/>
                <w:iCs/>
              </w:rPr>
            </w:pPr>
            <w:r w:rsidRPr="00F62AD8">
              <w:rPr>
                <w:i/>
                <w:iCs/>
                <w:spacing w:val="-2"/>
              </w:rPr>
              <w:t>-143.1234.</w:t>
            </w:r>
          </w:p>
        </w:tc>
      </w:tr>
      <w:tr w:rsidR="00236699" w14:paraId="13F9660B" w14:textId="77777777" w:rsidTr="00F62AD8">
        <w:trPr>
          <w:trHeight w:val="1074"/>
        </w:trPr>
        <w:tc>
          <w:tcPr>
            <w:tcW w:w="2804" w:type="dxa"/>
          </w:tcPr>
          <w:p w14:paraId="4604657D" w14:textId="77777777" w:rsidR="00236699" w:rsidRDefault="00F92B54">
            <w:pPr>
              <w:pStyle w:val="TableParagraph"/>
              <w:rPr>
                <w:b/>
              </w:rPr>
            </w:pPr>
            <w:r>
              <w:rPr>
                <w:b/>
              </w:rPr>
              <w:t>Location</w:t>
            </w:r>
            <w:r>
              <w:rPr>
                <w:b/>
                <w:spacing w:val="-8"/>
              </w:rPr>
              <w:t xml:space="preserve"> </w:t>
            </w:r>
            <w:r>
              <w:rPr>
                <w:b/>
                <w:spacing w:val="-2"/>
              </w:rPr>
              <w:t>(Longitude)</w:t>
            </w:r>
          </w:p>
        </w:tc>
        <w:tc>
          <w:tcPr>
            <w:tcW w:w="6398" w:type="dxa"/>
          </w:tcPr>
          <w:p w14:paraId="31B6394A" w14:textId="77777777" w:rsidR="00236699" w:rsidRPr="00F62AD8" w:rsidRDefault="00F92B54">
            <w:pPr>
              <w:pStyle w:val="TableParagraph"/>
              <w:spacing w:before="4" w:line="273" w:lineRule="auto"/>
              <w:ind w:left="109" w:right="516"/>
              <w:rPr>
                <w:i/>
                <w:iCs/>
              </w:rPr>
            </w:pPr>
            <w:r w:rsidRPr="00F62AD8">
              <w:rPr>
                <w:i/>
                <w:iCs/>
              </w:rPr>
              <w:t>In degrees decimal minutes (for GPS). NB: AUCHD uses</w:t>
            </w:r>
            <w:r w:rsidRPr="00F62AD8">
              <w:rPr>
                <w:i/>
                <w:iCs/>
                <w:spacing w:val="-9"/>
              </w:rPr>
              <w:t xml:space="preserve"> </w:t>
            </w:r>
            <w:r w:rsidRPr="00F62AD8">
              <w:rPr>
                <w:i/>
                <w:iCs/>
              </w:rPr>
              <w:t>decimal</w:t>
            </w:r>
            <w:r w:rsidRPr="00F62AD8">
              <w:rPr>
                <w:i/>
                <w:iCs/>
                <w:spacing w:val="-6"/>
              </w:rPr>
              <w:t xml:space="preserve"> </w:t>
            </w:r>
            <w:r w:rsidRPr="00F62AD8">
              <w:rPr>
                <w:i/>
                <w:iCs/>
              </w:rPr>
              <w:t>degrees</w:t>
            </w:r>
            <w:r w:rsidRPr="00F62AD8">
              <w:rPr>
                <w:i/>
                <w:iCs/>
                <w:spacing w:val="-6"/>
              </w:rPr>
              <w:t xml:space="preserve"> </w:t>
            </w:r>
            <w:proofErr w:type="gramStart"/>
            <w:r w:rsidRPr="00F62AD8">
              <w:rPr>
                <w:i/>
                <w:iCs/>
              </w:rPr>
              <w:t>e.g.</w:t>
            </w:r>
            <w:proofErr w:type="gramEnd"/>
            <w:r w:rsidRPr="00F62AD8">
              <w:rPr>
                <w:i/>
                <w:iCs/>
                <w:spacing w:val="-6"/>
              </w:rPr>
              <w:t xml:space="preserve"> </w:t>
            </w:r>
            <w:r w:rsidRPr="00F62AD8">
              <w:rPr>
                <w:i/>
                <w:iCs/>
              </w:rPr>
              <w:t>Latitude</w:t>
            </w:r>
            <w:r w:rsidRPr="00F62AD8">
              <w:rPr>
                <w:i/>
                <w:iCs/>
                <w:spacing w:val="-5"/>
              </w:rPr>
              <w:t xml:space="preserve"> </w:t>
            </w:r>
            <w:r w:rsidRPr="00F62AD8">
              <w:rPr>
                <w:i/>
                <w:iCs/>
              </w:rPr>
              <w:t>–</w:t>
            </w:r>
            <w:r w:rsidRPr="00F62AD8">
              <w:rPr>
                <w:i/>
                <w:iCs/>
                <w:spacing w:val="-6"/>
              </w:rPr>
              <w:t xml:space="preserve"> </w:t>
            </w:r>
            <w:r w:rsidRPr="00F62AD8">
              <w:rPr>
                <w:i/>
                <w:iCs/>
              </w:rPr>
              <w:t>19.7654</w:t>
            </w:r>
            <w:r w:rsidRPr="00F62AD8">
              <w:rPr>
                <w:i/>
                <w:iCs/>
                <w:spacing w:val="-21"/>
              </w:rPr>
              <w:t xml:space="preserve"> </w:t>
            </w:r>
            <w:r w:rsidRPr="00F62AD8">
              <w:rPr>
                <w:i/>
                <w:iCs/>
              </w:rPr>
              <w:t>Longitude</w:t>
            </w:r>
          </w:p>
          <w:p w14:paraId="36C08D4C" w14:textId="77777777" w:rsidR="00236699" w:rsidRPr="00F62AD8" w:rsidRDefault="00F92B54">
            <w:pPr>
              <w:pStyle w:val="TableParagraph"/>
              <w:spacing w:line="247" w:lineRule="exact"/>
              <w:ind w:left="109"/>
              <w:rPr>
                <w:i/>
                <w:iCs/>
              </w:rPr>
            </w:pPr>
            <w:r w:rsidRPr="00F62AD8">
              <w:rPr>
                <w:i/>
                <w:iCs/>
                <w:spacing w:val="-2"/>
              </w:rPr>
              <w:t>-143.1234.</w:t>
            </w:r>
          </w:p>
        </w:tc>
      </w:tr>
      <w:tr w:rsidR="00236699" w14:paraId="5116C771" w14:textId="77777777" w:rsidTr="00F62AD8">
        <w:trPr>
          <w:trHeight w:val="489"/>
        </w:trPr>
        <w:tc>
          <w:tcPr>
            <w:tcW w:w="2804" w:type="dxa"/>
          </w:tcPr>
          <w:p w14:paraId="61CC67C5" w14:textId="77777777" w:rsidR="00236699" w:rsidRDefault="00F92B54">
            <w:pPr>
              <w:pStyle w:val="TableParagraph"/>
              <w:rPr>
                <w:b/>
              </w:rPr>
            </w:pPr>
            <w:r>
              <w:rPr>
                <w:b/>
                <w:spacing w:val="-2"/>
              </w:rPr>
              <w:t>Datum</w:t>
            </w:r>
          </w:p>
        </w:tc>
        <w:tc>
          <w:tcPr>
            <w:tcW w:w="6398" w:type="dxa"/>
          </w:tcPr>
          <w:p w14:paraId="79B5DE1C" w14:textId="77777777" w:rsidR="00236699" w:rsidRPr="00F62AD8" w:rsidRDefault="00F92B54">
            <w:pPr>
              <w:pStyle w:val="TableParagraph"/>
              <w:ind w:left="172"/>
              <w:rPr>
                <w:i/>
                <w:iCs/>
              </w:rPr>
            </w:pPr>
            <w:proofErr w:type="gramStart"/>
            <w:r w:rsidRPr="00F62AD8">
              <w:rPr>
                <w:i/>
                <w:iCs/>
              </w:rPr>
              <w:t>i.e.</w:t>
            </w:r>
            <w:proofErr w:type="gramEnd"/>
            <w:r w:rsidRPr="00F62AD8">
              <w:rPr>
                <w:i/>
                <w:iCs/>
                <w:spacing w:val="-5"/>
              </w:rPr>
              <w:t xml:space="preserve"> </w:t>
            </w:r>
            <w:r w:rsidRPr="00F62AD8">
              <w:rPr>
                <w:i/>
                <w:iCs/>
              </w:rPr>
              <w:t>WGS84</w:t>
            </w:r>
            <w:r w:rsidRPr="00F62AD8">
              <w:rPr>
                <w:i/>
                <w:iCs/>
                <w:spacing w:val="-4"/>
              </w:rPr>
              <w:t xml:space="preserve"> datum</w:t>
            </w:r>
          </w:p>
        </w:tc>
      </w:tr>
      <w:tr w:rsidR="00236699" w14:paraId="20B2118B" w14:textId="77777777" w:rsidTr="00F62AD8">
        <w:trPr>
          <w:trHeight w:val="781"/>
        </w:trPr>
        <w:tc>
          <w:tcPr>
            <w:tcW w:w="2804" w:type="dxa"/>
          </w:tcPr>
          <w:p w14:paraId="71EE09D9" w14:textId="77777777" w:rsidR="00236699" w:rsidRDefault="00F92B54">
            <w:pPr>
              <w:pStyle w:val="TableParagraph"/>
              <w:rPr>
                <w:b/>
              </w:rPr>
            </w:pPr>
            <w:proofErr w:type="gramStart"/>
            <w:r>
              <w:rPr>
                <w:b/>
              </w:rPr>
              <w:t>Divers</w:t>
            </w:r>
            <w:proofErr w:type="gramEnd"/>
            <w:r>
              <w:rPr>
                <w:b/>
                <w:spacing w:val="-6"/>
              </w:rPr>
              <w:t xml:space="preserve"> </w:t>
            </w:r>
            <w:r>
              <w:rPr>
                <w:b/>
                <w:spacing w:val="-4"/>
              </w:rPr>
              <w:t>name</w:t>
            </w:r>
          </w:p>
        </w:tc>
        <w:tc>
          <w:tcPr>
            <w:tcW w:w="6398" w:type="dxa"/>
          </w:tcPr>
          <w:p w14:paraId="53FCB4D4" w14:textId="77777777" w:rsidR="00236699" w:rsidRPr="00F62AD8" w:rsidRDefault="00F92B54">
            <w:pPr>
              <w:pStyle w:val="TableParagraph"/>
              <w:spacing w:line="278" w:lineRule="auto"/>
              <w:ind w:left="109" w:right="142"/>
              <w:rPr>
                <w:i/>
                <w:iCs/>
              </w:rPr>
            </w:pPr>
            <w:r w:rsidRPr="00F62AD8">
              <w:rPr>
                <w:i/>
                <w:iCs/>
              </w:rPr>
              <w:t>First</w:t>
            </w:r>
            <w:r w:rsidRPr="00F62AD8">
              <w:rPr>
                <w:i/>
                <w:iCs/>
                <w:spacing w:val="-4"/>
              </w:rPr>
              <w:t xml:space="preserve"> </w:t>
            </w:r>
            <w:r w:rsidRPr="00F62AD8">
              <w:rPr>
                <w:i/>
                <w:iCs/>
              </w:rPr>
              <w:t>name</w:t>
            </w:r>
            <w:r w:rsidRPr="00F62AD8">
              <w:rPr>
                <w:i/>
                <w:iCs/>
                <w:spacing w:val="-4"/>
              </w:rPr>
              <w:t xml:space="preserve"> </w:t>
            </w:r>
            <w:r w:rsidRPr="00F62AD8">
              <w:rPr>
                <w:i/>
                <w:iCs/>
              </w:rPr>
              <w:t>last</w:t>
            </w:r>
            <w:r w:rsidRPr="00F62AD8">
              <w:rPr>
                <w:i/>
                <w:iCs/>
                <w:spacing w:val="-4"/>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4"/>
              </w:rPr>
              <w:t xml:space="preserve"> </w:t>
            </w:r>
            <w:r w:rsidRPr="00F62AD8">
              <w:rPr>
                <w:i/>
                <w:iCs/>
              </w:rPr>
              <w:t>diver</w:t>
            </w:r>
            <w:r w:rsidRPr="00F62AD8">
              <w:rPr>
                <w:i/>
                <w:iCs/>
                <w:spacing w:val="-4"/>
              </w:rPr>
              <w:t xml:space="preserve"> </w:t>
            </w:r>
            <w:r w:rsidRPr="00F62AD8">
              <w:rPr>
                <w:i/>
                <w:iCs/>
              </w:rPr>
              <w:t>(</w:t>
            </w:r>
            <w:proofErr w:type="gramStart"/>
            <w:r w:rsidRPr="00F62AD8">
              <w:rPr>
                <w:i/>
                <w:iCs/>
              </w:rPr>
              <w:t>i.e.</w:t>
            </w:r>
            <w:proofErr w:type="gramEnd"/>
            <w:r w:rsidRPr="00F62AD8">
              <w:rPr>
                <w:i/>
                <w:iCs/>
                <w:spacing w:val="-4"/>
              </w:rPr>
              <w:t xml:space="preserve"> </w:t>
            </w:r>
            <w:r w:rsidRPr="00F62AD8">
              <w:rPr>
                <w:i/>
                <w:iCs/>
              </w:rPr>
              <w:t>Rick</w:t>
            </w:r>
            <w:r w:rsidRPr="00F62AD8">
              <w:rPr>
                <w:i/>
                <w:iCs/>
                <w:spacing w:val="-4"/>
              </w:rPr>
              <w:t xml:space="preserve"> </w:t>
            </w:r>
            <w:r w:rsidRPr="00F62AD8">
              <w:rPr>
                <w:i/>
                <w:iCs/>
              </w:rPr>
              <w:t>Bullers</w:t>
            </w:r>
            <w:r w:rsidRPr="00F62AD8">
              <w:rPr>
                <w:i/>
                <w:iCs/>
                <w:spacing w:val="-4"/>
              </w:rPr>
              <w:t xml:space="preserve"> </w:t>
            </w:r>
            <w:r w:rsidRPr="00F62AD8">
              <w:rPr>
                <w:i/>
                <w:iCs/>
              </w:rPr>
              <w:t>and Andy Viduka)</w:t>
            </w:r>
          </w:p>
        </w:tc>
      </w:tr>
      <w:tr w:rsidR="00236699" w14:paraId="30D0C99F" w14:textId="77777777" w:rsidTr="00F62AD8">
        <w:trPr>
          <w:trHeight w:val="782"/>
        </w:trPr>
        <w:tc>
          <w:tcPr>
            <w:tcW w:w="2804" w:type="dxa"/>
          </w:tcPr>
          <w:p w14:paraId="6A57C3E1" w14:textId="77777777" w:rsidR="00236699" w:rsidRDefault="00F92B54">
            <w:pPr>
              <w:pStyle w:val="TableParagraph"/>
              <w:rPr>
                <w:b/>
              </w:rPr>
            </w:pPr>
            <w:proofErr w:type="gramStart"/>
            <w:r>
              <w:rPr>
                <w:b/>
              </w:rPr>
              <w:t>Divers</w:t>
            </w:r>
            <w:proofErr w:type="gramEnd"/>
            <w:r>
              <w:rPr>
                <w:b/>
                <w:spacing w:val="-6"/>
              </w:rPr>
              <w:t xml:space="preserve"> </w:t>
            </w:r>
            <w:r>
              <w:rPr>
                <w:b/>
                <w:spacing w:val="-4"/>
              </w:rPr>
              <w:t>name</w:t>
            </w:r>
          </w:p>
        </w:tc>
        <w:tc>
          <w:tcPr>
            <w:tcW w:w="6398" w:type="dxa"/>
          </w:tcPr>
          <w:p w14:paraId="44028C65" w14:textId="77777777" w:rsidR="00236699" w:rsidRPr="00F62AD8" w:rsidRDefault="00F92B54">
            <w:pPr>
              <w:pStyle w:val="TableParagraph"/>
              <w:spacing w:line="278" w:lineRule="auto"/>
              <w:ind w:left="109" w:right="142"/>
              <w:rPr>
                <w:i/>
                <w:iCs/>
              </w:rPr>
            </w:pPr>
            <w:r w:rsidRPr="00F62AD8">
              <w:rPr>
                <w:i/>
                <w:iCs/>
              </w:rPr>
              <w:t>First</w:t>
            </w:r>
            <w:r w:rsidRPr="00F62AD8">
              <w:rPr>
                <w:i/>
                <w:iCs/>
                <w:spacing w:val="-4"/>
              </w:rPr>
              <w:t xml:space="preserve"> </w:t>
            </w:r>
            <w:r w:rsidRPr="00F62AD8">
              <w:rPr>
                <w:i/>
                <w:iCs/>
              </w:rPr>
              <w:t>name</w:t>
            </w:r>
            <w:r w:rsidRPr="00F62AD8">
              <w:rPr>
                <w:i/>
                <w:iCs/>
                <w:spacing w:val="-4"/>
              </w:rPr>
              <w:t xml:space="preserve"> </w:t>
            </w:r>
            <w:r w:rsidRPr="00F62AD8">
              <w:rPr>
                <w:i/>
                <w:iCs/>
              </w:rPr>
              <w:t>last</w:t>
            </w:r>
            <w:r w:rsidRPr="00F62AD8">
              <w:rPr>
                <w:i/>
                <w:iCs/>
                <w:spacing w:val="-4"/>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4"/>
              </w:rPr>
              <w:t xml:space="preserve"> </w:t>
            </w:r>
            <w:r w:rsidRPr="00F62AD8">
              <w:rPr>
                <w:i/>
                <w:iCs/>
              </w:rPr>
              <w:t>diver</w:t>
            </w:r>
            <w:r w:rsidRPr="00F62AD8">
              <w:rPr>
                <w:i/>
                <w:iCs/>
                <w:spacing w:val="-4"/>
              </w:rPr>
              <w:t xml:space="preserve"> </w:t>
            </w:r>
            <w:r w:rsidRPr="00F62AD8">
              <w:rPr>
                <w:i/>
                <w:iCs/>
              </w:rPr>
              <w:t>(</w:t>
            </w:r>
            <w:proofErr w:type="gramStart"/>
            <w:r w:rsidRPr="00F62AD8">
              <w:rPr>
                <w:i/>
                <w:iCs/>
              </w:rPr>
              <w:t>i.e.</w:t>
            </w:r>
            <w:proofErr w:type="gramEnd"/>
            <w:r w:rsidRPr="00F62AD8">
              <w:rPr>
                <w:i/>
                <w:iCs/>
                <w:spacing w:val="-4"/>
              </w:rPr>
              <w:t xml:space="preserve"> </w:t>
            </w:r>
            <w:r w:rsidRPr="00F62AD8">
              <w:rPr>
                <w:i/>
                <w:iCs/>
              </w:rPr>
              <w:t>Rick</w:t>
            </w:r>
            <w:r w:rsidRPr="00F62AD8">
              <w:rPr>
                <w:i/>
                <w:iCs/>
                <w:spacing w:val="-4"/>
              </w:rPr>
              <w:t xml:space="preserve"> </w:t>
            </w:r>
            <w:r w:rsidRPr="00F62AD8">
              <w:rPr>
                <w:i/>
                <w:iCs/>
              </w:rPr>
              <w:t>Bullers</w:t>
            </w:r>
            <w:r w:rsidRPr="00F62AD8">
              <w:rPr>
                <w:i/>
                <w:iCs/>
                <w:spacing w:val="-4"/>
              </w:rPr>
              <w:t xml:space="preserve"> </w:t>
            </w:r>
            <w:r w:rsidRPr="00F62AD8">
              <w:rPr>
                <w:i/>
                <w:iCs/>
              </w:rPr>
              <w:t>and Andy Viduka)</w:t>
            </w:r>
          </w:p>
        </w:tc>
      </w:tr>
      <w:tr w:rsidR="00236699" w14:paraId="3B315DE8" w14:textId="77777777" w:rsidTr="00F62AD8">
        <w:trPr>
          <w:trHeight w:val="489"/>
        </w:trPr>
        <w:tc>
          <w:tcPr>
            <w:tcW w:w="2804" w:type="dxa"/>
          </w:tcPr>
          <w:p w14:paraId="54D3A4D0" w14:textId="77777777" w:rsidR="00236699" w:rsidRDefault="00F92B54">
            <w:pPr>
              <w:pStyle w:val="TableParagraph"/>
              <w:rPr>
                <w:b/>
              </w:rPr>
            </w:pPr>
            <w:r>
              <w:rPr>
                <w:b/>
              </w:rPr>
              <w:t>Date</w:t>
            </w:r>
            <w:r>
              <w:rPr>
                <w:b/>
                <w:spacing w:val="-3"/>
              </w:rPr>
              <w:t xml:space="preserve"> </w:t>
            </w:r>
            <w:r>
              <w:rPr>
                <w:b/>
              </w:rPr>
              <w:t>of</w:t>
            </w:r>
            <w:r>
              <w:rPr>
                <w:b/>
                <w:spacing w:val="-3"/>
              </w:rPr>
              <w:t xml:space="preserve"> </w:t>
            </w:r>
            <w:r>
              <w:rPr>
                <w:b/>
                <w:spacing w:val="-2"/>
              </w:rPr>
              <w:t>Survey</w:t>
            </w:r>
          </w:p>
        </w:tc>
        <w:tc>
          <w:tcPr>
            <w:tcW w:w="6398" w:type="dxa"/>
          </w:tcPr>
          <w:p w14:paraId="5666A769" w14:textId="77777777" w:rsidR="00236699" w:rsidRPr="00F62AD8" w:rsidRDefault="00F92B54">
            <w:pPr>
              <w:pStyle w:val="TableParagraph"/>
              <w:ind w:left="109"/>
              <w:rPr>
                <w:i/>
                <w:iCs/>
              </w:rPr>
            </w:pPr>
            <w:r w:rsidRPr="00F62AD8">
              <w:rPr>
                <w:i/>
                <w:iCs/>
              </w:rPr>
              <w:t>Format</w:t>
            </w:r>
            <w:r w:rsidRPr="00F62AD8">
              <w:rPr>
                <w:i/>
                <w:iCs/>
                <w:spacing w:val="-7"/>
              </w:rPr>
              <w:t xml:space="preserve"> </w:t>
            </w:r>
            <w:proofErr w:type="spellStart"/>
            <w:r w:rsidRPr="00F62AD8">
              <w:rPr>
                <w:i/>
                <w:iCs/>
              </w:rPr>
              <w:t>yyyymmdd</w:t>
            </w:r>
            <w:proofErr w:type="spellEnd"/>
            <w:r w:rsidRPr="00F62AD8">
              <w:rPr>
                <w:i/>
                <w:iCs/>
                <w:spacing w:val="-6"/>
              </w:rPr>
              <w:t xml:space="preserve"> </w:t>
            </w:r>
            <w:r w:rsidRPr="00F62AD8">
              <w:rPr>
                <w:i/>
                <w:iCs/>
              </w:rPr>
              <w:t>(</w:t>
            </w:r>
            <w:proofErr w:type="gramStart"/>
            <w:r w:rsidRPr="00F62AD8">
              <w:rPr>
                <w:i/>
                <w:iCs/>
              </w:rPr>
              <w:t>i.e.</w:t>
            </w:r>
            <w:proofErr w:type="gramEnd"/>
            <w:r w:rsidRPr="00F62AD8">
              <w:rPr>
                <w:i/>
                <w:iCs/>
                <w:spacing w:val="-6"/>
              </w:rPr>
              <w:t xml:space="preserve"> </w:t>
            </w:r>
            <w:r w:rsidRPr="00F62AD8">
              <w:rPr>
                <w:i/>
                <w:iCs/>
                <w:spacing w:val="-2"/>
              </w:rPr>
              <w:t>20180728)</w:t>
            </w:r>
          </w:p>
        </w:tc>
      </w:tr>
      <w:tr w:rsidR="00236699" w14:paraId="51AD4EDD" w14:textId="77777777" w:rsidTr="00F62AD8">
        <w:trPr>
          <w:trHeight w:val="493"/>
        </w:trPr>
        <w:tc>
          <w:tcPr>
            <w:tcW w:w="2804" w:type="dxa"/>
          </w:tcPr>
          <w:p w14:paraId="6FEC634C" w14:textId="77777777" w:rsidR="00236699" w:rsidRDefault="00F92B54">
            <w:pPr>
              <w:pStyle w:val="TableParagraph"/>
              <w:rPr>
                <w:b/>
              </w:rPr>
            </w:pPr>
            <w:r>
              <w:rPr>
                <w:b/>
              </w:rPr>
              <w:t>Time</w:t>
            </w:r>
            <w:r>
              <w:rPr>
                <w:b/>
                <w:spacing w:val="-3"/>
              </w:rPr>
              <w:t xml:space="preserve"> </w:t>
            </w:r>
            <w:r>
              <w:rPr>
                <w:b/>
              </w:rPr>
              <w:t>of</w:t>
            </w:r>
            <w:r>
              <w:rPr>
                <w:b/>
                <w:spacing w:val="-3"/>
              </w:rPr>
              <w:t xml:space="preserve"> </w:t>
            </w:r>
            <w:r>
              <w:rPr>
                <w:b/>
                <w:spacing w:val="-2"/>
              </w:rPr>
              <w:t>Survey</w:t>
            </w:r>
          </w:p>
        </w:tc>
        <w:tc>
          <w:tcPr>
            <w:tcW w:w="6398" w:type="dxa"/>
          </w:tcPr>
          <w:p w14:paraId="5AAA4887" w14:textId="77777777" w:rsidR="00236699" w:rsidRPr="00F62AD8" w:rsidRDefault="00F92B54">
            <w:pPr>
              <w:pStyle w:val="TableParagraph"/>
              <w:ind w:left="109"/>
              <w:rPr>
                <w:i/>
                <w:iCs/>
              </w:rPr>
            </w:pPr>
            <w:r w:rsidRPr="00F62AD8">
              <w:rPr>
                <w:i/>
                <w:iCs/>
              </w:rPr>
              <w:t>Format</w:t>
            </w:r>
            <w:r w:rsidRPr="00F62AD8">
              <w:rPr>
                <w:i/>
                <w:iCs/>
                <w:spacing w:val="-5"/>
              </w:rPr>
              <w:t xml:space="preserve"> </w:t>
            </w:r>
            <w:r w:rsidRPr="00F62AD8">
              <w:rPr>
                <w:i/>
                <w:iCs/>
              </w:rPr>
              <w:t>00:00</w:t>
            </w:r>
            <w:r w:rsidRPr="00F62AD8">
              <w:rPr>
                <w:i/>
                <w:iCs/>
                <w:spacing w:val="-4"/>
              </w:rPr>
              <w:t xml:space="preserve"> </w:t>
            </w:r>
            <w:r w:rsidRPr="00F62AD8">
              <w:rPr>
                <w:i/>
                <w:iCs/>
              </w:rPr>
              <w:t>24</w:t>
            </w:r>
            <w:r w:rsidRPr="00F62AD8">
              <w:rPr>
                <w:i/>
                <w:iCs/>
                <w:spacing w:val="-4"/>
              </w:rPr>
              <w:t xml:space="preserve"> </w:t>
            </w:r>
            <w:proofErr w:type="gramStart"/>
            <w:r w:rsidRPr="00F62AD8">
              <w:rPr>
                <w:i/>
                <w:iCs/>
                <w:spacing w:val="-4"/>
              </w:rPr>
              <w:t>hour</w:t>
            </w:r>
            <w:proofErr w:type="gramEnd"/>
          </w:p>
        </w:tc>
      </w:tr>
      <w:tr w:rsidR="00236699" w14:paraId="23F12CAE" w14:textId="77777777" w:rsidTr="00F62AD8">
        <w:trPr>
          <w:trHeight w:val="782"/>
        </w:trPr>
        <w:tc>
          <w:tcPr>
            <w:tcW w:w="2804" w:type="dxa"/>
          </w:tcPr>
          <w:p w14:paraId="00B75CBD" w14:textId="77777777" w:rsidR="00236699" w:rsidRDefault="00F92B54">
            <w:pPr>
              <w:pStyle w:val="TableParagraph"/>
              <w:spacing w:line="273" w:lineRule="auto"/>
              <w:ind w:right="150"/>
              <w:rPr>
                <w:b/>
              </w:rPr>
            </w:pPr>
            <w:r>
              <w:rPr>
                <w:b/>
              </w:rPr>
              <w:t>Water</w:t>
            </w:r>
            <w:r>
              <w:rPr>
                <w:b/>
                <w:spacing w:val="-16"/>
              </w:rPr>
              <w:t xml:space="preserve"> </w:t>
            </w:r>
            <w:r>
              <w:rPr>
                <w:b/>
              </w:rPr>
              <w:t>temperature</w:t>
            </w:r>
            <w:r>
              <w:rPr>
                <w:b/>
                <w:spacing w:val="-15"/>
              </w:rPr>
              <w:t xml:space="preserve"> </w:t>
            </w:r>
            <w:r>
              <w:rPr>
                <w:b/>
              </w:rPr>
              <w:t xml:space="preserve">at </w:t>
            </w:r>
            <w:r>
              <w:rPr>
                <w:b/>
                <w:spacing w:val="-2"/>
              </w:rPr>
              <w:t>surface</w:t>
            </w:r>
          </w:p>
        </w:tc>
        <w:tc>
          <w:tcPr>
            <w:tcW w:w="6398" w:type="dxa"/>
          </w:tcPr>
          <w:p w14:paraId="156D7A15" w14:textId="77777777" w:rsidR="00236699" w:rsidRPr="00F62AD8" w:rsidRDefault="00F92B54">
            <w:pPr>
              <w:pStyle w:val="TableParagraph"/>
              <w:ind w:left="109"/>
              <w:rPr>
                <w:i/>
                <w:iCs/>
              </w:rPr>
            </w:pPr>
            <w:r w:rsidRPr="00F62AD8">
              <w:rPr>
                <w:i/>
                <w:iCs/>
              </w:rPr>
              <w:t>(usually</w:t>
            </w:r>
            <w:r w:rsidRPr="00F62AD8">
              <w:rPr>
                <w:i/>
                <w:iCs/>
                <w:spacing w:val="-6"/>
              </w:rPr>
              <w:t xml:space="preserve"> </w:t>
            </w:r>
            <w:r w:rsidRPr="00F62AD8">
              <w:rPr>
                <w:i/>
                <w:iCs/>
              </w:rPr>
              <w:t>+/-0.1</w:t>
            </w:r>
            <w:r w:rsidRPr="00F62AD8">
              <w:rPr>
                <w:i/>
                <w:iCs/>
                <w:spacing w:val="-5"/>
              </w:rPr>
              <w:t xml:space="preserve"> </w:t>
            </w:r>
            <w:r w:rsidRPr="00F62AD8">
              <w:rPr>
                <w:i/>
                <w:iCs/>
              </w:rPr>
              <w:t>in</w:t>
            </w:r>
            <w:r w:rsidRPr="00F62AD8">
              <w:rPr>
                <w:i/>
                <w:iCs/>
                <w:spacing w:val="-6"/>
              </w:rPr>
              <w:t xml:space="preserve"> </w:t>
            </w:r>
            <w:r w:rsidRPr="00F62AD8">
              <w:rPr>
                <w:i/>
                <w:iCs/>
              </w:rPr>
              <w:t>degree</w:t>
            </w:r>
            <w:r w:rsidRPr="00F62AD8">
              <w:rPr>
                <w:i/>
                <w:iCs/>
                <w:spacing w:val="-5"/>
              </w:rPr>
              <w:t xml:space="preserve"> </w:t>
            </w:r>
            <w:r w:rsidRPr="00F62AD8">
              <w:rPr>
                <w:i/>
                <w:iCs/>
                <w:spacing w:val="-2"/>
              </w:rPr>
              <w:t>Celsius)</w:t>
            </w:r>
          </w:p>
        </w:tc>
      </w:tr>
      <w:tr w:rsidR="00236699" w14:paraId="234C3DA4" w14:textId="77777777" w:rsidTr="00F62AD8">
        <w:trPr>
          <w:trHeight w:val="489"/>
        </w:trPr>
        <w:tc>
          <w:tcPr>
            <w:tcW w:w="2804" w:type="dxa"/>
          </w:tcPr>
          <w:p w14:paraId="764BE543" w14:textId="77777777" w:rsidR="00236699" w:rsidRDefault="00F92B54">
            <w:pPr>
              <w:pStyle w:val="TableParagraph"/>
              <w:spacing w:line="243" w:lineRule="exact"/>
              <w:rPr>
                <w:b/>
              </w:rPr>
            </w:pPr>
            <w:r>
              <w:rPr>
                <w:b/>
              </w:rPr>
              <w:t>Visibility</w:t>
            </w:r>
            <w:r>
              <w:rPr>
                <w:b/>
                <w:spacing w:val="-6"/>
              </w:rPr>
              <w:t xml:space="preserve"> </w:t>
            </w:r>
            <w:r>
              <w:rPr>
                <w:b/>
              </w:rPr>
              <w:t>in</w:t>
            </w:r>
            <w:r>
              <w:rPr>
                <w:b/>
                <w:spacing w:val="-6"/>
              </w:rPr>
              <w:t xml:space="preserve"> </w:t>
            </w:r>
            <w:r>
              <w:rPr>
                <w:b/>
                <w:spacing w:val="-2"/>
              </w:rPr>
              <w:t>water</w:t>
            </w:r>
          </w:p>
        </w:tc>
        <w:tc>
          <w:tcPr>
            <w:tcW w:w="6398" w:type="dxa"/>
          </w:tcPr>
          <w:p w14:paraId="58A73FED" w14:textId="77777777" w:rsidR="00236699" w:rsidRPr="00F62AD8" w:rsidRDefault="00F92B54">
            <w:pPr>
              <w:pStyle w:val="TableParagraph"/>
              <w:ind w:left="172"/>
              <w:rPr>
                <w:i/>
                <w:iCs/>
              </w:rPr>
            </w:pPr>
            <w:r w:rsidRPr="00F62AD8">
              <w:rPr>
                <w:i/>
                <w:iCs/>
              </w:rPr>
              <w:t>Select</w:t>
            </w:r>
            <w:r w:rsidRPr="00F62AD8">
              <w:rPr>
                <w:i/>
                <w:iCs/>
                <w:spacing w:val="-8"/>
              </w:rPr>
              <w:t xml:space="preserve"> </w:t>
            </w:r>
            <w:r w:rsidRPr="00F62AD8">
              <w:rPr>
                <w:i/>
                <w:iCs/>
              </w:rPr>
              <w:t>one:</w:t>
            </w:r>
            <w:r w:rsidRPr="00F62AD8">
              <w:rPr>
                <w:i/>
                <w:iCs/>
                <w:spacing w:val="-5"/>
              </w:rPr>
              <w:t xml:space="preserve"> </w:t>
            </w:r>
            <w:r w:rsidRPr="00F62AD8">
              <w:rPr>
                <w:i/>
                <w:iCs/>
              </w:rPr>
              <w:t>&lt;5m,</w:t>
            </w:r>
            <w:r w:rsidRPr="00F62AD8">
              <w:rPr>
                <w:i/>
                <w:iCs/>
                <w:spacing w:val="-5"/>
              </w:rPr>
              <w:t xml:space="preserve"> </w:t>
            </w:r>
            <w:r w:rsidRPr="00F62AD8">
              <w:rPr>
                <w:i/>
                <w:iCs/>
              </w:rPr>
              <w:t>5-10m,</w:t>
            </w:r>
            <w:r w:rsidRPr="00F62AD8">
              <w:rPr>
                <w:i/>
                <w:iCs/>
                <w:spacing w:val="-6"/>
              </w:rPr>
              <w:t xml:space="preserve"> </w:t>
            </w:r>
            <w:r w:rsidRPr="00F62AD8">
              <w:rPr>
                <w:i/>
                <w:iCs/>
              </w:rPr>
              <w:t>&gt;10m</w:t>
            </w:r>
            <w:r w:rsidRPr="00F62AD8">
              <w:rPr>
                <w:i/>
                <w:iCs/>
                <w:spacing w:val="-5"/>
              </w:rPr>
              <w:t xml:space="preserve"> </w:t>
            </w:r>
            <w:r w:rsidRPr="00F62AD8">
              <w:rPr>
                <w:i/>
                <w:iCs/>
              </w:rPr>
              <w:t>(Through</w:t>
            </w:r>
            <w:r w:rsidRPr="00F62AD8">
              <w:rPr>
                <w:i/>
                <w:iCs/>
                <w:spacing w:val="-5"/>
              </w:rPr>
              <w:t xml:space="preserve"> </w:t>
            </w:r>
            <w:r w:rsidRPr="00F62AD8">
              <w:rPr>
                <w:i/>
                <w:iCs/>
              </w:rPr>
              <w:t>water</w:t>
            </w:r>
            <w:r w:rsidRPr="00F62AD8">
              <w:rPr>
                <w:i/>
                <w:iCs/>
                <w:spacing w:val="-5"/>
              </w:rPr>
              <w:t xml:space="preserve"> </w:t>
            </w:r>
            <w:r w:rsidRPr="00F62AD8">
              <w:rPr>
                <w:i/>
                <w:iCs/>
                <w:spacing w:val="-2"/>
              </w:rPr>
              <w:t>visibility).</w:t>
            </w:r>
          </w:p>
        </w:tc>
      </w:tr>
      <w:tr w:rsidR="00236699" w14:paraId="1210DE67" w14:textId="77777777" w:rsidTr="00F62AD8">
        <w:trPr>
          <w:trHeight w:val="1943"/>
        </w:trPr>
        <w:tc>
          <w:tcPr>
            <w:tcW w:w="2804" w:type="dxa"/>
          </w:tcPr>
          <w:p w14:paraId="3EE58E8D" w14:textId="77777777" w:rsidR="00236699" w:rsidRDefault="00F92B54">
            <w:pPr>
              <w:pStyle w:val="TableParagraph"/>
              <w:rPr>
                <w:b/>
              </w:rPr>
            </w:pPr>
            <w:r>
              <w:rPr>
                <w:b/>
              </w:rPr>
              <w:t>Current</w:t>
            </w:r>
            <w:r>
              <w:rPr>
                <w:b/>
                <w:spacing w:val="-5"/>
              </w:rPr>
              <w:t xml:space="preserve"> </w:t>
            </w:r>
            <w:r>
              <w:rPr>
                <w:b/>
              </w:rPr>
              <w:t>on</w:t>
            </w:r>
            <w:r>
              <w:rPr>
                <w:b/>
                <w:spacing w:val="-4"/>
              </w:rPr>
              <w:t xml:space="preserve"> </w:t>
            </w:r>
            <w:r>
              <w:rPr>
                <w:b/>
              </w:rPr>
              <w:t>site</w:t>
            </w:r>
            <w:r>
              <w:rPr>
                <w:b/>
                <w:spacing w:val="-4"/>
              </w:rPr>
              <w:t xml:space="preserve"> </w:t>
            </w:r>
            <w:r>
              <w:rPr>
                <w:b/>
                <w:spacing w:val="-2"/>
              </w:rPr>
              <w:t>(direction)</w:t>
            </w:r>
          </w:p>
        </w:tc>
        <w:tc>
          <w:tcPr>
            <w:tcW w:w="6398" w:type="dxa"/>
          </w:tcPr>
          <w:p w14:paraId="079A8620" w14:textId="77777777" w:rsidR="00236699" w:rsidRPr="00F62AD8" w:rsidRDefault="00F92B54">
            <w:pPr>
              <w:pStyle w:val="TableParagraph"/>
              <w:spacing w:line="276" w:lineRule="auto"/>
              <w:ind w:left="109" w:right="142"/>
              <w:rPr>
                <w:i/>
                <w:iCs/>
              </w:rPr>
            </w:pPr>
            <w:r w:rsidRPr="00F62AD8">
              <w:rPr>
                <w:i/>
                <w:iCs/>
              </w:rPr>
              <w:t xml:space="preserve">Record compass direction </w:t>
            </w:r>
            <w:proofErr w:type="gramStart"/>
            <w:r w:rsidRPr="00F62AD8">
              <w:rPr>
                <w:i/>
                <w:iCs/>
              </w:rPr>
              <w:t>i.e.</w:t>
            </w:r>
            <w:proofErr w:type="gramEnd"/>
            <w:r w:rsidRPr="00F62AD8">
              <w:rPr>
                <w:i/>
                <w:iCs/>
              </w:rPr>
              <w:t xml:space="preserve"> Easterly current. (NB. The direction of ocean currents is the direction they’re headed for</w:t>
            </w:r>
            <w:r w:rsidRPr="00F62AD8">
              <w:rPr>
                <w:i/>
                <w:iCs/>
                <w:spacing w:val="-4"/>
              </w:rPr>
              <w:t xml:space="preserve"> </w:t>
            </w:r>
            <w:r w:rsidRPr="00F62AD8">
              <w:rPr>
                <w:i/>
                <w:iCs/>
              </w:rPr>
              <w:t>or</w:t>
            </w:r>
            <w:r w:rsidRPr="00F62AD8">
              <w:rPr>
                <w:i/>
                <w:iCs/>
                <w:spacing w:val="-4"/>
              </w:rPr>
              <w:t xml:space="preserve"> </w:t>
            </w:r>
            <w:r w:rsidRPr="00F62AD8">
              <w:rPr>
                <w:i/>
                <w:iCs/>
              </w:rPr>
              <w:t>where</w:t>
            </w:r>
            <w:r w:rsidRPr="00F62AD8">
              <w:rPr>
                <w:i/>
                <w:iCs/>
                <w:spacing w:val="-4"/>
              </w:rPr>
              <w:t xml:space="preserve"> </w:t>
            </w:r>
            <w:r w:rsidRPr="00F62AD8">
              <w:rPr>
                <w:i/>
                <w:iCs/>
              </w:rPr>
              <w:t>the</w:t>
            </w:r>
            <w:r w:rsidRPr="00F62AD8">
              <w:rPr>
                <w:i/>
                <w:iCs/>
                <w:spacing w:val="-4"/>
              </w:rPr>
              <w:t xml:space="preserve"> </w:t>
            </w:r>
            <w:r w:rsidRPr="00F62AD8">
              <w:rPr>
                <w:i/>
                <w:iCs/>
              </w:rPr>
              <w:t>current</w:t>
            </w:r>
            <w:r w:rsidRPr="00F62AD8">
              <w:rPr>
                <w:i/>
                <w:iCs/>
                <w:spacing w:val="-4"/>
              </w:rPr>
              <w:t xml:space="preserve"> </w:t>
            </w:r>
            <w:r w:rsidRPr="00F62AD8">
              <w:rPr>
                <w:i/>
                <w:iCs/>
              </w:rPr>
              <w:t>is</w:t>
            </w:r>
            <w:r w:rsidRPr="00F62AD8">
              <w:rPr>
                <w:i/>
                <w:iCs/>
                <w:spacing w:val="-4"/>
              </w:rPr>
              <w:t xml:space="preserve"> </w:t>
            </w:r>
            <w:r w:rsidRPr="00F62AD8">
              <w:rPr>
                <w:i/>
                <w:iCs/>
              </w:rPr>
              <w:t>flowing</w:t>
            </w:r>
            <w:r w:rsidRPr="00F62AD8">
              <w:rPr>
                <w:i/>
                <w:iCs/>
                <w:spacing w:val="-4"/>
              </w:rPr>
              <w:t xml:space="preserve"> </w:t>
            </w:r>
            <w:r w:rsidRPr="00F62AD8">
              <w:rPr>
                <w:i/>
                <w:iCs/>
              </w:rPr>
              <w:t>towards,</w:t>
            </w:r>
            <w:r w:rsidRPr="00F62AD8">
              <w:rPr>
                <w:i/>
                <w:iCs/>
                <w:spacing w:val="-4"/>
              </w:rPr>
              <w:t xml:space="preserve"> </w:t>
            </w:r>
            <w:r w:rsidRPr="00F62AD8">
              <w:rPr>
                <w:i/>
                <w:iCs/>
              </w:rPr>
              <w:t>and</w:t>
            </w:r>
            <w:r w:rsidRPr="00F62AD8">
              <w:rPr>
                <w:i/>
                <w:iCs/>
                <w:spacing w:val="-4"/>
              </w:rPr>
              <w:t xml:space="preserve"> </w:t>
            </w:r>
            <w:r w:rsidRPr="00F62AD8">
              <w:rPr>
                <w:i/>
                <w:iCs/>
              </w:rPr>
              <w:t>the</w:t>
            </w:r>
            <w:r w:rsidRPr="00F62AD8">
              <w:rPr>
                <w:i/>
                <w:iCs/>
                <w:spacing w:val="-4"/>
              </w:rPr>
              <w:t xml:space="preserve"> </w:t>
            </w:r>
            <w:r w:rsidRPr="00F62AD8">
              <w:rPr>
                <w:i/>
                <w:iCs/>
              </w:rPr>
              <w:t xml:space="preserve">direction of wind is named as the direction </w:t>
            </w:r>
            <w:r w:rsidRPr="00F62AD8">
              <w:rPr>
                <w:b/>
                <w:i/>
                <w:iCs/>
              </w:rPr>
              <w:t xml:space="preserve">from </w:t>
            </w:r>
            <w:r w:rsidRPr="00F62AD8">
              <w:rPr>
                <w:i/>
                <w:iCs/>
              </w:rPr>
              <w:t>where it’s blowing.</w:t>
            </w:r>
          </w:p>
          <w:p w14:paraId="4E18375E" w14:textId="77777777" w:rsidR="00236699" w:rsidRPr="00F62AD8" w:rsidRDefault="00F92B54">
            <w:pPr>
              <w:pStyle w:val="TableParagraph"/>
              <w:spacing w:line="278" w:lineRule="auto"/>
              <w:ind w:left="109"/>
              <w:rPr>
                <w:i/>
                <w:iCs/>
              </w:rPr>
            </w:pPr>
            <w:proofErr w:type="gramStart"/>
            <w:r w:rsidRPr="00F62AD8">
              <w:rPr>
                <w:i/>
                <w:iCs/>
              </w:rPr>
              <w:t>So</w:t>
            </w:r>
            <w:proofErr w:type="gramEnd"/>
            <w:r w:rsidRPr="00F62AD8">
              <w:rPr>
                <w:i/>
                <w:iCs/>
                <w:spacing w:val="-4"/>
              </w:rPr>
              <w:t xml:space="preserve"> </w:t>
            </w:r>
            <w:r w:rsidRPr="00F62AD8">
              <w:rPr>
                <w:i/>
                <w:iCs/>
              </w:rPr>
              <w:t>an</w:t>
            </w:r>
            <w:r w:rsidRPr="00F62AD8">
              <w:rPr>
                <w:i/>
                <w:iCs/>
                <w:spacing w:val="-4"/>
              </w:rPr>
              <w:t xml:space="preserve"> </w:t>
            </w:r>
            <w:r w:rsidRPr="00F62AD8">
              <w:rPr>
                <w:i/>
                <w:iCs/>
              </w:rPr>
              <w:t>easterly</w:t>
            </w:r>
            <w:r w:rsidRPr="00F62AD8">
              <w:rPr>
                <w:i/>
                <w:iCs/>
                <w:spacing w:val="-4"/>
              </w:rPr>
              <w:t xml:space="preserve"> </w:t>
            </w:r>
            <w:r w:rsidRPr="00F62AD8">
              <w:rPr>
                <w:i/>
                <w:iCs/>
              </w:rPr>
              <w:t>current</w:t>
            </w:r>
            <w:r w:rsidRPr="00F62AD8">
              <w:rPr>
                <w:i/>
                <w:iCs/>
                <w:spacing w:val="-4"/>
              </w:rPr>
              <w:t xml:space="preserve"> </w:t>
            </w:r>
            <w:r w:rsidRPr="00F62AD8">
              <w:rPr>
                <w:i/>
                <w:iCs/>
              </w:rPr>
              <w:t>and</w:t>
            </w:r>
            <w:r w:rsidRPr="00F62AD8">
              <w:rPr>
                <w:i/>
                <w:iCs/>
                <w:spacing w:val="-4"/>
              </w:rPr>
              <w:t xml:space="preserve"> </w:t>
            </w:r>
            <w:r w:rsidRPr="00F62AD8">
              <w:rPr>
                <w:i/>
                <w:iCs/>
              </w:rPr>
              <w:t>westerly</w:t>
            </w:r>
            <w:r w:rsidRPr="00F62AD8">
              <w:rPr>
                <w:i/>
                <w:iCs/>
                <w:spacing w:val="-4"/>
              </w:rPr>
              <w:t xml:space="preserve"> </w:t>
            </w:r>
            <w:r w:rsidRPr="00F62AD8">
              <w:rPr>
                <w:i/>
                <w:iCs/>
              </w:rPr>
              <w:t>wind</w:t>
            </w:r>
            <w:r w:rsidRPr="00F62AD8">
              <w:rPr>
                <w:i/>
                <w:iCs/>
                <w:spacing w:val="-4"/>
              </w:rPr>
              <w:t xml:space="preserve"> </w:t>
            </w:r>
            <w:r w:rsidRPr="00F62AD8">
              <w:rPr>
                <w:i/>
                <w:iCs/>
              </w:rPr>
              <w:t>is</w:t>
            </w:r>
            <w:r w:rsidRPr="00F62AD8">
              <w:rPr>
                <w:i/>
                <w:iCs/>
                <w:spacing w:val="-4"/>
              </w:rPr>
              <w:t xml:space="preserve"> </w:t>
            </w:r>
            <w:r w:rsidRPr="00F62AD8">
              <w:rPr>
                <w:i/>
                <w:iCs/>
              </w:rPr>
              <w:t>going</w:t>
            </w:r>
            <w:r w:rsidRPr="00F62AD8">
              <w:rPr>
                <w:i/>
                <w:iCs/>
                <w:spacing w:val="-4"/>
              </w:rPr>
              <w:t xml:space="preserve"> </w:t>
            </w:r>
            <w:r w:rsidRPr="00F62AD8">
              <w:rPr>
                <w:i/>
                <w:iCs/>
              </w:rPr>
              <w:t>the</w:t>
            </w:r>
            <w:r w:rsidRPr="00F62AD8">
              <w:rPr>
                <w:i/>
                <w:iCs/>
                <w:spacing w:val="-4"/>
              </w:rPr>
              <w:t xml:space="preserve"> </w:t>
            </w:r>
            <w:r w:rsidRPr="00F62AD8">
              <w:rPr>
                <w:i/>
                <w:iCs/>
              </w:rPr>
              <w:t>same way or has the same vector - from west to east)</w:t>
            </w:r>
          </w:p>
        </w:tc>
      </w:tr>
      <w:tr w:rsidR="00236699" w14:paraId="4889D87A" w14:textId="77777777" w:rsidTr="00F62AD8">
        <w:trPr>
          <w:trHeight w:val="489"/>
        </w:trPr>
        <w:tc>
          <w:tcPr>
            <w:tcW w:w="2804" w:type="dxa"/>
          </w:tcPr>
          <w:p w14:paraId="2C30D34F" w14:textId="77777777" w:rsidR="00236699" w:rsidRDefault="00F92B54">
            <w:pPr>
              <w:pStyle w:val="TableParagraph"/>
              <w:rPr>
                <w:b/>
              </w:rPr>
            </w:pPr>
            <w:r>
              <w:rPr>
                <w:b/>
              </w:rPr>
              <w:t>Current</w:t>
            </w:r>
            <w:r>
              <w:rPr>
                <w:b/>
                <w:spacing w:val="-5"/>
              </w:rPr>
              <w:t xml:space="preserve"> </w:t>
            </w:r>
            <w:r>
              <w:rPr>
                <w:b/>
              </w:rPr>
              <w:t>on</w:t>
            </w:r>
            <w:r>
              <w:rPr>
                <w:b/>
                <w:spacing w:val="-4"/>
              </w:rPr>
              <w:t xml:space="preserve"> </w:t>
            </w:r>
            <w:r>
              <w:rPr>
                <w:b/>
              </w:rPr>
              <w:t>site</w:t>
            </w:r>
            <w:r>
              <w:rPr>
                <w:b/>
                <w:spacing w:val="-4"/>
              </w:rPr>
              <w:t xml:space="preserve"> </w:t>
            </w:r>
            <w:r>
              <w:rPr>
                <w:b/>
                <w:spacing w:val="-2"/>
              </w:rPr>
              <w:t>(speed)</w:t>
            </w:r>
          </w:p>
        </w:tc>
        <w:tc>
          <w:tcPr>
            <w:tcW w:w="6398" w:type="dxa"/>
          </w:tcPr>
          <w:p w14:paraId="682758E3" w14:textId="77777777" w:rsidR="00236699" w:rsidRPr="00F62AD8" w:rsidRDefault="00F92B54">
            <w:pPr>
              <w:pStyle w:val="TableParagraph"/>
              <w:ind w:left="109"/>
              <w:rPr>
                <w:i/>
                <w:iCs/>
              </w:rPr>
            </w:pPr>
            <w:proofErr w:type="spellStart"/>
            <w:r w:rsidRPr="00F62AD8">
              <w:rPr>
                <w:i/>
                <w:iCs/>
              </w:rPr>
              <w:t>i.e</w:t>
            </w:r>
            <w:proofErr w:type="spellEnd"/>
            <w:r w:rsidRPr="00F62AD8">
              <w:rPr>
                <w:i/>
                <w:iCs/>
                <w:spacing w:val="-5"/>
              </w:rPr>
              <w:t xml:space="preserve"> </w:t>
            </w:r>
            <w:r w:rsidRPr="00F62AD8">
              <w:rPr>
                <w:i/>
                <w:iCs/>
              </w:rPr>
              <w:t>0.5</w:t>
            </w:r>
            <w:r w:rsidRPr="00F62AD8">
              <w:rPr>
                <w:i/>
                <w:iCs/>
                <w:spacing w:val="-3"/>
              </w:rPr>
              <w:t xml:space="preserve"> </w:t>
            </w:r>
            <w:r w:rsidRPr="00F62AD8">
              <w:rPr>
                <w:i/>
                <w:iCs/>
                <w:spacing w:val="-2"/>
              </w:rPr>
              <w:t>knots</w:t>
            </w:r>
          </w:p>
        </w:tc>
      </w:tr>
      <w:tr w:rsidR="00236699" w14:paraId="1A3A7128" w14:textId="77777777" w:rsidTr="00F62AD8">
        <w:trPr>
          <w:trHeight w:val="782"/>
        </w:trPr>
        <w:tc>
          <w:tcPr>
            <w:tcW w:w="2804" w:type="dxa"/>
          </w:tcPr>
          <w:p w14:paraId="6B429C41" w14:textId="77777777" w:rsidR="00236699" w:rsidRDefault="00F92B54">
            <w:pPr>
              <w:pStyle w:val="TableParagraph"/>
              <w:rPr>
                <w:b/>
              </w:rPr>
            </w:pPr>
            <w:r>
              <w:rPr>
                <w:b/>
              </w:rPr>
              <w:t>Site</w:t>
            </w:r>
            <w:r>
              <w:rPr>
                <w:b/>
                <w:spacing w:val="-4"/>
              </w:rPr>
              <w:t xml:space="preserve"> </w:t>
            </w:r>
            <w:r>
              <w:rPr>
                <w:b/>
                <w:spacing w:val="-2"/>
              </w:rPr>
              <w:t>Orientation</w:t>
            </w:r>
          </w:p>
        </w:tc>
        <w:tc>
          <w:tcPr>
            <w:tcW w:w="6398" w:type="dxa"/>
          </w:tcPr>
          <w:p w14:paraId="757164F1" w14:textId="77777777" w:rsidR="00236699" w:rsidRPr="00F62AD8" w:rsidRDefault="00F92B54">
            <w:pPr>
              <w:pStyle w:val="TableParagraph"/>
              <w:spacing w:line="278" w:lineRule="auto"/>
              <w:ind w:left="109" w:right="210"/>
              <w:rPr>
                <w:i/>
                <w:iCs/>
              </w:rPr>
            </w:pPr>
            <w:r w:rsidRPr="00F62AD8">
              <w:rPr>
                <w:i/>
                <w:iCs/>
              </w:rPr>
              <w:t>Select</w:t>
            </w:r>
            <w:r w:rsidRPr="00F62AD8">
              <w:rPr>
                <w:i/>
                <w:iCs/>
                <w:spacing w:val="-4"/>
              </w:rPr>
              <w:t xml:space="preserve"> </w:t>
            </w:r>
            <w:r w:rsidRPr="00F62AD8">
              <w:rPr>
                <w:i/>
                <w:iCs/>
              </w:rPr>
              <w:t>one:</w:t>
            </w:r>
            <w:r w:rsidRPr="00F62AD8">
              <w:rPr>
                <w:i/>
                <w:iCs/>
                <w:spacing w:val="-5"/>
              </w:rPr>
              <w:t xml:space="preserve"> </w:t>
            </w:r>
            <w:r w:rsidRPr="00F62AD8">
              <w:rPr>
                <w:i/>
                <w:iCs/>
              </w:rPr>
              <w:t>Upright,</w:t>
            </w:r>
            <w:r w:rsidRPr="00F62AD8">
              <w:rPr>
                <w:i/>
                <w:iCs/>
                <w:spacing w:val="-4"/>
              </w:rPr>
              <w:t xml:space="preserve"> </w:t>
            </w:r>
            <w:r w:rsidRPr="00F62AD8">
              <w:rPr>
                <w:i/>
                <w:iCs/>
              </w:rPr>
              <w:t>upside</w:t>
            </w:r>
            <w:r w:rsidRPr="00F62AD8">
              <w:rPr>
                <w:i/>
                <w:iCs/>
                <w:spacing w:val="-5"/>
              </w:rPr>
              <w:t xml:space="preserve"> </w:t>
            </w:r>
            <w:r w:rsidRPr="00F62AD8">
              <w:rPr>
                <w:i/>
                <w:iCs/>
              </w:rPr>
              <w:t>down,</w:t>
            </w:r>
            <w:r w:rsidRPr="00F62AD8">
              <w:rPr>
                <w:i/>
                <w:iCs/>
                <w:spacing w:val="-5"/>
              </w:rPr>
              <w:t xml:space="preserve"> </w:t>
            </w:r>
            <w:r w:rsidRPr="00F62AD8">
              <w:rPr>
                <w:i/>
                <w:iCs/>
              </w:rPr>
              <w:t>lying</w:t>
            </w:r>
            <w:r w:rsidRPr="00F62AD8">
              <w:rPr>
                <w:i/>
                <w:iCs/>
                <w:spacing w:val="-4"/>
              </w:rPr>
              <w:t xml:space="preserve"> </w:t>
            </w:r>
            <w:r w:rsidRPr="00F62AD8">
              <w:rPr>
                <w:i/>
                <w:iCs/>
              </w:rPr>
              <w:t>on</w:t>
            </w:r>
            <w:r w:rsidRPr="00F62AD8">
              <w:rPr>
                <w:i/>
                <w:iCs/>
                <w:spacing w:val="-5"/>
              </w:rPr>
              <w:t xml:space="preserve"> </w:t>
            </w:r>
            <w:r w:rsidRPr="00F62AD8">
              <w:rPr>
                <w:i/>
                <w:iCs/>
              </w:rPr>
              <w:t>port</w:t>
            </w:r>
            <w:r w:rsidRPr="00F62AD8">
              <w:rPr>
                <w:i/>
                <w:iCs/>
                <w:spacing w:val="-4"/>
              </w:rPr>
              <w:t xml:space="preserve"> </w:t>
            </w:r>
            <w:r w:rsidRPr="00F62AD8">
              <w:rPr>
                <w:i/>
                <w:iCs/>
              </w:rPr>
              <w:t>side,</w:t>
            </w:r>
            <w:r w:rsidRPr="00F62AD8">
              <w:rPr>
                <w:i/>
                <w:iCs/>
                <w:spacing w:val="-5"/>
              </w:rPr>
              <w:t xml:space="preserve"> </w:t>
            </w:r>
            <w:r w:rsidRPr="00F62AD8">
              <w:rPr>
                <w:i/>
                <w:iCs/>
              </w:rPr>
              <w:t>lying on starboard side, listing to port, listing to starboard.</w:t>
            </w:r>
          </w:p>
        </w:tc>
      </w:tr>
      <w:tr w:rsidR="00236699" w14:paraId="242724A4" w14:textId="77777777" w:rsidTr="00F62AD8">
        <w:trPr>
          <w:trHeight w:val="781"/>
        </w:trPr>
        <w:tc>
          <w:tcPr>
            <w:tcW w:w="2804" w:type="dxa"/>
          </w:tcPr>
          <w:p w14:paraId="4F13CBE5" w14:textId="77777777" w:rsidR="00236699" w:rsidRDefault="00F92B54">
            <w:pPr>
              <w:pStyle w:val="TableParagraph"/>
              <w:spacing w:line="278" w:lineRule="auto"/>
              <w:ind w:right="150"/>
              <w:rPr>
                <w:b/>
              </w:rPr>
            </w:pPr>
            <w:r>
              <w:rPr>
                <w:b/>
              </w:rPr>
              <w:t>Site</w:t>
            </w:r>
            <w:r>
              <w:rPr>
                <w:b/>
                <w:spacing w:val="-13"/>
              </w:rPr>
              <w:t xml:space="preserve"> </w:t>
            </w:r>
            <w:r>
              <w:rPr>
                <w:b/>
              </w:rPr>
              <w:t>compass</w:t>
            </w:r>
            <w:r>
              <w:rPr>
                <w:b/>
                <w:spacing w:val="-13"/>
              </w:rPr>
              <w:t xml:space="preserve"> </w:t>
            </w:r>
            <w:r>
              <w:rPr>
                <w:b/>
              </w:rPr>
              <w:t>direction</w:t>
            </w:r>
            <w:r>
              <w:rPr>
                <w:b/>
                <w:spacing w:val="-13"/>
              </w:rPr>
              <w:t xml:space="preserve"> </w:t>
            </w:r>
            <w:r>
              <w:rPr>
                <w:b/>
              </w:rPr>
              <w:t>of wreck (stern to bow)</w:t>
            </w:r>
          </w:p>
        </w:tc>
        <w:tc>
          <w:tcPr>
            <w:tcW w:w="6398" w:type="dxa"/>
          </w:tcPr>
          <w:p w14:paraId="4581EB28" w14:textId="77777777" w:rsidR="00236699" w:rsidRPr="00F62AD8" w:rsidRDefault="00F92B54">
            <w:pPr>
              <w:pStyle w:val="TableParagraph"/>
              <w:spacing w:line="278" w:lineRule="auto"/>
              <w:ind w:left="109" w:right="516"/>
              <w:rPr>
                <w:i/>
                <w:iCs/>
              </w:rPr>
            </w:pPr>
            <w:r w:rsidRPr="00F62AD8">
              <w:rPr>
                <w:i/>
                <w:iCs/>
              </w:rPr>
              <w:t>Use</w:t>
            </w:r>
            <w:r w:rsidRPr="00F62AD8">
              <w:rPr>
                <w:i/>
                <w:iCs/>
                <w:spacing w:val="-4"/>
              </w:rPr>
              <w:t xml:space="preserve"> </w:t>
            </w:r>
            <w:r w:rsidRPr="00F62AD8">
              <w:rPr>
                <w:i/>
                <w:iCs/>
              </w:rPr>
              <w:t>000</w:t>
            </w:r>
            <w:r w:rsidRPr="00F62AD8">
              <w:rPr>
                <w:i/>
                <w:iCs/>
                <w:spacing w:val="-4"/>
              </w:rPr>
              <w:t xml:space="preserve"> </w:t>
            </w:r>
            <w:r w:rsidRPr="00F62AD8">
              <w:rPr>
                <w:i/>
                <w:iCs/>
              </w:rPr>
              <w:t>degrees</w:t>
            </w:r>
            <w:r w:rsidRPr="00F62AD8">
              <w:rPr>
                <w:i/>
                <w:iCs/>
                <w:spacing w:val="-4"/>
              </w:rPr>
              <w:t xml:space="preserve"> </w:t>
            </w:r>
            <w:r w:rsidRPr="00F62AD8">
              <w:rPr>
                <w:i/>
                <w:iCs/>
              </w:rPr>
              <w:t>and</w:t>
            </w:r>
            <w:r w:rsidRPr="00F62AD8">
              <w:rPr>
                <w:i/>
                <w:iCs/>
                <w:spacing w:val="-4"/>
              </w:rPr>
              <w:t xml:space="preserve"> </w:t>
            </w:r>
            <w:proofErr w:type="gramStart"/>
            <w:r w:rsidRPr="00F62AD8">
              <w:rPr>
                <w:i/>
                <w:iCs/>
              </w:rPr>
              <w:t>16</w:t>
            </w:r>
            <w:r w:rsidRPr="00F62AD8">
              <w:rPr>
                <w:i/>
                <w:iCs/>
                <w:spacing w:val="-4"/>
              </w:rPr>
              <w:t xml:space="preserve"> </w:t>
            </w:r>
            <w:r w:rsidRPr="00F62AD8">
              <w:rPr>
                <w:i/>
                <w:iCs/>
              </w:rPr>
              <w:t>point</w:t>
            </w:r>
            <w:proofErr w:type="gramEnd"/>
            <w:r w:rsidRPr="00F62AD8">
              <w:rPr>
                <w:i/>
                <w:iCs/>
                <w:spacing w:val="-4"/>
              </w:rPr>
              <w:t xml:space="preserve"> </w:t>
            </w:r>
            <w:r w:rsidRPr="00F62AD8">
              <w:rPr>
                <w:i/>
                <w:iCs/>
              </w:rPr>
              <w:t>compass</w:t>
            </w:r>
            <w:r w:rsidRPr="00F62AD8">
              <w:rPr>
                <w:i/>
                <w:iCs/>
                <w:spacing w:val="-4"/>
              </w:rPr>
              <w:t xml:space="preserve"> </w:t>
            </w:r>
            <w:r w:rsidRPr="00F62AD8">
              <w:rPr>
                <w:i/>
                <w:iCs/>
              </w:rPr>
              <w:t>term</w:t>
            </w:r>
            <w:r w:rsidRPr="00F62AD8">
              <w:rPr>
                <w:i/>
                <w:iCs/>
                <w:spacing w:val="-4"/>
              </w:rPr>
              <w:t xml:space="preserve"> </w:t>
            </w:r>
            <w:r w:rsidRPr="00F62AD8">
              <w:rPr>
                <w:i/>
                <w:iCs/>
              </w:rPr>
              <w:t>(i.e.</w:t>
            </w:r>
            <w:r w:rsidRPr="00F62AD8">
              <w:rPr>
                <w:i/>
                <w:iCs/>
                <w:spacing w:val="-4"/>
              </w:rPr>
              <w:t xml:space="preserve"> </w:t>
            </w:r>
            <w:r w:rsidRPr="00F62AD8">
              <w:rPr>
                <w:i/>
                <w:iCs/>
              </w:rPr>
              <w:t>90 degrees E) (gives approximate direction of travel)</w:t>
            </w:r>
          </w:p>
        </w:tc>
      </w:tr>
      <w:tr w:rsidR="00236699" w14:paraId="0CFA35C4" w14:textId="77777777" w:rsidTr="00F62AD8">
        <w:trPr>
          <w:trHeight w:val="782"/>
        </w:trPr>
        <w:tc>
          <w:tcPr>
            <w:tcW w:w="2804" w:type="dxa"/>
          </w:tcPr>
          <w:p w14:paraId="0CB56985" w14:textId="77777777" w:rsidR="00236699" w:rsidRDefault="00F92B54">
            <w:pPr>
              <w:pStyle w:val="TableParagraph"/>
              <w:spacing w:line="278" w:lineRule="auto"/>
              <w:ind w:right="150"/>
              <w:rPr>
                <w:b/>
              </w:rPr>
            </w:pPr>
            <w:r>
              <w:rPr>
                <w:b/>
              </w:rPr>
              <w:t>Evidence</w:t>
            </w:r>
            <w:r>
              <w:rPr>
                <w:b/>
                <w:spacing w:val="-16"/>
              </w:rPr>
              <w:t xml:space="preserve"> </w:t>
            </w:r>
            <w:r>
              <w:rPr>
                <w:b/>
              </w:rPr>
              <w:t>of</w:t>
            </w:r>
            <w:r>
              <w:rPr>
                <w:b/>
                <w:spacing w:val="-15"/>
              </w:rPr>
              <w:t xml:space="preserve"> </w:t>
            </w:r>
            <w:r>
              <w:rPr>
                <w:b/>
              </w:rPr>
              <w:t xml:space="preserve">structural </w:t>
            </w:r>
            <w:r>
              <w:rPr>
                <w:b/>
                <w:spacing w:val="-2"/>
              </w:rPr>
              <w:t>collapse</w:t>
            </w:r>
          </w:p>
        </w:tc>
        <w:tc>
          <w:tcPr>
            <w:tcW w:w="6398" w:type="dxa"/>
          </w:tcPr>
          <w:p w14:paraId="269DC0CD" w14:textId="77777777" w:rsidR="00236699" w:rsidRPr="00F62AD8" w:rsidRDefault="00F92B54">
            <w:pPr>
              <w:pStyle w:val="TableParagraph"/>
              <w:ind w:left="109"/>
              <w:rPr>
                <w:i/>
                <w:iCs/>
              </w:rPr>
            </w:pPr>
            <w:r w:rsidRPr="00F62AD8">
              <w:rPr>
                <w:i/>
                <w:iCs/>
              </w:rPr>
              <w:t>Select</w:t>
            </w:r>
            <w:r w:rsidRPr="00F62AD8">
              <w:rPr>
                <w:i/>
                <w:iCs/>
                <w:spacing w:val="-4"/>
              </w:rPr>
              <w:t xml:space="preserve"> </w:t>
            </w:r>
            <w:r w:rsidRPr="00F62AD8">
              <w:rPr>
                <w:i/>
                <w:iCs/>
              </w:rPr>
              <w:t>one:</w:t>
            </w:r>
            <w:r w:rsidRPr="00F62AD8">
              <w:rPr>
                <w:i/>
                <w:iCs/>
                <w:spacing w:val="-4"/>
              </w:rPr>
              <w:t xml:space="preserve"> </w:t>
            </w:r>
            <w:r w:rsidRPr="00F62AD8">
              <w:rPr>
                <w:i/>
                <w:iCs/>
              </w:rPr>
              <w:t>Yes</w:t>
            </w:r>
            <w:r w:rsidRPr="00F62AD8">
              <w:rPr>
                <w:i/>
                <w:iCs/>
                <w:spacing w:val="-4"/>
              </w:rPr>
              <w:t xml:space="preserve"> </w:t>
            </w:r>
            <w:r w:rsidRPr="00F62AD8">
              <w:rPr>
                <w:i/>
                <w:iCs/>
              </w:rPr>
              <w:t>or</w:t>
            </w:r>
            <w:r w:rsidRPr="00F62AD8">
              <w:rPr>
                <w:i/>
                <w:iCs/>
                <w:spacing w:val="-3"/>
              </w:rPr>
              <w:t xml:space="preserve"> </w:t>
            </w:r>
            <w:r w:rsidRPr="00F62AD8">
              <w:rPr>
                <w:i/>
                <w:iCs/>
                <w:spacing w:val="-5"/>
              </w:rPr>
              <w:t>No.</w:t>
            </w:r>
          </w:p>
        </w:tc>
      </w:tr>
      <w:tr w:rsidR="00236699" w14:paraId="56BBF9E8" w14:textId="77777777" w:rsidTr="00F62AD8">
        <w:trPr>
          <w:trHeight w:val="781"/>
        </w:trPr>
        <w:tc>
          <w:tcPr>
            <w:tcW w:w="2804" w:type="dxa"/>
          </w:tcPr>
          <w:p w14:paraId="75ED6A01" w14:textId="77777777" w:rsidR="00236699" w:rsidRDefault="00F92B54">
            <w:pPr>
              <w:pStyle w:val="TableParagraph"/>
              <w:spacing w:line="278" w:lineRule="auto"/>
              <w:ind w:right="150"/>
              <w:rPr>
                <w:b/>
              </w:rPr>
            </w:pPr>
            <w:r>
              <w:rPr>
                <w:b/>
              </w:rPr>
              <w:lastRenderedPageBreak/>
              <w:t>Evidence of structural collapse</w:t>
            </w:r>
            <w:r>
              <w:rPr>
                <w:b/>
                <w:spacing w:val="-10"/>
              </w:rPr>
              <w:t xml:space="preserve"> </w:t>
            </w:r>
            <w:r>
              <w:rPr>
                <w:b/>
              </w:rPr>
              <w:t>-</w:t>
            </w:r>
            <w:r>
              <w:rPr>
                <w:b/>
                <w:spacing w:val="-10"/>
              </w:rPr>
              <w:t xml:space="preserve"> </w:t>
            </w:r>
            <w:r>
              <w:rPr>
                <w:b/>
              </w:rPr>
              <w:t>image</w:t>
            </w:r>
            <w:r>
              <w:rPr>
                <w:b/>
                <w:spacing w:val="-10"/>
              </w:rPr>
              <w:t xml:space="preserve"> </w:t>
            </w:r>
            <w:r>
              <w:rPr>
                <w:b/>
              </w:rPr>
              <w:t>and</w:t>
            </w:r>
            <w:r>
              <w:rPr>
                <w:b/>
                <w:spacing w:val="-10"/>
              </w:rPr>
              <w:t xml:space="preserve"> </w:t>
            </w:r>
            <w:r>
              <w:rPr>
                <w:b/>
              </w:rPr>
              <w:t>depth</w:t>
            </w:r>
          </w:p>
        </w:tc>
        <w:tc>
          <w:tcPr>
            <w:tcW w:w="6398" w:type="dxa"/>
          </w:tcPr>
          <w:p w14:paraId="3008A558" w14:textId="77777777" w:rsidR="00236699" w:rsidRPr="00F62AD8" w:rsidRDefault="00F92B54">
            <w:pPr>
              <w:pStyle w:val="TableParagraph"/>
              <w:ind w:left="109"/>
              <w:rPr>
                <w:i/>
                <w:iCs/>
              </w:rPr>
            </w:pPr>
            <w:r w:rsidRPr="00F62AD8">
              <w:rPr>
                <w:i/>
                <w:iCs/>
              </w:rPr>
              <w:t>If</w:t>
            </w:r>
            <w:r w:rsidRPr="00F62AD8">
              <w:rPr>
                <w:i/>
                <w:iCs/>
                <w:spacing w:val="-7"/>
              </w:rPr>
              <w:t xml:space="preserve"> </w:t>
            </w:r>
            <w:r w:rsidRPr="00F62AD8">
              <w:rPr>
                <w:i/>
                <w:iCs/>
              </w:rPr>
              <w:t>yes,</w:t>
            </w:r>
            <w:r w:rsidRPr="00F62AD8">
              <w:rPr>
                <w:i/>
                <w:iCs/>
                <w:spacing w:val="-4"/>
              </w:rPr>
              <w:t xml:space="preserve"> </w:t>
            </w:r>
            <w:r w:rsidRPr="00F62AD8">
              <w:rPr>
                <w:i/>
                <w:iCs/>
              </w:rPr>
              <w:t>Depth</w:t>
            </w:r>
            <w:r w:rsidRPr="00F62AD8">
              <w:rPr>
                <w:i/>
                <w:iCs/>
                <w:spacing w:val="-4"/>
              </w:rPr>
              <w:t xml:space="preserve"> </w:t>
            </w:r>
            <w:r w:rsidRPr="00F62AD8">
              <w:rPr>
                <w:i/>
                <w:iCs/>
              </w:rPr>
              <w:t>is</w:t>
            </w:r>
            <w:r w:rsidRPr="00F62AD8">
              <w:rPr>
                <w:i/>
                <w:iCs/>
                <w:spacing w:val="-4"/>
              </w:rPr>
              <w:t xml:space="preserve"> </w:t>
            </w:r>
            <w:r w:rsidRPr="00F62AD8">
              <w:rPr>
                <w:i/>
                <w:iCs/>
              </w:rPr>
              <w:t>recorded</w:t>
            </w:r>
            <w:r w:rsidRPr="00F62AD8">
              <w:rPr>
                <w:i/>
                <w:iCs/>
                <w:spacing w:val="-4"/>
              </w:rPr>
              <w:t xml:space="preserve"> </w:t>
            </w:r>
            <w:r w:rsidRPr="00F62AD8">
              <w:rPr>
                <w:i/>
                <w:iCs/>
              </w:rPr>
              <w:t>in</w:t>
            </w:r>
            <w:r w:rsidRPr="00F62AD8">
              <w:rPr>
                <w:i/>
                <w:iCs/>
                <w:spacing w:val="-4"/>
              </w:rPr>
              <w:t xml:space="preserve"> </w:t>
            </w:r>
            <w:r w:rsidRPr="00F62AD8">
              <w:rPr>
                <w:i/>
                <w:iCs/>
              </w:rPr>
              <w:t>meters</w:t>
            </w:r>
            <w:r w:rsidRPr="00F62AD8">
              <w:rPr>
                <w:i/>
                <w:iCs/>
                <w:spacing w:val="-4"/>
              </w:rPr>
              <w:t xml:space="preserve"> </w:t>
            </w:r>
            <w:r w:rsidRPr="00F62AD8">
              <w:rPr>
                <w:i/>
                <w:iCs/>
                <w:spacing w:val="-2"/>
              </w:rPr>
              <w:t>(00.0)</w:t>
            </w:r>
          </w:p>
        </w:tc>
      </w:tr>
    </w:tbl>
    <w:tbl>
      <w:tblPr>
        <w:tblpPr w:leftFromText="180" w:rightFromText="180" w:vertAnchor="text" w:horzAnchor="margin" w:tblpX="279" w:tblpY="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54"/>
        <w:gridCol w:w="6360"/>
      </w:tblGrid>
      <w:tr w:rsidR="00F62AD8" w14:paraId="49468EC6" w14:textId="77777777" w:rsidTr="00F62AD8">
        <w:trPr>
          <w:trHeight w:val="2394"/>
        </w:trPr>
        <w:tc>
          <w:tcPr>
            <w:tcW w:w="2854" w:type="dxa"/>
          </w:tcPr>
          <w:p w14:paraId="372F5993" w14:textId="77777777" w:rsidR="00F62AD8" w:rsidRDefault="00F62AD8" w:rsidP="00F62AD8">
            <w:pPr>
              <w:pStyle w:val="TableParagraph"/>
              <w:spacing w:line="278" w:lineRule="auto"/>
              <w:ind w:left="142" w:right="150"/>
              <w:rPr>
                <w:b/>
              </w:rPr>
            </w:pPr>
            <w:r>
              <w:rPr>
                <w:b/>
              </w:rPr>
              <w:t>Evidence</w:t>
            </w:r>
            <w:r>
              <w:rPr>
                <w:b/>
                <w:spacing w:val="-16"/>
              </w:rPr>
              <w:t xml:space="preserve"> </w:t>
            </w:r>
            <w:r>
              <w:rPr>
                <w:b/>
              </w:rPr>
              <w:t>of</w:t>
            </w:r>
            <w:r>
              <w:rPr>
                <w:b/>
                <w:spacing w:val="-15"/>
              </w:rPr>
              <w:t xml:space="preserve"> </w:t>
            </w:r>
            <w:r>
              <w:rPr>
                <w:b/>
              </w:rPr>
              <w:t>structural collapse - image</w:t>
            </w:r>
          </w:p>
        </w:tc>
        <w:tc>
          <w:tcPr>
            <w:tcW w:w="6360" w:type="dxa"/>
          </w:tcPr>
          <w:p w14:paraId="2E8C3AE3" w14:textId="77777777" w:rsidR="00F62AD8" w:rsidRDefault="00F62AD8" w:rsidP="00F62AD8">
            <w:pPr>
              <w:pStyle w:val="TableParagraph"/>
              <w:tabs>
                <w:tab w:val="left" w:pos="5406"/>
              </w:tabs>
              <w:spacing w:line="276" w:lineRule="auto"/>
              <w:ind w:left="109" w:right="210"/>
            </w:pPr>
            <w:r>
              <w:t xml:space="preserve">Photograph and indicate where on the mud map. This informs the site classification question on the surface data sheet Attach PDF, </w:t>
            </w:r>
            <w:proofErr w:type="gramStart"/>
            <w:r>
              <w:t>JPEG</w:t>
            </w:r>
            <w:proofErr w:type="gramEnd"/>
            <w:r>
              <w:t xml:space="preserve"> or high-resolution TIFF. Label condition images of features. Date (</w:t>
            </w:r>
            <w:proofErr w:type="spellStart"/>
            <w:r>
              <w:t>yyyymmdd</w:t>
            </w:r>
            <w:proofErr w:type="spellEnd"/>
            <w:r>
              <w:t xml:space="preserve"> format) underscore site name underscore template sheet details. </w:t>
            </w:r>
            <w:proofErr w:type="gramStart"/>
            <w:r>
              <w:t>i.e.</w:t>
            </w:r>
            <w:proofErr w:type="gramEnd"/>
            <w:r>
              <w:t xml:space="preserve"> 20180728_ Yongala_sp1_image1</w:t>
            </w:r>
            <w:r>
              <w:tab/>
            </w:r>
          </w:p>
          <w:p w14:paraId="54BBF22D" w14:textId="77777777" w:rsidR="00F62AD8" w:rsidRDefault="00F62AD8" w:rsidP="00F62AD8">
            <w:pPr>
              <w:pStyle w:val="TableParagraph"/>
              <w:tabs>
                <w:tab w:val="left" w:pos="5406"/>
              </w:tabs>
              <w:spacing w:line="276" w:lineRule="auto"/>
              <w:ind w:left="109" w:right="210"/>
            </w:pPr>
            <w:r>
              <w:rPr>
                <w:spacing w:val="-4"/>
              </w:rPr>
              <w:t>[sp1</w:t>
            </w:r>
            <w:r>
              <w:t>=</w:t>
            </w:r>
            <w:r>
              <w:rPr>
                <w:spacing w:val="-7"/>
              </w:rPr>
              <w:t xml:space="preserve"> </w:t>
            </w:r>
            <w:r>
              <w:t>Survey</w:t>
            </w:r>
            <w:r>
              <w:rPr>
                <w:spacing w:val="-4"/>
              </w:rPr>
              <w:t xml:space="preserve"> </w:t>
            </w:r>
            <w:r>
              <w:t>Point</w:t>
            </w:r>
            <w:r>
              <w:rPr>
                <w:spacing w:val="-4"/>
              </w:rPr>
              <w:t xml:space="preserve"> </w:t>
            </w:r>
            <w:r>
              <w:t>(and</w:t>
            </w:r>
            <w:r>
              <w:rPr>
                <w:spacing w:val="-4"/>
              </w:rPr>
              <w:t xml:space="preserve"> </w:t>
            </w:r>
            <w:r>
              <w:t>number</w:t>
            </w:r>
            <w:r>
              <w:rPr>
                <w:spacing w:val="-4"/>
              </w:rPr>
              <w:t xml:space="preserve"> </w:t>
            </w:r>
            <w:r>
              <w:t>allocated</w:t>
            </w:r>
            <w:r>
              <w:rPr>
                <w:spacing w:val="-4"/>
              </w:rPr>
              <w:t xml:space="preserve"> </w:t>
            </w:r>
            <w:r>
              <w:t>from</w:t>
            </w:r>
            <w:r>
              <w:rPr>
                <w:spacing w:val="-4"/>
              </w:rPr>
              <w:t xml:space="preserve"> </w:t>
            </w:r>
            <w:r>
              <w:t>1</w:t>
            </w:r>
            <w:r>
              <w:rPr>
                <w:spacing w:val="-3"/>
              </w:rPr>
              <w:t xml:space="preserve"> </w:t>
            </w:r>
            <w:r>
              <w:t>–</w:t>
            </w:r>
            <w:r>
              <w:rPr>
                <w:spacing w:val="-4"/>
              </w:rPr>
              <w:t xml:space="preserve"> 10)]</w:t>
            </w:r>
          </w:p>
        </w:tc>
      </w:tr>
      <w:tr w:rsidR="00F62AD8" w14:paraId="11E7E89B" w14:textId="77777777" w:rsidTr="00F62AD8">
        <w:trPr>
          <w:trHeight w:val="782"/>
        </w:trPr>
        <w:tc>
          <w:tcPr>
            <w:tcW w:w="2854" w:type="dxa"/>
          </w:tcPr>
          <w:p w14:paraId="32E02762" w14:textId="77777777" w:rsidR="00F62AD8" w:rsidRDefault="00F62AD8" w:rsidP="00F62AD8">
            <w:pPr>
              <w:pStyle w:val="TableParagraph"/>
              <w:spacing w:before="4" w:line="273" w:lineRule="auto"/>
              <w:ind w:left="142" w:right="150"/>
              <w:rPr>
                <w:b/>
              </w:rPr>
            </w:pPr>
            <w:r>
              <w:rPr>
                <w:b/>
              </w:rPr>
              <w:t>Composition</w:t>
            </w:r>
            <w:r>
              <w:rPr>
                <w:b/>
                <w:spacing w:val="-16"/>
              </w:rPr>
              <w:t xml:space="preserve"> </w:t>
            </w:r>
            <w:r>
              <w:rPr>
                <w:b/>
              </w:rPr>
              <w:t>of</w:t>
            </w:r>
            <w:r>
              <w:rPr>
                <w:b/>
                <w:spacing w:val="-15"/>
              </w:rPr>
              <w:t xml:space="preserve"> </w:t>
            </w:r>
            <w:r>
              <w:rPr>
                <w:b/>
              </w:rPr>
              <w:t>dominant wreck material visible</w:t>
            </w:r>
          </w:p>
        </w:tc>
        <w:tc>
          <w:tcPr>
            <w:tcW w:w="6360" w:type="dxa"/>
          </w:tcPr>
          <w:p w14:paraId="5C53B231" w14:textId="77777777" w:rsidR="00F62AD8" w:rsidRDefault="00F62AD8" w:rsidP="00F62AD8">
            <w:pPr>
              <w:pStyle w:val="TableParagraph"/>
              <w:spacing w:before="4" w:line="273" w:lineRule="auto"/>
              <w:ind w:left="109"/>
            </w:pPr>
            <w:r>
              <w:t>Select</w:t>
            </w:r>
            <w:r>
              <w:rPr>
                <w:spacing w:val="-5"/>
              </w:rPr>
              <w:t xml:space="preserve"> </w:t>
            </w:r>
            <w:r>
              <w:t>one:</w:t>
            </w:r>
            <w:r>
              <w:rPr>
                <w:spacing w:val="-5"/>
              </w:rPr>
              <w:t xml:space="preserve"> </w:t>
            </w:r>
            <w:r>
              <w:t>Iron,</w:t>
            </w:r>
            <w:r>
              <w:rPr>
                <w:spacing w:val="-5"/>
              </w:rPr>
              <w:t xml:space="preserve"> </w:t>
            </w:r>
            <w:r>
              <w:t>aluminium,</w:t>
            </w:r>
            <w:r>
              <w:rPr>
                <w:spacing w:val="-5"/>
              </w:rPr>
              <w:t xml:space="preserve"> </w:t>
            </w:r>
            <w:r>
              <w:t>wood/timber.</w:t>
            </w:r>
            <w:r>
              <w:rPr>
                <w:spacing w:val="-5"/>
              </w:rPr>
              <w:t xml:space="preserve"> </w:t>
            </w:r>
            <w:r>
              <w:t>(If</w:t>
            </w:r>
            <w:r>
              <w:rPr>
                <w:spacing w:val="-5"/>
              </w:rPr>
              <w:t xml:space="preserve"> </w:t>
            </w:r>
            <w:r>
              <w:t>other</w:t>
            </w:r>
            <w:r>
              <w:rPr>
                <w:spacing w:val="-5"/>
              </w:rPr>
              <w:t xml:space="preserve"> </w:t>
            </w:r>
            <w:r>
              <w:t>than</w:t>
            </w:r>
            <w:r>
              <w:rPr>
                <w:spacing w:val="-5"/>
              </w:rPr>
              <w:t xml:space="preserve"> </w:t>
            </w:r>
            <w:r>
              <w:t>these materials please list under other)</w:t>
            </w:r>
          </w:p>
        </w:tc>
      </w:tr>
      <w:tr w:rsidR="00F62AD8" w14:paraId="460AD8E2" w14:textId="77777777" w:rsidTr="00F62AD8">
        <w:trPr>
          <w:trHeight w:val="782"/>
        </w:trPr>
        <w:tc>
          <w:tcPr>
            <w:tcW w:w="2854" w:type="dxa"/>
          </w:tcPr>
          <w:p w14:paraId="08D33DE1" w14:textId="77777777" w:rsidR="00F62AD8" w:rsidRDefault="00F62AD8" w:rsidP="00F62AD8">
            <w:pPr>
              <w:pStyle w:val="TableParagraph"/>
              <w:spacing w:before="4" w:line="273" w:lineRule="auto"/>
              <w:ind w:left="142" w:right="150"/>
              <w:rPr>
                <w:b/>
              </w:rPr>
            </w:pPr>
            <w:r>
              <w:rPr>
                <w:b/>
              </w:rPr>
              <w:t>Location</w:t>
            </w:r>
            <w:r>
              <w:rPr>
                <w:b/>
                <w:spacing w:val="-13"/>
              </w:rPr>
              <w:t xml:space="preserve"> </w:t>
            </w:r>
            <w:r>
              <w:rPr>
                <w:b/>
              </w:rPr>
              <w:t>deepest</w:t>
            </w:r>
            <w:r>
              <w:rPr>
                <w:b/>
                <w:spacing w:val="-13"/>
              </w:rPr>
              <w:t xml:space="preserve"> </w:t>
            </w:r>
            <w:r>
              <w:rPr>
                <w:b/>
              </w:rPr>
              <w:t>point</w:t>
            </w:r>
            <w:r>
              <w:rPr>
                <w:b/>
                <w:spacing w:val="-13"/>
              </w:rPr>
              <w:t xml:space="preserve"> </w:t>
            </w:r>
            <w:r>
              <w:rPr>
                <w:b/>
              </w:rPr>
              <w:t xml:space="preserve">on </w:t>
            </w:r>
            <w:r>
              <w:rPr>
                <w:b/>
                <w:spacing w:val="-2"/>
              </w:rPr>
              <w:t>wreck</w:t>
            </w:r>
          </w:p>
        </w:tc>
        <w:tc>
          <w:tcPr>
            <w:tcW w:w="6360" w:type="dxa"/>
          </w:tcPr>
          <w:p w14:paraId="2AF9A3BA" w14:textId="77777777" w:rsidR="00F62AD8" w:rsidRDefault="00F62AD8" w:rsidP="00F62AD8">
            <w:pPr>
              <w:pStyle w:val="TableParagraph"/>
              <w:spacing w:before="4" w:line="273" w:lineRule="auto"/>
              <w:ind w:left="109" w:right="516"/>
            </w:pPr>
            <w:r>
              <w:t>Short</w:t>
            </w:r>
            <w:r>
              <w:rPr>
                <w:spacing w:val="-6"/>
              </w:rPr>
              <w:t xml:space="preserve"> </w:t>
            </w:r>
            <w:r>
              <w:t>description</w:t>
            </w:r>
            <w:r>
              <w:rPr>
                <w:spacing w:val="-7"/>
              </w:rPr>
              <w:t xml:space="preserve"> </w:t>
            </w:r>
            <w:r>
              <w:t>-</w:t>
            </w:r>
            <w:r>
              <w:rPr>
                <w:spacing w:val="-6"/>
              </w:rPr>
              <w:t xml:space="preserve"> </w:t>
            </w:r>
            <w:r>
              <w:t>100</w:t>
            </w:r>
            <w:r>
              <w:rPr>
                <w:spacing w:val="-6"/>
              </w:rPr>
              <w:t xml:space="preserve"> </w:t>
            </w:r>
            <w:r>
              <w:t>characters.</w:t>
            </w:r>
            <w:r>
              <w:rPr>
                <w:spacing w:val="-6"/>
              </w:rPr>
              <w:t xml:space="preserve"> </w:t>
            </w:r>
            <w:r>
              <w:t>Mark</w:t>
            </w:r>
            <w:r>
              <w:rPr>
                <w:spacing w:val="-6"/>
              </w:rPr>
              <w:t xml:space="preserve"> </w:t>
            </w:r>
            <w:r>
              <w:t>location</w:t>
            </w:r>
            <w:r>
              <w:rPr>
                <w:spacing w:val="-6"/>
              </w:rPr>
              <w:t xml:space="preserve"> </w:t>
            </w:r>
            <w:r>
              <w:t xml:space="preserve">on </w:t>
            </w:r>
            <w:r>
              <w:rPr>
                <w:spacing w:val="-2"/>
              </w:rPr>
              <w:t>site sketch.</w:t>
            </w:r>
          </w:p>
        </w:tc>
      </w:tr>
      <w:tr w:rsidR="00F62AD8" w14:paraId="472695FB" w14:textId="77777777" w:rsidTr="00F62AD8">
        <w:trPr>
          <w:trHeight w:val="1655"/>
        </w:trPr>
        <w:tc>
          <w:tcPr>
            <w:tcW w:w="2854" w:type="dxa"/>
          </w:tcPr>
          <w:p w14:paraId="292F266D" w14:textId="77777777" w:rsidR="00F62AD8" w:rsidRDefault="00F62AD8" w:rsidP="00F62AD8">
            <w:pPr>
              <w:pStyle w:val="TableParagraph"/>
              <w:spacing w:line="278" w:lineRule="auto"/>
              <w:ind w:left="142" w:right="150"/>
              <w:rPr>
                <w:b/>
              </w:rPr>
            </w:pPr>
            <w:r>
              <w:rPr>
                <w:b/>
              </w:rPr>
              <w:t>Depth</w:t>
            </w:r>
            <w:r>
              <w:rPr>
                <w:b/>
                <w:spacing w:val="-10"/>
              </w:rPr>
              <w:t xml:space="preserve"> </w:t>
            </w:r>
            <w:r>
              <w:rPr>
                <w:b/>
              </w:rPr>
              <w:t>at</w:t>
            </w:r>
            <w:r>
              <w:rPr>
                <w:b/>
                <w:spacing w:val="-10"/>
              </w:rPr>
              <w:t xml:space="preserve"> </w:t>
            </w:r>
            <w:r>
              <w:rPr>
                <w:b/>
              </w:rPr>
              <w:t>deepest</w:t>
            </w:r>
            <w:r>
              <w:rPr>
                <w:b/>
                <w:spacing w:val="-10"/>
              </w:rPr>
              <w:t xml:space="preserve"> </w:t>
            </w:r>
            <w:r>
              <w:rPr>
                <w:b/>
              </w:rPr>
              <w:t>point</w:t>
            </w:r>
            <w:r>
              <w:rPr>
                <w:b/>
                <w:spacing w:val="-10"/>
              </w:rPr>
              <w:t xml:space="preserve"> </w:t>
            </w:r>
            <w:r>
              <w:rPr>
                <w:b/>
              </w:rPr>
              <w:t xml:space="preserve">on </w:t>
            </w:r>
            <w:r>
              <w:rPr>
                <w:b/>
                <w:spacing w:val="-2"/>
              </w:rPr>
              <w:t>wreck</w:t>
            </w:r>
          </w:p>
        </w:tc>
        <w:tc>
          <w:tcPr>
            <w:tcW w:w="6360" w:type="dxa"/>
          </w:tcPr>
          <w:p w14:paraId="10E1F2A6" w14:textId="77777777" w:rsidR="00F62AD8" w:rsidRDefault="00F62AD8" w:rsidP="00F62AD8">
            <w:pPr>
              <w:pStyle w:val="TableParagraph"/>
              <w:spacing w:line="276" w:lineRule="auto"/>
              <w:ind w:left="109" w:right="130"/>
            </w:pPr>
            <w:r>
              <w:t>Maximum</w:t>
            </w:r>
            <w:r>
              <w:rPr>
                <w:spacing w:val="-4"/>
              </w:rPr>
              <w:t xml:space="preserve"> </w:t>
            </w:r>
            <w:r>
              <w:t>depth</w:t>
            </w:r>
            <w:r>
              <w:rPr>
                <w:spacing w:val="-4"/>
              </w:rPr>
              <w:t xml:space="preserve"> </w:t>
            </w:r>
            <w:r>
              <w:t>is</w:t>
            </w:r>
            <w:r>
              <w:rPr>
                <w:spacing w:val="-4"/>
              </w:rPr>
              <w:t xml:space="preserve"> </w:t>
            </w:r>
            <w:r>
              <w:t>recorded</w:t>
            </w:r>
            <w:r>
              <w:rPr>
                <w:spacing w:val="-4"/>
              </w:rPr>
              <w:t xml:space="preserve"> </w:t>
            </w:r>
            <w:r>
              <w:t>at</w:t>
            </w:r>
            <w:r>
              <w:rPr>
                <w:spacing w:val="-4"/>
              </w:rPr>
              <w:t xml:space="preserve"> </w:t>
            </w:r>
            <w:r>
              <w:t>the</w:t>
            </w:r>
            <w:r>
              <w:rPr>
                <w:spacing w:val="-4"/>
              </w:rPr>
              <w:t xml:space="preserve"> </w:t>
            </w:r>
            <w:r>
              <w:t>deepest</w:t>
            </w:r>
            <w:r>
              <w:rPr>
                <w:spacing w:val="-4"/>
              </w:rPr>
              <w:t xml:space="preserve"> </w:t>
            </w:r>
            <w:r>
              <w:t>point</w:t>
            </w:r>
            <w:r>
              <w:rPr>
                <w:spacing w:val="-3"/>
              </w:rPr>
              <w:t xml:space="preserve"> </w:t>
            </w:r>
            <w:r>
              <w:t>on</w:t>
            </w:r>
            <w:r>
              <w:rPr>
                <w:spacing w:val="-4"/>
              </w:rPr>
              <w:t xml:space="preserve"> </w:t>
            </w:r>
            <w:r>
              <w:t>the</w:t>
            </w:r>
            <w:r>
              <w:rPr>
                <w:spacing w:val="-4"/>
              </w:rPr>
              <w:t xml:space="preserve"> </w:t>
            </w:r>
            <w:r>
              <w:t>site. Depth is recorded in meters (00.0) (To be determined by you with reference to depth gauge (typically depth gauges have</w:t>
            </w:r>
            <w:r>
              <w:rPr>
                <w:spacing w:val="-1"/>
              </w:rPr>
              <w:t xml:space="preserve"> </w:t>
            </w:r>
            <w:r>
              <w:t>a</w:t>
            </w:r>
            <w:r>
              <w:rPr>
                <w:spacing w:val="-1"/>
              </w:rPr>
              <w:t xml:space="preserve"> </w:t>
            </w:r>
            <w:r>
              <w:t>+/-</w:t>
            </w:r>
            <w:r>
              <w:rPr>
                <w:spacing w:val="-1"/>
              </w:rPr>
              <w:t xml:space="preserve"> </w:t>
            </w:r>
            <w:r>
              <w:t>0.1m</w:t>
            </w:r>
            <w:r>
              <w:rPr>
                <w:spacing w:val="-1"/>
              </w:rPr>
              <w:t xml:space="preserve"> </w:t>
            </w:r>
            <w:r>
              <w:t>accuracy).</w:t>
            </w:r>
            <w:r>
              <w:rPr>
                <w:spacing w:val="-1"/>
              </w:rPr>
              <w:t xml:space="preserve"> </w:t>
            </w:r>
            <w:r>
              <w:t>Place</w:t>
            </w:r>
            <w:r>
              <w:rPr>
                <w:spacing w:val="-1"/>
              </w:rPr>
              <w:t xml:space="preserve"> </w:t>
            </w:r>
            <w:r>
              <w:t>hand</w:t>
            </w:r>
            <w:r>
              <w:rPr>
                <w:spacing w:val="-1"/>
              </w:rPr>
              <w:t xml:space="preserve"> </w:t>
            </w:r>
            <w:r>
              <w:t>with</w:t>
            </w:r>
            <w:r>
              <w:rPr>
                <w:spacing w:val="-1"/>
              </w:rPr>
              <w:t xml:space="preserve"> </w:t>
            </w:r>
            <w:r>
              <w:t>depth</w:t>
            </w:r>
            <w:r>
              <w:rPr>
                <w:spacing w:val="-1"/>
              </w:rPr>
              <w:t xml:space="preserve"> </w:t>
            </w:r>
            <w:r>
              <w:t>gauge</w:t>
            </w:r>
            <w:r>
              <w:rPr>
                <w:spacing w:val="-1"/>
              </w:rPr>
              <w:t xml:space="preserve"> </w:t>
            </w:r>
            <w:r>
              <w:t>on top of identified location).</w:t>
            </w:r>
          </w:p>
        </w:tc>
      </w:tr>
      <w:tr w:rsidR="00F62AD8" w14:paraId="01532201" w14:textId="77777777" w:rsidTr="00F62AD8">
        <w:trPr>
          <w:trHeight w:val="782"/>
        </w:trPr>
        <w:tc>
          <w:tcPr>
            <w:tcW w:w="2854" w:type="dxa"/>
          </w:tcPr>
          <w:p w14:paraId="2E54A98F" w14:textId="77777777" w:rsidR="00F62AD8" w:rsidRDefault="00F62AD8" w:rsidP="00F62AD8">
            <w:pPr>
              <w:pStyle w:val="TableParagraph"/>
              <w:spacing w:line="278" w:lineRule="auto"/>
              <w:ind w:left="142" w:right="150"/>
              <w:rPr>
                <w:b/>
              </w:rPr>
            </w:pPr>
            <w:r>
              <w:rPr>
                <w:b/>
              </w:rPr>
              <w:t>Water temperature at deepest</w:t>
            </w:r>
            <w:r>
              <w:rPr>
                <w:b/>
                <w:spacing w:val="-13"/>
              </w:rPr>
              <w:t xml:space="preserve"> </w:t>
            </w:r>
            <w:r>
              <w:rPr>
                <w:b/>
              </w:rPr>
              <w:t>point</w:t>
            </w:r>
            <w:r>
              <w:rPr>
                <w:b/>
                <w:spacing w:val="-13"/>
              </w:rPr>
              <w:t xml:space="preserve"> </w:t>
            </w:r>
            <w:r>
              <w:rPr>
                <w:b/>
              </w:rPr>
              <w:t>on</w:t>
            </w:r>
            <w:r>
              <w:rPr>
                <w:b/>
                <w:spacing w:val="-13"/>
              </w:rPr>
              <w:t xml:space="preserve"> </w:t>
            </w:r>
            <w:r>
              <w:rPr>
                <w:b/>
              </w:rPr>
              <w:t>wreck</w:t>
            </w:r>
          </w:p>
        </w:tc>
        <w:tc>
          <w:tcPr>
            <w:tcW w:w="6360" w:type="dxa"/>
          </w:tcPr>
          <w:p w14:paraId="00F99198" w14:textId="77777777" w:rsidR="00F62AD8" w:rsidRDefault="00F62AD8" w:rsidP="00F62AD8">
            <w:pPr>
              <w:pStyle w:val="TableParagraph"/>
              <w:ind w:left="109"/>
            </w:pPr>
            <w:r>
              <w:t>Degrees</w:t>
            </w:r>
            <w:r>
              <w:rPr>
                <w:spacing w:val="-7"/>
              </w:rPr>
              <w:t xml:space="preserve"> </w:t>
            </w:r>
            <w:r>
              <w:t>Celsius</w:t>
            </w:r>
            <w:r>
              <w:rPr>
                <w:spacing w:val="-6"/>
              </w:rPr>
              <w:t xml:space="preserve"> </w:t>
            </w:r>
            <w:r>
              <w:t>(usually</w:t>
            </w:r>
            <w:r>
              <w:rPr>
                <w:spacing w:val="-6"/>
              </w:rPr>
              <w:t xml:space="preserve"> </w:t>
            </w:r>
            <w:r>
              <w:t>+/-0.1</w:t>
            </w:r>
            <w:r>
              <w:rPr>
                <w:vertAlign w:val="superscript"/>
              </w:rPr>
              <w:t>0</w:t>
            </w:r>
            <w:r>
              <w:t>C</w:t>
            </w:r>
            <w:r>
              <w:rPr>
                <w:spacing w:val="-6"/>
              </w:rPr>
              <w:t xml:space="preserve"> </w:t>
            </w:r>
            <w:r>
              <w:t>error</w:t>
            </w:r>
            <w:r>
              <w:rPr>
                <w:spacing w:val="-6"/>
              </w:rPr>
              <w:t xml:space="preserve"> </w:t>
            </w:r>
            <w:r>
              <w:t>in</w:t>
            </w:r>
            <w:r>
              <w:rPr>
                <w:spacing w:val="-6"/>
              </w:rPr>
              <w:t xml:space="preserve"> </w:t>
            </w:r>
            <w:r>
              <w:t>dive</w:t>
            </w:r>
            <w:r>
              <w:rPr>
                <w:spacing w:val="-6"/>
              </w:rPr>
              <w:t xml:space="preserve"> </w:t>
            </w:r>
            <w:r>
              <w:rPr>
                <w:spacing w:val="-2"/>
              </w:rPr>
              <w:t>computers)</w:t>
            </w:r>
          </w:p>
        </w:tc>
      </w:tr>
      <w:tr w:rsidR="00F62AD8" w14:paraId="6A9767D9" w14:textId="77777777" w:rsidTr="00F62AD8">
        <w:trPr>
          <w:trHeight w:val="777"/>
        </w:trPr>
        <w:tc>
          <w:tcPr>
            <w:tcW w:w="2854" w:type="dxa"/>
          </w:tcPr>
          <w:p w14:paraId="6D4C332A" w14:textId="77777777" w:rsidR="00F62AD8" w:rsidRDefault="00F62AD8" w:rsidP="00F62AD8">
            <w:pPr>
              <w:pStyle w:val="TableParagraph"/>
              <w:spacing w:line="243" w:lineRule="exact"/>
              <w:ind w:left="142"/>
              <w:rPr>
                <w:b/>
              </w:rPr>
            </w:pPr>
            <w:r>
              <w:rPr>
                <w:b/>
              </w:rPr>
              <w:t>Site</w:t>
            </w:r>
            <w:r>
              <w:rPr>
                <w:b/>
                <w:spacing w:val="-5"/>
              </w:rPr>
              <w:t xml:space="preserve"> </w:t>
            </w:r>
            <w:r>
              <w:rPr>
                <w:b/>
              </w:rPr>
              <w:t>Dimensions</w:t>
            </w:r>
            <w:r>
              <w:rPr>
                <w:b/>
                <w:spacing w:val="-5"/>
              </w:rPr>
              <w:t xml:space="preserve"> </w:t>
            </w:r>
            <w:r>
              <w:rPr>
                <w:b/>
              </w:rPr>
              <w:t>-</w:t>
            </w:r>
            <w:r>
              <w:rPr>
                <w:b/>
                <w:spacing w:val="-5"/>
              </w:rPr>
              <w:t xml:space="preserve"> </w:t>
            </w:r>
            <w:r>
              <w:rPr>
                <w:b/>
                <w:spacing w:val="-2"/>
              </w:rPr>
              <w:t>length</w:t>
            </w:r>
          </w:p>
        </w:tc>
        <w:tc>
          <w:tcPr>
            <w:tcW w:w="6360" w:type="dxa"/>
          </w:tcPr>
          <w:p w14:paraId="1F53BD71" w14:textId="77777777" w:rsidR="00F62AD8" w:rsidRDefault="00F62AD8" w:rsidP="00F62AD8">
            <w:pPr>
              <w:pStyle w:val="TableParagraph"/>
              <w:spacing w:line="278" w:lineRule="auto"/>
              <w:ind w:left="109" w:right="516"/>
            </w:pPr>
            <w:r>
              <w:t>In</w:t>
            </w:r>
            <w:r>
              <w:rPr>
                <w:spacing w:val="-4"/>
              </w:rPr>
              <w:t xml:space="preserve"> </w:t>
            </w:r>
            <w:r>
              <w:t>meters.</w:t>
            </w:r>
            <w:r>
              <w:rPr>
                <w:spacing w:val="-4"/>
              </w:rPr>
              <w:t xml:space="preserve"> </w:t>
            </w:r>
            <w:r>
              <w:t>To</w:t>
            </w:r>
            <w:r>
              <w:rPr>
                <w:spacing w:val="-4"/>
              </w:rPr>
              <w:t xml:space="preserve"> </w:t>
            </w:r>
            <w:r>
              <w:t>be</w:t>
            </w:r>
            <w:r>
              <w:rPr>
                <w:spacing w:val="-4"/>
              </w:rPr>
              <w:t xml:space="preserve"> </w:t>
            </w:r>
            <w:r>
              <w:t>used</w:t>
            </w:r>
            <w:r>
              <w:rPr>
                <w:spacing w:val="-4"/>
              </w:rPr>
              <w:t xml:space="preserve"> </w:t>
            </w:r>
            <w:r>
              <w:t>to</w:t>
            </w:r>
            <w:r>
              <w:rPr>
                <w:spacing w:val="-4"/>
              </w:rPr>
              <w:t xml:space="preserve"> </w:t>
            </w:r>
            <w:r>
              <w:t>calculate</w:t>
            </w:r>
            <w:r>
              <w:rPr>
                <w:spacing w:val="-4"/>
              </w:rPr>
              <w:t xml:space="preserve"> </w:t>
            </w:r>
            <w:r>
              <w:t>area:</w:t>
            </w:r>
            <w:r>
              <w:rPr>
                <w:spacing w:val="-4"/>
              </w:rPr>
              <w:t xml:space="preserve"> </w:t>
            </w:r>
            <w:r>
              <w:t>(Length</w:t>
            </w:r>
            <w:r>
              <w:rPr>
                <w:spacing w:val="-4"/>
              </w:rPr>
              <w:t xml:space="preserve"> </w:t>
            </w:r>
            <w:r>
              <w:t>(m))</w:t>
            </w:r>
            <w:r>
              <w:rPr>
                <w:spacing w:val="-4"/>
              </w:rPr>
              <w:t xml:space="preserve"> </w:t>
            </w:r>
            <w:r>
              <w:t>x (Width (m)) = Area in m squared</w:t>
            </w:r>
          </w:p>
        </w:tc>
      </w:tr>
      <w:tr w:rsidR="00F62AD8" w14:paraId="111699E3" w14:textId="77777777" w:rsidTr="00F62AD8">
        <w:trPr>
          <w:trHeight w:val="782"/>
        </w:trPr>
        <w:tc>
          <w:tcPr>
            <w:tcW w:w="2854" w:type="dxa"/>
          </w:tcPr>
          <w:p w14:paraId="4D77DAD4" w14:textId="77777777" w:rsidR="00F62AD8" w:rsidRDefault="00F62AD8" w:rsidP="00F62AD8">
            <w:pPr>
              <w:pStyle w:val="TableParagraph"/>
              <w:ind w:left="142"/>
              <w:rPr>
                <w:b/>
              </w:rPr>
            </w:pPr>
            <w:r>
              <w:rPr>
                <w:b/>
              </w:rPr>
              <w:t>Site</w:t>
            </w:r>
            <w:r>
              <w:rPr>
                <w:b/>
                <w:spacing w:val="-5"/>
              </w:rPr>
              <w:t xml:space="preserve"> </w:t>
            </w:r>
            <w:r>
              <w:rPr>
                <w:b/>
              </w:rPr>
              <w:t>Dimensions</w:t>
            </w:r>
            <w:r>
              <w:rPr>
                <w:b/>
                <w:spacing w:val="-5"/>
              </w:rPr>
              <w:t xml:space="preserve"> </w:t>
            </w:r>
            <w:r>
              <w:rPr>
                <w:b/>
              </w:rPr>
              <w:t>-</w:t>
            </w:r>
            <w:r>
              <w:rPr>
                <w:b/>
                <w:spacing w:val="-5"/>
              </w:rPr>
              <w:t xml:space="preserve"> </w:t>
            </w:r>
            <w:r>
              <w:rPr>
                <w:b/>
                <w:spacing w:val="-2"/>
              </w:rPr>
              <w:t>width</w:t>
            </w:r>
          </w:p>
        </w:tc>
        <w:tc>
          <w:tcPr>
            <w:tcW w:w="6360" w:type="dxa"/>
          </w:tcPr>
          <w:p w14:paraId="0A12DF8B" w14:textId="77777777" w:rsidR="00F62AD8" w:rsidRDefault="00F62AD8" w:rsidP="00F62AD8">
            <w:pPr>
              <w:pStyle w:val="TableParagraph"/>
              <w:spacing w:before="4" w:line="278" w:lineRule="auto"/>
              <w:ind w:left="109" w:right="516"/>
            </w:pPr>
            <w:r>
              <w:t>In</w:t>
            </w:r>
            <w:r>
              <w:rPr>
                <w:spacing w:val="-4"/>
              </w:rPr>
              <w:t xml:space="preserve"> </w:t>
            </w:r>
            <w:r>
              <w:t>meters.</w:t>
            </w:r>
            <w:r>
              <w:rPr>
                <w:spacing w:val="-4"/>
              </w:rPr>
              <w:t xml:space="preserve"> </w:t>
            </w:r>
            <w:r>
              <w:t>To</w:t>
            </w:r>
            <w:r>
              <w:rPr>
                <w:spacing w:val="-4"/>
              </w:rPr>
              <w:t xml:space="preserve"> </w:t>
            </w:r>
            <w:r>
              <w:t>be</w:t>
            </w:r>
            <w:r>
              <w:rPr>
                <w:spacing w:val="-4"/>
              </w:rPr>
              <w:t xml:space="preserve"> </w:t>
            </w:r>
            <w:r>
              <w:t>used</w:t>
            </w:r>
            <w:r>
              <w:rPr>
                <w:spacing w:val="-4"/>
              </w:rPr>
              <w:t xml:space="preserve"> </w:t>
            </w:r>
            <w:r>
              <w:t>to</w:t>
            </w:r>
            <w:r>
              <w:rPr>
                <w:spacing w:val="-4"/>
              </w:rPr>
              <w:t xml:space="preserve"> </w:t>
            </w:r>
            <w:r>
              <w:t>calculate</w:t>
            </w:r>
            <w:r>
              <w:rPr>
                <w:spacing w:val="-4"/>
              </w:rPr>
              <w:t xml:space="preserve"> </w:t>
            </w:r>
            <w:r>
              <w:t>area:</w:t>
            </w:r>
            <w:r>
              <w:rPr>
                <w:spacing w:val="-4"/>
              </w:rPr>
              <w:t xml:space="preserve"> </w:t>
            </w:r>
            <w:r>
              <w:t>(Length</w:t>
            </w:r>
            <w:r>
              <w:rPr>
                <w:spacing w:val="-4"/>
              </w:rPr>
              <w:t xml:space="preserve"> </w:t>
            </w:r>
            <w:r>
              <w:t>(m))</w:t>
            </w:r>
            <w:r>
              <w:rPr>
                <w:spacing w:val="-3"/>
              </w:rPr>
              <w:t xml:space="preserve"> </w:t>
            </w:r>
            <w:r>
              <w:t>x (Width (m)) = Area in m squared</w:t>
            </w:r>
          </w:p>
        </w:tc>
      </w:tr>
      <w:tr w:rsidR="00F62AD8" w14:paraId="0FBDD2D1" w14:textId="77777777" w:rsidTr="00F62AD8">
        <w:trPr>
          <w:trHeight w:val="2822"/>
        </w:trPr>
        <w:tc>
          <w:tcPr>
            <w:tcW w:w="2854" w:type="dxa"/>
          </w:tcPr>
          <w:p w14:paraId="2B1A4A65" w14:textId="77777777" w:rsidR="00F62AD8" w:rsidRDefault="00F62AD8" w:rsidP="00F62AD8">
            <w:pPr>
              <w:pStyle w:val="TableParagraph"/>
              <w:spacing w:before="4" w:line="278" w:lineRule="auto"/>
              <w:ind w:left="142" w:right="41"/>
              <w:rPr>
                <w:b/>
              </w:rPr>
            </w:pPr>
            <w:r>
              <w:rPr>
                <w:b/>
              </w:rPr>
              <w:t>Mobility of Sediment Surface</w:t>
            </w:r>
            <w:r>
              <w:rPr>
                <w:b/>
                <w:spacing w:val="-16"/>
              </w:rPr>
              <w:t xml:space="preserve"> </w:t>
            </w:r>
            <w:r>
              <w:rPr>
                <w:b/>
              </w:rPr>
              <w:t>(rippling,</w:t>
            </w:r>
            <w:r>
              <w:rPr>
                <w:b/>
                <w:spacing w:val="-15"/>
              </w:rPr>
              <w:t xml:space="preserve"> </w:t>
            </w:r>
            <w:r>
              <w:rPr>
                <w:b/>
              </w:rPr>
              <w:t>direction)</w:t>
            </w:r>
          </w:p>
        </w:tc>
        <w:tc>
          <w:tcPr>
            <w:tcW w:w="6360" w:type="dxa"/>
          </w:tcPr>
          <w:p w14:paraId="2AA4CF9F" w14:textId="77777777" w:rsidR="00F62AD8" w:rsidRDefault="00F62AD8" w:rsidP="00F62AD8">
            <w:pPr>
              <w:pStyle w:val="TableParagraph"/>
              <w:spacing w:before="4" w:line="276" w:lineRule="auto"/>
              <w:ind w:left="109" w:right="142"/>
            </w:pPr>
            <w:r>
              <w:t>Take a compass bearing on the direction of travel of ripples use 000 degrees and 16-point compass term (</w:t>
            </w:r>
            <w:proofErr w:type="gramStart"/>
            <w:r>
              <w:t>i.e.</w:t>
            </w:r>
            <w:proofErr w:type="gramEnd"/>
            <w:r>
              <w:t xml:space="preserve"> 90 degrees E). To assist calculating the frequency of a repeating event - determine the number of times that event occurs within a specific period, then dividing the count 30. For</w:t>
            </w:r>
            <w:r>
              <w:rPr>
                <w:spacing w:val="-4"/>
              </w:rPr>
              <w:t xml:space="preserve"> </w:t>
            </w:r>
            <w:r>
              <w:t>example,</w:t>
            </w:r>
            <w:r>
              <w:rPr>
                <w:spacing w:val="-4"/>
              </w:rPr>
              <w:t xml:space="preserve"> </w:t>
            </w:r>
            <w:r>
              <w:t>if</w:t>
            </w:r>
            <w:r>
              <w:rPr>
                <w:spacing w:val="-4"/>
              </w:rPr>
              <w:t xml:space="preserve"> </w:t>
            </w:r>
            <w:r>
              <w:t>15</w:t>
            </w:r>
            <w:r>
              <w:rPr>
                <w:spacing w:val="-4"/>
              </w:rPr>
              <w:t xml:space="preserve"> </w:t>
            </w:r>
            <w:r>
              <w:t>events</w:t>
            </w:r>
            <w:r>
              <w:rPr>
                <w:spacing w:val="-4"/>
              </w:rPr>
              <w:t xml:space="preserve"> </w:t>
            </w:r>
            <w:r>
              <w:t>occur</w:t>
            </w:r>
            <w:r>
              <w:rPr>
                <w:spacing w:val="-4"/>
              </w:rPr>
              <w:t xml:space="preserve"> </w:t>
            </w:r>
            <w:r>
              <w:t>within</w:t>
            </w:r>
            <w:r>
              <w:rPr>
                <w:spacing w:val="-4"/>
              </w:rPr>
              <w:t xml:space="preserve"> </w:t>
            </w:r>
            <w:r>
              <w:t>30</w:t>
            </w:r>
            <w:r>
              <w:rPr>
                <w:spacing w:val="-4"/>
              </w:rPr>
              <w:t xml:space="preserve"> </w:t>
            </w:r>
            <w:r>
              <w:t>m</w:t>
            </w:r>
            <w:r>
              <w:rPr>
                <w:spacing w:val="-4"/>
              </w:rPr>
              <w:t xml:space="preserve"> </w:t>
            </w:r>
            <w:r>
              <w:t>the</w:t>
            </w:r>
            <w:r>
              <w:rPr>
                <w:spacing w:val="-4"/>
              </w:rPr>
              <w:t xml:space="preserve"> </w:t>
            </w:r>
            <w:r>
              <w:t>frequency</w:t>
            </w:r>
            <w:r>
              <w:rPr>
                <w:spacing w:val="-4"/>
              </w:rPr>
              <w:t xml:space="preserve"> </w:t>
            </w:r>
            <w:r>
              <w:t>= 15/30 = 0.5 ripples per meter. To assist in determining this lay down the 30m tape measure and count the number of ripples over that distance.</w:t>
            </w:r>
          </w:p>
        </w:tc>
      </w:tr>
      <w:tr w:rsidR="00F62AD8" w14:paraId="746F494C" w14:textId="77777777" w:rsidTr="00F62AD8">
        <w:trPr>
          <w:trHeight w:val="781"/>
        </w:trPr>
        <w:tc>
          <w:tcPr>
            <w:tcW w:w="2854" w:type="dxa"/>
          </w:tcPr>
          <w:p w14:paraId="004D5D6B" w14:textId="77777777" w:rsidR="00F62AD8" w:rsidRDefault="00F62AD8" w:rsidP="00F62AD8">
            <w:pPr>
              <w:pStyle w:val="TableParagraph"/>
              <w:spacing w:line="278" w:lineRule="auto"/>
              <w:ind w:left="142" w:right="150"/>
              <w:rPr>
                <w:b/>
              </w:rPr>
            </w:pPr>
            <w:r>
              <w:rPr>
                <w:b/>
              </w:rPr>
              <w:t>General Seabed Topography</w:t>
            </w:r>
            <w:r>
              <w:rPr>
                <w:b/>
                <w:spacing w:val="-16"/>
              </w:rPr>
              <w:t xml:space="preserve"> </w:t>
            </w:r>
            <w:r>
              <w:rPr>
                <w:b/>
              </w:rPr>
              <w:t>near</w:t>
            </w:r>
            <w:r>
              <w:rPr>
                <w:b/>
                <w:spacing w:val="-15"/>
              </w:rPr>
              <w:t xml:space="preserve"> </w:t>
            </w:r>
            <w:r>
              <w:rPr>
                <w:b/>
              </w:rPr>
              <w:t>site</w:t>
            </w:r>
          </w:p>
        </w:tc>
        <w:tc>
          <w:tcPr>
            <w:tcW w:w="6360" w:type="dxa"/>
          </w:tcPr>
          <w:p w14:paraId="33057BE8" w14:textId="77777777" w:rsidR="00F62AD8" w:rsidRDefault="00F62AD8" w:rsidP="00F62AD8">
            <w:pPr>
              <w:pStyle w:val="TableParagraph"/>
              <w:ind w:left="109"/>
            </w:pPr>
            <w:r>
              <w:t>Select</w:t>
            </w:r>
            <w:r>
              <w:rPr>
                <w:spacing w:val="-6"/>
              </w:rPr>
              <w:t xml:space="preserve"> </w:t>
            </w:r>
            <w:r>
              <w:t>one:</w:t>
            </w:r>
            <w:r>
              <w:rPr>
                <w:spacing w:val="-5"/>
              </w:rPr>
              <w:t xml:space="preserve"> </w:t>
            </w:r>
            <w:r>
              <w:t>Flat,</w:t>
            </w:r>
            <w:r>
              <w:rPr>
                <w:spacing w:val="-5"/>
              </w:rPr>
              <w:t xml:space="preserve"> </w:t>
            </w:r>
            <w:r>
              <w:t>crest,</w:t>
            </w:r>
            <w:r>
              <w:rPr>
                <w:spacing w:val="-5"/>
              </w:rPr>
              <w:t xml:space="preserve"> </w:t>
            </w:r>
            <w:r>
              <w:rPr>
                <w:spacing w:val="-2"/>
              </w:rPr>
              <w:t>slope</w:t>
            </w:r>
          </w:p>
        </w:tc>
      </w:tr>
      <w:tr w:rsidR="00F62AD8" w14:paraId="21C545D2" w14:textId="77777777" w:rsidTr="00F62AD8">
        <w:trPr>
          <w:trHeight w:val="1069"/>
        </w:trPr>
        <w:tc>
          <w:tcPr>
            <w:tcW w:w="2854" w:type="dxa"/>
          </w:tcPr>
          <w:p w14:paraId="6C5BE4EA" w14:textId="77777777" w:rsidR="00F62AD8" w:rsidRDefault="00F62AD8" w:rsidP="00F62AD8">
            <w:pPr>
              <w:pStyle w:val="TableParagraph"/>
              <w:spacing w:line="276" w:lineRule="auto"/>
              <w:ind w:left="142" w:right="104"/>
              <w:jc w:val="both"/>
              <w:rPr>
                <w:b/>
              </w:rPr>
            </w:pPr>
            <w:r>
              <w:rPr>
                <w:b/>
              </w:rPr>
              <w:t>Sediment</w:t>
            </w:r>
            <w:r>
              <w:rPr>
                <w:b/>
                <w:spacing w:val="-13"/>
              </w:rPr>
              <w:t xml:space="preserve"> </w:t>
            </w:r>
            <w:r>
              <w:rPr>
                <w:b/>
              </w:rPr>
              <w:t>Colour</w:t>
            </w:r>
            <w:r>
              <w:rPr>
                <w:b/>
                <w:spacing w:val="-13"/>
              </w:rPr>
              <w:t xml:space="preserve"> </w:t>
            </w:r>
            <w:r>
              <w:rPr>
                <w:b/>
              </w:rPr>
              <w:t>Gradation (changes</w:t>
            </w:r>
            <w:r>
              <w:rPr>
                <w:b/>
                <w:spacing w:val="-10"/>
              </w:rPr>
              <w:t xml:space="preserve"> </w:t>
            </w:r>
            <w:r>
              <w:rPr>
                <w:b/>
              </w:rPr>
              <w:t>in</w:t>
            </w:r>
            <w:r>
              <w:rPr>
                <w:b/>
                <w:spacing w:val="-10"/>
              </w:rPr>
              <w:t xml:space="preserve"> </w:t>
            </w:r>
            <w:r>
              <w:rPr>
                <w:b/>
              </w:rPr>
              <w:t>colour</w:t>
            </w:r>
            <w:r>
              <w:rPr>
                <w:b/>
                <w:spacing w:val="-10"/>
              </w:rPr>
              <w:t xml:space="preserve"> </w:t>
            </w:r>
            <w:r>
              <w:rPr>
                <w:b/>
              </w:rPr>
              <w:t>over</w:t>
            </w:r>
            <w:r>
              <w:rPr>
                <w:b/>
                <w:spacing w:val="-10"/>
              </w:rPr>
              <w:t xml:space="preserve"> </w:t>
            </w:r>
            <w:r>
              <w:rPr>
                <w:b/>
              </w:rPr>
              <w:t>the area of the site)</w:t>
            </w:r>
          </w:p>
        </w:tc>
        <w:tc>
          <w:tcPr>
            <w:tcW w:w="6360" w:type="dxa"/>
          </w:tcPr>
          <w:p w14:paraId="1C69CC09" w14:textId="77777777" w:rsidR="00F62AD8" w:rsidRDefault="00F62AD8" w:rsidP="00F62AD8">
            <w:pPr>
              <w:pStyle w:val="TableParagraph"/>
              <w:spacing w:line="276" w:lineRule="auto"/>
              <w:ind w:left="109" w:right="142"/>
            </w:pPr>
            <w:r>
              <w:t>Select</w:t>
            </w:r>
            <w:r>
              <w:rPr>
                <w:spacing w:val="-4"/>
              </w:rPr>
              <w:t xml:space="preserve"> </w:t>
            </w:r>
            <w:r>
              <w:t>one:</w:t>
            </w:r>
            <w:r>
              <w:rPr>
                <w:spacing w:val="-4"/>
              </w:rPr>
              <w:t xml:space="preserve"> </w:t>
            </w:r>
            <w:r>
              <w:t>Yes</w:t>
            </w:r>
            <w:r>
              <w:rPr>
                <w:spacing w:val="-4"/>
              </w:rPr>
              <w:t xml:space="preserve"> </w:t>
            </w:r>
            <w:r>
              <w:t>or</w:t>
            </w:r>
            <w:r>
              <w:rPr>
                <w:spacing w:val="-4"/>
              </w:rPr>
              <w:t xml:space="preserve"> </w:t>
            </w:r>
            <w:r>
              <w:t>No.</w:t>
            </w:r>
            <w:r>
              <w:rPr>
                <w:spacing w:val="-4"/>
              </w:rPr>
              <w:t xml:space="preserve"> </w:t>
            </w:r>
            <w:r>
              <w:t>(Changing</w:t>
            </w:r>
            <w:r>
              <w:rPr>
                <w:spacing w:val="-4"/>
              </w:rPr>
              <w:t xml:space="preserve"> </w:t>
            </w:r>
            <w:r>
              <w:t>colour</w:t>
            </w:r>
            <w:r>
              <w:rPr>
                <w:spacing w:val="-4"/>
              </w:rPr>
              <w:t xml:space="preserve"> </w:t>
            </w:r>
            <w:r>
              <w:t>of</w:t>
            </w:r>
            <w:r>
              <w:rPr>
                <w:spacing w:val="-4"/>
              </w:rPr>
              <w:t xml:space="preserve"> </w:t>
            </w:r>
            <w:r>
              <w:t>sand</w:t>
            </w:r>
            <w:r>
              <w:rPr>
                <w:spacing w:val="-4"/>
              </w:rPr>
              <w:t xml:space="preserve"> </w:t>
            </w:r>
            <w:r>
              <w:t>over</w:t>
            </w:r>
            <w:r>
              <w:rPr>
                <w:spacing w:val="-6"/>
              </w:rPr>
              <w:t xml:space="preserve"> </w:t>
            </w:r>
            <w:r>
              <w:t>the site may indicate different conditions for preservation or recent scouring or deposition).</w:t>
            </w:r>
          </w:p>
        </w:tc>
      </w:tr>
    </w:tbl>
    <w:p w14:paraId="046F2A6D" w14:textId="77777777" w:rsidR="00236699" w:rsidRDefault="00236699">
      <w:pPr>
        <w:sectPr w:rsidR="00236699">
          <w:type w:val="continuous"/>
          <w:pgSz w:w="11900" w:h="16840"/>
          <w:pgMar w:top="1320" w:right="940" w:bottom="660" w:left="1120" w:header="0" w:footer="395" w:gutter="0"/>
          <w:cols w:space="720"/>
        </w:sectPr>
      </w:pPr>
    </w:p>
    <w:p w14:paraId="7DFFD178" w14:textId="77777777" w:rsidR="00236699" w:rsidRDefault="00236699">
      <w:pPr>
        <w:spacing w:line="276" w:lineRule="auto"/>
        <w:sectPr w:rsidR="00236699">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06"/>
        <w:gridCol w:w="6096"/>
      </w:tblGrid>
      <w:tr w:rsidR="00236699" w14:paraId="7E4DB002" w14:textId="77777777" w:rsidTr="00F80ED5">
        <w:trPr>
          <w:trHeight w:val="2678"/>
        </w:trPr>
        <w:tc>
          <w:tcPr>
            <w:tcW w:w="3106" w:type="dxa"/>
          </w:tcPr>
          <w:p w14:paraId="5A13D22B" w14:textId="77777777" w:rsidR="00236699" w:rsidRDefault="00F92B54">
            <w:pPr>
              <w:pStyle w:val="TableParagraph"/>
              <w:spacing w:line="244" w:lineRule="exact"/>
              <w:rPr>
                <w:b/>
              </w:rPr>
            </w:pPr>
            <w:r>
              <w:rPr>
                <w:b/>
              </w:rPr>
              <w:t>Sediment</w:t>
            </w:r>
            <w:r>
              <w:rPr>
                <w:b/>
                <w:spacing w:val="-7"/>
              </w:rPr>
              <w:t xml:space="preserve"> </w:t>
            </w:r>
            <w:r>
              <w:rPr>
                <w:b/>
              </w:rPr>
              <w:t>Colour</w:t>
            </w:r>
            <w:r>
              <w:rPr>
                <w:b/>
                <w:spacing w:val="-7"/>
              </w:rPr>
              <w:t xml:space="preserve"> </w:t>
            </w:r>
            <w:r>
              <w:rPr>
                <w:b/>
                <w:spacing w:val="-2"/>
              </w:rPr>
              <w:t>Gradation</w:t>
            </w:r>
          </w:p>
          <w:p w14:paraId="457292EA" w14:textId="77777777" w:rsidR="00236699" w:rsidRDefault="00F92B54">
            <w:pPr>
              <w:pStyle w:val="TableParagraph"/>
              <w:spacing w:line="249" w:lineRule="exact"/>
              <w:rPr>
                <w:b/>
              </w:rPr>
            </w:pPr>
            <w:r>
              <w:rPr>
                <w:b/>
              </w:rPr>
              <w:t>-</w:t>
            </w:r>
            <w:r>
              <w:rPr>
                <w:b/>
                <w:spacing w:val="-1"/>
              </w:rPr>
              <w:t xml:space="preserve"> </w:t>
            </w:r>
            <w:r>
              <w:rPr>
                <w:b/>
                <w:spacing w:val="-4"/>
              </w:rPr>
              <w:t>image</w:t>
            </w:r>
          </w:p>
        </w:tc>
        <w:tc>
          <w:tcPr>
            <w:tcW w:w="6096" w:type="dxa"/>
          </w:tcPr>
          <w:p w14:paraId="67EE8A3B" w14:textId="77777777" w:rsidR="00F80ED5" w:rsidRDefault="00F92B54">
            <w:pPr>
              <w:pStyle w:val="TableParagraph"/>
              <w:tabs>
                <w:tab w:val="left" w:pos="5406"/>
              </w:tabs>
              <w:spacing w:line="276" w:lineRule="auto"/>
              <w:ind w:left="109" w:right="130"/>
              <w:rPr>
                <w:spacing w:val="-5"/>
              </w:rPr>
            </w:pPr>
            <w:r>
              <w:t>Photograph with scale and indicate where on the mud map. This informs the site classification question on the surface data</w:t>
            </w:r>
            <w:r>
              <w:rPr>
                <w:spacing w:val="-5"/>
              </w:rPr>
              <w:t xml:space="preserve"> </w:t>
            </w:r>
            <w:r>
              <w:t>sheet</w:t>
            </w:r>
            <w:r>
              <w:rPr>
                <w:spacing w:val="-5"/>
              </w:rPr>
              <w:t xml:space="preserve"> </w:t>
            </w:r>
            <w:r>
              <w:t>Attach</w:t>
            </w:r>
            <w:r>
              <w:rPr>
                <w:spacing w:val="-5"/>
              </w:rPr>
              <w:t xml:space="preserve"> </w:t>
            </w:r>
            <w:r>
              <w:t>PDF,</w:t>
            </w:r>
            <w:r>
              <w:rPr>
                <w:spacing w:val="-5"/>
              </w:rPr>
              <w:t xml:space="preserve"> </w:t>
            </w:r>
            <w:r>
              <w:t>JPEG</w:t>
            </w:r>
            <w:r>
              <w:rPr>
                <w:spacing w:val="-5"/>
              </w:rPr>
              <w:t xml:space="preserve"> </w:t>
            </w:r>
            <w:r>
              <w:t>or</w:t>
            </w:r>
            <w:r>
              <w:rPr>
                <w:spacing w:val="-5"/>
              </w:rPr>
              <w:t xml:space="preserve"> </w:t>
            </w:r>
            <w:proofErr w:type="gramStart"/>
            <w:r>
              <w:t>high</w:t>
            </w:r>
            <w:r>
              <w:rPr>
                <w:spacing w:val="-5"/>
              </w:rPr>
              <w:t xml:space="preserve"> </w:t>
            </w:r>
            <w:r>
              <w:t>resolution</w:t>
            </w:r>
            <w:proofErr w:type="gramEnd"/>
            <w:r>
              <w:rPr>
                <w:spacing w:val="-5"/>
              </w:rPr>
              <w:t xml:space="preserve"> </w:t>
            </w:r>
            <w:r>
              <w:t>TIFF.</w:t>
            </w:r>
            <w:r>
              <w:rPr>
                <w:spacing w:val="-5"/>
              </w:rPr>
              <w:t xml:space="preserve"> </w:t>
            </w:r>
          </w:p>
          <w:p w14:paraId="58F498DF" w14:textId="77777777" w:rsidR="00F80ED5" w:rsidRDefault="00F80ED5">
            <w:pPr>
              <w:pStyle w:val="TableParagraph"/>
              <w:tabs>
                <w:tab w:val="left" w:pos="5406"/>
              </w:tabs>
              <w:spacing w:line="276" w:lineRule="auto"/>
              <w:ind w:left="109" w:right="130"/>
              <w:rPr>
                <w:spacing w:val="-5"/>
              </w:rPr>
            </w:pPr>
          </w:p>
          <w:p w14:paraId="40500782" w14:textId="015FE3B8" w:rsidR="00F80ED5" w:rsidRDefault="00F92B54">
            <w:pPr>
              <w:pStyle w:val="TableParagraph"/>
              <w:tabs>
                <w:tab w:val="left" w:pos="5406"/>
              </w:tabs>
              <w:spacing w:line="276" w:lineRule="auto"/>
              <w:ind w:left="109" w:right="130"/>
            </w:pPr>
            <w:r>
              <w:t>Label condition images of features. Date (</w:t>
            </w:r>
            <w:proofErr w:type="spellStart"/>
            <w:r>
              <w:t>yyyymmdd</w:t>
            </w:r>
            <w:proofErr w:type="spellEnd"/>
            <w:r>
              <w:t xml:space="preserve"> format) underscore </w:t>
            </w:r>
            <w:r w:rsidR="00F80ED5">
              <w:t>site name_</w:t>
            </w:r>
            <w:r>
              <w:t xml:space="preserve"> underscore template sheet details. </w:t>
            </w:r>
            <w:proofErr w:type="gramStart"/>
            <w:r>
              <w:t>i.e.</w:t>
            </w:r>
            <w:proofErr w:type="gramEnd"/>
            <w:r>
              <w:t xml:space="preserve"> 20180728_</w:t>
            </w:r>
            <w:r w:rsidR="00F80ED5">
              <w:t>Yongala</w:t>
            </w:r>
            <w:r>
              <w:t>_sp1_image2;</w:t>
            </w:r>
            <w:r>
              <w:tab/>
            </w:r>
          </w:p>
          <w:p w14:paraId="20D3F43E" w14:textId="593CED1A" w:rsidR="00236699" w:rsidRDefault="00F92B54" w:rsidP="00F80ED5">
            <w:pPr>
              <w:pStyle w:val="TableParagraph"/>
              <w:tabs>
                <w:tab w:val="left" w:pos="5406"/>
              </w:tabs>
              <w:spacing w:line="276" w:lineRule="auto"/>
              <w:ind w:left="109" w:right="130"/>
            </w:pPr>
            <w:r>
              <w:rPr>
                <w:spacing w:val="-4"/>
              </w:rPr>
              <w:t>[sp1</w:t>
            </w:r>
            <w:r>
              <w:t>=</w:t>
            </w:r>
            <w:r>
              <w:rPr>
                <w:spacing w:val="-7"/>
              </w:rPr>
              <w:t xml:space="preserve"> </w:t>
            </w:r>
            <w:r>
              <w:t>Survey</w:t>
            </w:r>
            <w:r>
              <w:rPr>
                <w:spacing w:val="-4"/>
              </w:rPr>
              <w:t xml:space="preserve"> </w:t>
            </w:r>
            <w:r>
              <w:t>Point</w:t>
            </w:r>
            <w:r>
              <w:rPr>
                <w:spacing w:val="-4"/>
              </w:rPr>
              <w:t xml:space="preserve"> </w:t>
            </w:r>
            <w:r>
              <w:t>(and</w:t>
            </w:r>
            <w:r>
              <w:rPr>
                <w:spacing w:val="-4"/>
              </w:rPr>
              <w:t xml:space="preserve"> </w:t>
            </w:r>
            <w:r>
              <w:t>number</w:t>
            </w:r>
            <w:r>
              <w:rPr>
                <w:spacing w:val="-4"/>
              </w:rPr>
              <w:t xml:space="preserve"> </w:t>
            </w:r>
            <w:r>
              <w:t>allocated</w:t>
            </w:r>
            <w:r>
              <w:rPr>
                <w:spacing w:val="-4"/>
              </w:rPr>
              <w:t xml:space="preserve"> </w:t>
            </w:r>
            <w:r>
              <w:t>from</w:t>
            </w:r>
            <w:r>
              <w:rPr>
                <w:spacing w:val="-4"/>
              </w:rPr>
              <w:t xml:space="preserve"> </w:t>
            </w:r>
            <w:r>
              <w:t>1</w:t>
            </w:r>
            <w:r>
              <w:rPr>
                <w:spacing w:val="-3"/>
              </w:rPr>
              <w:t xml:space="preserve"> </w:t>
            </w:r>
            <w:r>
              <w:t>–</w:t>
            </w:r>
            <w:r>
              <w:rPr>
                <w:spacing w:val="-4"/>
              </w:rPr>
              <w:t xml:space="preserve"> 10)]</w:t>
            </w:r>
          </w:p>
        </w:tc>
      </w:tr>
      <w:tr w:rsidR="00236699" w14:paraId="6302DB63" w14:textId="77777777">
        <w:trPr>
          <w:trHeight w:val="1074"/>
        </w:trPr>
        <w:tc>
          <w:tcPr>
            <w:tcW w:w="3106" w:type="dxa"/>
          </w:tcPr>
          <w:p w14:paraId="0566337E" w14:textId="77777777" w:rsidR="00236699" w:rsidRDefault="00F92B54">
            <w:pPr>
              <w:pStyle w:val="TableParagraph"/>
              <w:spacing w:before="4" w:line="273" w:lineRule="auto"/>
              <w:rPr>
                <w:b/>
              </w:rPr>
            </w:pPr>
            <w:r>
              <w:rPr>
                <w:b/>
              </w:rPr>
              <w:t>Sediment</w:t>
            </w:r>
            <w:r>
              <w:rPr>
                <w:b/>
                <w:spacing w:val="-13"/>
              </w:rPr>
              <w:t xml:space="preserve"> </w:t>
            </w:r>
            <w:r>
              <w:rPr>
                <w:b/>
              </w:rPr>
              <w:t>Slope</w:t>
            </w:r>
            <w:r>
              <w:rPr>
                <w:b/>
                <w:spacing w:val="-13"/>
              </w:rPr>
              <w:t xml:space="preserve"> </w:t>
            </w:r>
            <w:r>
              <w:rPr>
                <w:b/>
              </w:rPr>
              <w:t>near</w:t>
            </w:r>
            <w:r>
              <w:rPr>
                <w:b/>
                <w:spacing w:val="-13"/>
              </w:rPr>
              <w:t xml:space="preserve"> </w:t>
            </w:r>
            <w:r>
              <w:rPr>
                <w:b/>
              </w:rPr>
              <w:t xml:space="preserve">wreck </w:t>
            </w:r>
            <w:r>
              <w:rPr>
                <w:b/>
                <w:spacing w:val="-2"/>
              </w:rPr>
              <w:t>(gradient)</w:t>
            </w:r>
          </w:p>
        </w:tc>
        <w:tc>
          <w:tcPr>
            <w:tcW w:w="6096" w:type="dxa"/>
          </w:tcPr>
          <w:p w14:paraId="3CD21881" w14:textId="77777777" w:rsidR="00236699" w:rsidRDefault="00F92B54">
            <w:pPr>
              <w:pStyle w:val="TableParagraph"/>
              <w:spacing w:before="4" w:line="276" w:lineRule="auto"/>
              <w:ind w:left="109"/>
            </w:pPr>
            <w:r>
              <w:t>Select</w:t>
            </w:r>
            <w:r>
              <w:rPr>
                <w:spacing w:val="-5"/>
              </w:rPr>
              <w:t xml:space="preserve"> </w:t>
            </w:r>
            <w:r>
              <w:t>one:</w:t>
            </w:r>
            <w:r>
              <w:rPr>
                <w:spacing w:val="-5"/>
              </w:rPr>
              <w:t xml:space="preserve"> </w:t>
            </w:r>
            <w:r>
              <w:t>Flat,</w:t>
            </w:r>
            <w:r>
              <w:rPr>
                <w:spacing w:val="-5"/>
              </w:rPr>
              <w:t xml:space="preserve"> </w:t>
            </w:r>
            <w:r>
              <w:t>slight</w:t>
            </w:r>
            <w:r>
              <w:rPr>
                <w:spacing w:val="-5"/>
              </w:rPr>
              <w:t xml:space="preserve"> </w:t>
            </w:r>
            <w:r>
              <w:t>incline,</w:t>
            </w:r>
            <w:r>
              <w:rPr>
                <w:spacing w:val="-5"/>
              </w:rPr>
              <w:t xml:space="preserve"> </w:t>
            </w:r>
            <w:r>
              <w:t>steep</w:t>
            </w:r>
            <w:r>
              <w:rPr>
                <w:spacing w:val="-5"/>
              </w:rPr>
              <w:t xml:space="preserve"> </w:t>
            </w:r>
            <w:r>
              <w:t>incline.</w:t>
            </w:r>
            <w:r>
              <w:rPr>
                <w:spacing w:val="-5"/>
              </w:rPr>
              <w:t xml:space="preserve"> </w:t>
            </w:r>
            <w:r>
              <w:t>(Swim</w:t>
            </w:r>
            <w:r>
              <w:rPr>
                <w:spacing w:val="-5"/>
              </w:rPr>
              <w:t xml:space="preserve"> </w:t>
            </w:r>
            <w:r>
              <w:t>length</w:t>
            </w:r>
            <w:r>
              <w:rPr>
                <w:spacing w:val="-5"/>
              </w:rPr>
              <w:t xml:space="preserve"> </w:t>
            </w:r>
            <w:r>
              <w:t>of site noting depth change from bow to stern, 1-2m flat, 2 - 4 meters slight incline, &gt; 5 steep incline)</w:t>
            </w:r>
          </w:p>
        </w:tc>
      </w:tr>
      <w:tr w:rsidR="00236699" w14:paraId="6B6D18E7" w14:textId="77777777">
        <w:trPr>
          <w:trHeight w:val="7473"/>
        </w:trPr>
        <w:tc>
          <w:tcPr>
            <w:tcW w:w="3106" w:type="dxa"/>
          </w:tcPr>
          <w:p w14:paraId="7FA74C96" w14:textId="77777777" w:rsidR="00236699" w:rsidRDefault="00F92B54">
            <w:pPr>
              <w:pStyle w:val="TableParagraph"/>
              <w:spacing w:line="276" w:lineRule="auto"/>
              <w:ind w:right="150"/>
              <w:rPr>
                <w:b/>
              </w:rPr>
            </w:pPr>
            <w:r>
              <w:rPr>
                <w:b/>
              </w:rPr>
              <w:t>General composition seafloor</w:t>
            </w:r>
            <w:r>
              <w:rPr>
                <w:b/>
                <w:spacing w:val="-16"/>
              </w:rPr>
              <w:t xml:space="preserve"> </w:t>
            </w:r>
            <w:r>
              <w:rPr>
                <w:b/>
              </w:rPr>
              <w:t>(coral,</w:t>
            </w:r>
            <w:r>
              <w:rPr>
                <w:b/>
                <w:spacing w:val="-15"/>
              </w:rPr>
              <w:t xml:space="preserve"> </w:t>
            </w:r>
            <w:r>
              <w:rPr>
                <w:b/>
              </w:rPr>
              <w:t>limestone outcroppings, sand, boulders, pebbles, clay, seaweed, seagrass)</w:t>
            </w:r>
          </w:p>
        </w:tc>
        <w:tc>
          <w:tcPr>
            <w:tcW w:w="6096" w:type="dxa"/>
          </w:tcPr>
          <w:p w14:paraId="50321EB6" w14:textId="77777777" w:rsidR="00236699" w:rsidRDefault="00F92B54">
            <w:pPr>
              <w:pStyle w:val="TableParagraph"/>
              <w:spacing w:line="276" w:lineRule="auto"/>
              <w:ind w:left="109" w:right="41"/>
            </w:pPr>
            <w:r>
              <w:t>Select relevant: Cora, Limestone outcroppings, Sand, Pebbles, Boulders, Clay, Seaweed, Seagrass. (The preservation</w:t>
            </w:r>
            <w:r>
              <w:rPr>
                <w:spacing w:val="-5"/>
              </w:rPr>
              <w:t xml:space="preserve"> </w:t>
            </w:r>
            <w:r>
              <w:t>ability</w:t>
            </w:r>
            <w:r>
              <w:rPr>
                <w:spacing w:val="-5"/>
              </w:rPr>
              <w:t xml:space="preserve"> </w:t>
            </w:r>
            <w:r>
              <w:t>of</w:t>
            </w:r>
            <w:r>
              <w:rPr>
                <w:spacing w:val="-5"/>
              </w:rPr>
              <w:t xml:space="preserve"> </w:t>
            </w:r>
            <w:r>
              <w:t>sediment</w:t>
            </w:r>
            <w:r>
              <w:rPr>
                <w:spacing w:val="-5"/>
              </w:rPr>
              <w:t xml:space="preserve"> </w:t>
            </w:r>
            <w:r>
              <w:t>in</w:t>
            </w:r>
            <w:r>
              <w:rPr>
                <w:spacing w:val="-5"/>
              </w:rPr>
              <w:t xml:space="preserve"> </w:t>
            </w:r>
            <w:r>
              <w:t>the</w:t>
            </w:r>
            <w:r>
              <w:rPr>
                <w:spacing w:val="-5"/>
              </w:rPr>
              <w:t xml:space="preserve"> </w:t>
            </w:r>
            <w:r>
              <w:t>marine</w:t>
            </w:r>
            <w:r>
              <w:rPr>
                <w:spacing w:val="-5"/>
              </w:rPr>
              <w:t xml:space="preserve"> </w:t>
            </w:r>
            <w:r>
              <w:t>environment</w:t>
            </w:r>
            <w:r>
              <w:rPr>
                <w:spacing w:val="-5"/>
              </w:rPr>
              <w:t xml:space="preserve"> </w:t>
            </w:r>
            <w:r>
              <w:t>is linked to the size of the sand grains (larger particles allow more</w:t>
            </w:r>
            <w:r>
              <w:rPr>
                <w:spacing w:val="-1"/>
              </w:rPr>
              <w:t xml:space="preserve"> </w:t>
            </w:r>
            <w:r>
              <w:t>oxygen</w:t>
            </w:r>
            <w:r>
              <w:rPr>
                <w:spacing w:val="-1"/>
              </w:rPr>
              <w:t xml:space="preserve"> </w:t>
            </w:r>
            <w:r>
              <w:t>access</w:t>
            </w:r>
            <w:r>
              <w:rPr>
                <w:spacing w:val="-1"/>
              </w:rPr>
              <w:t xml:space="preserve"> </w:t>
            </w:r>
            <w:r>
              <w:t>into</w:t>
            </w:r>
            <w:r>
              <w:rPr>
                <w:spacing w:val="-1"/>
              </w:rPr>
              <w:t xml:space="preserve"> </w:t>
            </w:r>
            <w:r>
              <w:t>the</w:t>
            </w:r>
            <w:r>
              <w:rPr>
                <w:spacing w:val="-1"/>
              </w:rPr>
              <w:t xml:space="preserve"> </w:t>
            </w:r>
            <w:r>
              <w:t>sediment</w:t>
            </w:r>
            <w:r>
              <w:rPr>
                <w:spacing w:val="-1"/>
              </w:rPr>
              <w:t xml:space="preserve"> </w:t>
            </w:r>
            <w:r>
              <w:t>column),</w:t>
            </w:r>
            <w:r>
              <w:rPr>
                <w:spacing w:val="-1"/>
              </w:rPr>
              <w:t xml:space="preserve"> </w:t>
            </w:r>
            <w:r>
              <w:t>the</w:t>
            </w:r>
            <w:r>
              <w:rPr>
                <w:spacing w:val="-1"/>
              </w:rPr>
              <w:t xml:space="preserve"> </w:t>
            </w:r>
            <w:r>
              <w:t>amount of organic detritus included within the sediment column and the rate and extent of the physical agitation of the deposit.</w:t>
            </w:r>
          </w:p>
          <w:p w14:paraId="2DD10EA6" w14:textId="77777777" w:rsidR="00236699" w:rsidRDefault="00F92B54">
            <w:pPr>
              <w:pStyle w:val="TableParagraph"/>
              <w:spacing w:line="276" w:lineRule="auto"/>
              <w:ind w:left="109" w:right="142"/>
            </w:pPr>
            <w:r>
              <w:t>Lighter</w:t>
            </w:r>
            <w:r>
              <w:rPr>
                <w:spacing w:val="-6"/>
              </w:rPr>
              <w:t xml:space="preserve"> </w:t>
            </w:r>
            <w:r>
              <w:t>coloured</w:t>
            </w:r>
            <w:r>
              <w:rPr>
                <w:spacing w:val="-6"/>
              </w:rPr>
              <w:t xml:space="preserve"> </w:t>
            </w:r>
            <w:r>
              <w:t>and</w:t>
            </w:r>
            <w:r>
              <w:rPr>
                <w:spacing w:val="-6"/>
              </w:rPr>
              <w:t xml:space="preserve"> </w:t>
            </w:r>
            <w:r>
              <w:t>red/brown</w:t>
            </w:r>
            <w:r>
              <w:rPr>
                <w:spacing w:val="-6"/>
              </w:rPr>
              <w:t xml:space="preserve"> </w:t>
            </w:r>
            <w:r>
              <w:t>sands</w:t>
            </w:r>
            <w:r>
              <w:rPr>
                <w:spacing w:val="-6"/>
              </w:rPr>
              <w:t xml:space="preserve"> </w:t>
            </w:r>
            <w:r>
              <w:t>(containing</w:t>
            </w:r>
            <w:r>
              <w:rPr>
                <w:spacing w:val="-6"/>
              </w:rPr>
              <w:t xml:space="preserve"> </w:t>
            </w:r>
            <w:r>
              <w:t>iron</w:t>
            </w:r>
            <w:r>
              <w:rPr>
                <w:spacing w:val="-6"/>
              </w:rPr>
              <w:t xml:space="preserve"> </w:t>
            </w:r>
            <w:r>
              <w:t>ions) are typically oxygenated and include sessile marine organisms (bryozoans, sponges, ascidians and tunicates and</w:t>
            </w:r>
            <w:r>
              <w:rPr>
                <w:spacing w:val="-2"/>
              </w:rPr>
              <w:t xml:space="preserve"> </w:t>
            </w:r>
            <w:r>
              <w:t>marine</w:t>
            </w:r>
            <w:r>
              <w:rPr>
                <w:spacing w:val="-2"/>
              </w:rPr>
              <w:t xml:space="preserve"> </w:t>
            </w:r>
            <w:r>
              <w:t>borers</w:t>
            </w:r>
            <w:r>
              <w:rPr>
                <w:spacing w:val="-2"/>
              </w:rPr>
              <w:t xml:space="preserve"> </w:t>
            </w:r>
            <w:r>
              <w:t>(molluscs</w:t>
            </w:r>
            <w:r>
              <w:rPr>
                <w:spacing w:val="-2"/>
              </w:rPr>
              <w:t xml:space="preserve"> </w:t>
            </w:r>
            <w:r>
              <w:t>or</w:t>
            </w:r>
            <w:r>
              <w:rPr>
                <w:spacing w:val="-2"/>
              </w:rPr>
              <w:t xml:space="preserve"> </w:t>
            </w:r>
            <w:r>
              <w:t>crustaceans).</w:t>
            </w:r>
            <w:r>
              <w:rPr>
                <w:spacing w:val="-2"/>
              </w:rPr>
              <w:t xml:space="preserve"> </w:t>
            </w:r>
            <w:r>
              <w:t>Black</w:t>
            </w:r>
            <w:r>
              <w:rPr>
                <w:spacing w:val="-2"/>
              </w:rPr>
              <w:t xml:space="preserve"> </w:t>
            </w:r>
            <w:r>
              <w:t>sand</w:t>
            </w:r>
            <w:r>
              <w:rPr>
                <w:spacing w:val="-2"/>
              </w:rPr>
              <w:t xml:space="preserve"> </w:t>
            </w:r>
            <w:r>
              <w:t>is usually anaerobic (no oxygen) where sulphate reducing bacteria predominate as the mechanism for deterioration.</w:t>
            </w:r>
          </w:p>
          <w:p w14:paraId="482BCAAC" w14:textId="77777777" w:rsidR="00236699" w:rsidRDefault="00F92B54">
            <w:pPr>
              <w:pStyle w:val="TableParagraph"/>
              <w:tabs>
                <w:tab w:val="left" w:pos="3706"/>
              </w:tabs>
              <w:spacing w:line="276" w:lineRule="auto"/>
              <w:ind w:left="109" w:right="297"/>
            </w:pPr>
            <w:r>
              <w:t>These sands help preserve shipwrecks by significantly changing the rate of deterioration.</w:t>
            </w:r>
            <w:r>
              <w:tab/>
              <w:t>Sand</w:t>
            </w:r>
            <w:r>
              <w:rPr>
                <w:spacing w:val="-4"/>
              </w:rPr>
              <w:t xml:space="preserve"> </w:t>
            </w:r>
            <w:r>
              <w:t>can</w:t>
            </w:r>
            <w:r>
              <w:rPr>
                <w:spacing w:val="-4"/>
              </w:rPr>
              <w:t xml:space="preserve"> </w:t>
            </w:r>
            <w:r>
              <w:t>range</w:t>
            </w:r>
            <w:r>
              <w:rPr>
                <w:spacing w:val="-4"/>
              </w:rPr>
              <w:t xml:space="preserve"> </w:t>
            </w:r>
            <w:r>
              <w:t>from very</w:t>
            </w:r>
            <w:r>
              <w:rPr>
                <w:spacing w:val="-10"/>
              </w:rPr>
              <w:t xml:space="preserve"> </w:t>
            </w:r>
            <w:r>
              <w:t>coarse</w:t>
            </w:r>
            <w:r>
              <w:rPr>
                <w:spacing w:val="-5"/>
              </w:rPr>
              <w:t xml:space="preserve"> </w:t>
            </w:r>
            <w:r>
              <w:t>(1.0</w:t>
            </w:r>
            <w:r>
              <w:rPr>
                <w:spacing w:val="-6"/>
              </w:rPr>
              <w:t xml:space="preserve"> </w:t>
            </w:r>
            <w:r>
              <w:t>-2.0</w:t>
            </w:r>
            <w:r>
              <w:rPr>
                <w:spacing w:val="-5"/>
              </w:rPr>
              <w:t xml:space="preserve"> </w:t>
            </w:r>
            <w:r>
              <w:t>mm)</w:t>
            </w:r>
            <w:r>
              <w:rPr>
                <w:spacing w:val="-5"/>
              </w:rPr>
              <w:t xml:space="preserve"> </w:t>
            </w:r>
            <w:r>
              <w:t>per</w:t>
            </w:r>
            <w:r>
              <w:rPr>
                <w:spacing w:val="-5"/>
              </w:rPr>
              <w:t xml:space="preserve"> </w:t>
            </w:r>
            <w:r>
              <w:t>grain,</w:t>
            </w:r>
            <w:r>
              <w:rPr>
                <w:spacing w:val="-5"/>
              </w:rPr>
              <w:t xml:space="preserve"> </w:t>
            </w:r>
            <w:r>
              <w:t>through</w:t>
            </w:r>
            <w:r>
              <w:rPr>
                <w:spacing w:val="-4"/>
              </w:rPr>
              <w:t xml:space="preserve"> </w:t>
            </w:r>
            <w:r>
              <w:t>medium</w:t>
            </w:r>
            <w:r>
              <w:rPr>
                <w:spacing w:val="-22"/>
              </w:rPr>
              <w:t xml:space="preserve"> </w:t>
            </w:r>
            <w:r>
              <w:rPr>
                <w:spacing w:val="-4"/>
              </w:rPr>
              <w:t>sand</w:t>
            </w:r>
          </w:p>
          <w:p w14:paraId="530B168E" w14:textId="77777777" w:rsidR="00236699" w:rsidRDefault="00F92B54">
            <w:pPr>
              <w:pStyle w:val="TableParagraph"/>
              <w:spacing w:before="1" w:line="276" w:lineRule="auto"/>
              <w:ind w:left="109" w:right="152" w:hanging="1"/>
            </w:pPr>
            <w:r>
              <w:t>¼ - ½ mm to silt &lt; 1/16 mm. Pebbles are approximately 4- 64 mm each, cobbles 64 -256 mm and boulders &gt; 256 mm. Underwater it is impossible to gauge this by eye and sampling does not align with GIRT’s ‘no impact’ research approach. Members are asked to assess by eye whether the sediment over the site comprises of Coral, limestone outcroppings, boulders, cobbles, pebbles, sand, silt. More than</w:t>
            </w:r>
            <w:r>
              <w:rPr>
                <w:spacing w:val="-5"/>
              </w:rPr>
              <w:t xml:space="preserve"> </w:t>
            </w:r>
            <w:r>
              <w:t>one</w:t>
            </w:r>
            <w:r>
              <w:rPr>
                <w:spacing w:val="-5"/>
              </w:rPr>
              <w:t xml:space="preserve"> </w:t>
            </w:r>
            <w:r>
              <w:t>can</w:t>
            </w:r>
            <w:r>
              <w:rPr>
                <w:spacing w:val="-5"/>
              </w:rPr>
              <w:t xml:space="preserve"> </w:t>
            </w:r>
            <w:r>
              <w:t>be</w:t>
            </w:r>
            <w:r>
              <w:rPr>
                <w:spacing w:val="-5"/>
              </w:rPr>
              <w:t xml:space="preserve"> </w:t>
            </w:r>
            <w:proofErr w:type="gramStart"/>
            <w:r>
              <w:t>chosen</w:t>
            </w:r>
            <w:proofErr w:type="gramEnd"/>
            <w:r>
              <w:rPr>
                <w:spacing w:val="-5"/>
              </w:rPr>
              <w:t xml:space="preserve"> </w:t>
            </w:r>
            <w:r>
              <w:t>and</w:t>
            </w:r>
            <w:r>
              <w:rPr>
                <w:spacing w:val="-5"/>
              </w:rPr>
              <w:t xml:space="preserve"> </w:t>
            </w:r>
            <w:r>
              <w:t>an</w:t>
            </w:r>
            <w:r>
              <w:rPr>
                <w:spacing w:val="-5"/>
              </w:rPr>
              <w:t xml:space="preserve"> </w:t>
            </w:r>
            <w:r>
              <w:t>approximate</w:t>
            </w:r>
            <w:r>
              <w:rPr>
                <w:spacing w:val="-5"/>
              </w:rPr>
              <w:t xml:space="preserve"> </w:t>
            </w:r>
            <w:r>
              <w:t>proportion</w:t>
            </w:r>
            <w:r>
              <w:rPr>
                <w:spacing w:val="-5"/>
              </w:rPr>
              <w:t xml:space="preserve"> </w:t>
            </w:r>
            <w:r>
              <w:t>can be indicated for each.)</w:t>
            </w:r>
          </w:p>
        </w:tc>
      </w:tr>
      <w:tr w:rsidR="00236699" w14:paraId="13C69EF6" w14:textId="77777777">
        <w:trPr>
          <w:trHeight w:val="781"/>
        </w:trPr>
        <w:tc>
          <w:tcPr>
            <w:tcW w:w="3106" w:type="dxa"/>
          </w:tcPr>
          <w:p w14:paraId="53615585" w14:textId="77777777" w:rsidR="00236699" w:rsidRDefault="00F92B54">
            <w:pPr>
              <w:pStyle w:val="TableParagraph"/>
              <w:spacing w:line="273" w:lineRule="auto"/>
              <w:ind w:right="150"/>
              <w:rPr>
                <w:b/>
              </w:rPr>
            </w:pPr>
            <w:r>
              <w:rPr>
                <w:b/>
              </w:rPr>
              <w:t>Vegetation</w:t>
            </w:r>
            <w:r>
              <w:rPr>
                <w:b/>
                <w:spacing w:val="-16"/>
              </w:rPr>
              <w:t xml:space="preserve"> </w:t>
            </w:r>
            <w:r>
              <w:rPr>
                <w:b/>
              </w:rPr>
              <w:t>cover</w:t>
            </w:r>
            <w:r>
              <w:rPr>
                <w:b/>
                <w:spacing w:val="-15"/>
              </w:rPr>
              <w:t xml:space="preserve"> </w:t>
            </w:r>
            <w:r>
              <w:rPr>
                <w:b/>
              </w:rPr>
              <w:t xml:space="preserve">on </w:t>
            </w:r>
            <w:r>
              <w:rPr>
                <w:b/>
                <w:spacing w:val="-2"/>
              </w:rPr>
              <w:t>seafloor</w:t>
            </w:r>
          </w:p>
        </w:tc>
        <w:tc>
          <w:tcPr>
            <w:tcW w:w="6096" w:type="dxa"/>
          </w:tcPr>
          <w:p w14:paraId="581AB60B" w14:textId="77777777" w:rsidR="00236699" w:rsidRDefault="00F92B54">
            <w:pPr>
              <w:pStyle w:val="TableParagraph"/>
              <w:ind w:left="109"/>
            </w:pPr>
            <w:r>
              <w:t>Select</w:t>
            </w:r>
            <w:r>
              <w:rPr>
                <w:spacing w:val="-6"/>
              </w:rPr>
              <w:t xml:space="preserve"> </w:t>
            </w:r>
            <w:r>
              <w:t>one:</w:t>
            </w:r>
            <w:r>
              <w:rPr>
                <w:spacing w:val="-4"/>
              </w:rPr>
              <w:t xml:space="preserve"> </w:t>
            </w:r>
            <w:r>
              <w:t>0-20%,</w:t>
            </w:r>
            <w:r>
              <w:rPr>
                <w:spacing w:val="-4"/>
              </w:rPr>
              <w:t xml:space="preserve"> </w:t>
            </w:r>
            <w:r>
              <w:t>21-</w:t>
            </w:r>
            <w:r>
              <w:rPr>
                <w:spacing w:val="-4"/>
              </w:rPr>
              <w:t xml:space="preserve"> </w:t>
            </w:r>
            <w:r>
              <w:t>40%,</w:t>
            </w:r>
            <w:r>
              <w:rPr>
                <w:spacing w:val="-4"/>
              </w:rPr>
              <w:t xml:space="preserve"> </w:t>
            </w:r>
            <w:r>
              <w:t>41</w:t>
            </w:r>
            <w:r>
              <w:rPr>
                <w:spacing w:val="-4"/>
              </w:rPr>
              <w:t xml:space="preserve"> </w:t>
            </w:r>
            <w:r>
              <w:t>-60%,</w:t>
            </w:r>
            <w:r>
              <w:rPr>
                <w:spacing w:val="-4"/>
              </w:rPr>
              <w:t xml:space="preserve"> </w:t>
            </w:r>
            <w:r>
              <w:t>61</w:t>
            </w:r>
            <w:r>
              <w:rPr>
                <w:spacing w:val="-4"/>
              </w:rPr>
              <w:t xml:space="preserve"> </w:t>
            </w:r>
            <w:r>
              <w:t>-</w:t>
            </w:r>
            <w:r>
              <w:rPr>
                <w:spacing w:val="-4"/>
              </w:rPr>
              <w:t xml:space="preserve"> </w:t>
            </w:r>
            <w:r>
              <w:t>80%,</w:t>
            </w:r>
            <w:r>
              <w:rPr>
                <w:spacing w:val="-4"/>
              </w:rPr>
              <w:t xml:space="preserve"> </w:t>
            </w:r>
            <w:r>
              <w:t>81-</w:t>
            </w:r>
            <w:r>
              <w:rPr>
                <w:spacing w:val="-4"/>
              </w:rPr>
              <w:t>100%</w:t>
            </w:r>
          </w:p>
        </w:tc>
      </w:tr>
      <w:tr w:rsidR="00236699" w14:paraId="353833D3" w14:textId="77777777">
        <w:trPr>
          <w:trHeight w:val="1362"/>
        </w:trPr>
        <w:tc>
          <w:tcPr>
            <w:tcW w:w="3106" w:type="dxa"/>
          </w:tcPr>
          <w:p w14:paraId="45CD0A79" w14:textId="77777777" w:rsidR="00236699" w:rsidRDefault="00F92B54">
            <w:pPr>
              <w:pStyle w:val="TableParagraph"/>
              <w:spacing w:line="276" w:lineRule="auto"/>
              <w:ind w:right="150"/>
              <w:rPr>
                <w:b/>
              </w:rPr>
            </w:pPr>
            <w:r>
              <w:rPr>
                <w:b/>
              </w:rPr>
              <w:t>Percentage</w:t>
            </w:r>
            <w:r>
              <w:rPr>
                <w:b/>
                <w:spacing w:val="-16"/>
              </w:rPr>
              <w:t xml:space="preserve"> </w:t>
            </w:r>
            <w:r>
              <w:rPr>
                <w:b/>
              </w:rPr>
              <w:t>of</w:t>
            </w:r>
            <w:r>
              <w:rPr>
                <w:b/>
                <w:spacing w:val="-15"/>
              </w:rPr>
              <w:t xml:space="preserve"> </w:t>
            </w:r>
            <w:r>
              <w:rPr>
                <w:b/>
              </w:rPr>
              <w:t>concretion (fouling organisms) coverage on exposed wreck material</w:t>
            </w:r>
          </w:p>
        </w:tc>
        <w:tc>
          <w:tcPr>
            <w:tcW w:w="6096" w:type="dxa"/>
          </w:tcPr>
          <w:p w14:paraId="6617AC41" w14:textId="77777777" w:rsidR="00236699" w:rsidRDefault="00F92B54">
            <w:pPr>
              <w:pStyle w:val="TableParagraph"/>
              <w:spacing w:line="276" w:lineRule="auto"/>
              <w:ind w:left="109" w:right="142"/>
            </w:pPr>
            <w:r>
              <w:t>Of the visible portions of the wreck, approximately how much of the exposed material is covered in concretion or other</w:t>
            </w:r>
            <w:r>
              <w:rPr>
                <w:spacing w:val="-5"/>
              </w:rPr>
              <w:t xml:space="preserve"> </w:t>
            </w:r>
            <w:r>
              <w:t>marine</w:t>
            </w:r>
            <w:r>
              <w:rPr>
                <w:spacing w:val="-5"/>
              </w:rPr>
              <w:t xml:space="preserve"> </w:t>
            </w:r>
            <w:r>
              <w:t>growth.</w:t>
            </w:r>
            <w:r>
              <w:rPr>
                <w:spacing w:val="-5"/>
              </w:rPr>
              <w:t xml:space="preserve"> </w:t>
            </w:r>
            <w:r>
              <w:t>Give</w:t>
            </w:r>
            <w:r>
              <w:rPr>
                <w:spacing w:val="-5"/>
              </w:rPr>
              <w:t xml:space="preserve"> </w:t>
            </w:r>
            <w:r>
              <w:t>results</w:t>
            </w:r>
            <w:r>
              <w:rPr>
                <w:spacing w:val="-5"/>
              </w:rPr>
              <w:t xml:space="preserve"> </w:t>
            </w:r>
            <w:r>
              <w:t>as</w:t>
            </w:r>
            <w:r>
              <w:rPr>
                <w:spacing w:val="-5"/>
              </w:rPr>
              <w:t xml:space="preserve"> </w:t>
            </w:r>
            <w:r>
              <w:t>a</w:t>
            </w:r>
            <w:r>
              <w:rPr>
                <w:spacing w:val="-5"/>
              </w:rPr>
              <w:t xml:space="preserve"> </w:t>
            </w:r>
            <w:r>
              <w:t>percentage,</w:t>
            </w:r>
            <w:r>
              <w:rPr>
                <w:spacing w:val="-5"/>
              </w:rPr>
              <w:t xml:space="preserve"> </w:t>
            </w:r>
            <w:proofErr w:type="gramStart"/>
            <w:r>
              <w:t>i.e.</w:t>
            </w:r>
            <w:proofErr w:type="gramEnd"/>
            <w:r>
              <w:rPr>
                <w:spacing w:val="-5"/>
              </w:rPr>
              <w:t xml:space="preserve"> </w:t>
            </w:r>
            <w:r>
              <w:t>70%</w:t>
            </w:r>
          </w:p>
        </w:tc>
      </w:tr>
    </w:tbl>
    <w:p w14:paraId="4828E2F2" w14:textId="77777777" w:rsidR="00236699" w:rsidRDefault="00236699">
      <w:pPr>
        <w:spacing w:line="276" w:lineRule="auto"/>
        <w:sectPr w:rsidR="00236699">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06"/>
        <w:gridCol w:w="6096"/>
      </w:tblGrid>
      <w:tr w:rsidR="00236699" w14:paraId="5ADB4BCE" w14:textId="77777777">
        <w:trPr>
          <w:trHeight w:val="1070"/>
        </w:trPr>
        <w:tc>
          <w:tcPr>
            <w:tcW w:w="3106" w:type="dxa"/>
          </w:tcPr>
          <w:p w14:paraId="639727B7" w14:textId="77777777" w:rsidR="00236699" w:rsidRDefault="00F92B54">
            <w:pPr>
              <w:pStyle w:val="TableParagraph"/>
              <w:spacing w:line="278" w:lineRule="auto"/>
              <w:ind w:right="150"/>
              <w:rPr>
                <w:b/>
              </w:rPr>
            </w:pPr>
            <w:r>
              <w:rPr>
                <w:b/>
              </w:rPr>
              <w:lastRenderedPageBreak/>
              <w:t>Evidence</w:t>
            </w:r>
            <w:r>
              <w:rPr>
                <w:b/>
                <w:spacing w:val="-13"/>
              </w:rPr>
              <w:t xml:space="preserve"> </w:t>
            </w:r>
            <w:r>
              <w:rPr>
                <w:b/>
              </w:rPr>
              <w:t>of</w:t>
            </w:r>
            <w:r>
              <w:rPr>
                <w:b/>
                <w:spacing w:val="-13"/>
              </w:rPr>
              <w:t xml:space="preserve"> </w:t>
            </w:r>
            <w:r>
              <w:rPr>
                <w:b/>
              </w:rPr>
              <w:t>recent</w:t>
            </w:r>
            <w:r>
              <w:rPr>
                <w:b/>
                <w:spacing w:val="-13"/>
              </w:rPr>
              <w:t xml:space="preserve"> </w:t>
            </w:r>
            <w:r>
              <w:rPr>
                <w:b/>
              </w:rPr>
              <w:t xml:space="preserve">active </w:t>
            </w:r>
            <w:r>
              <w:rPr>
                <w:b/>
                <w:spacing w:val="-2"/>
              </w:rPr>
              <w:t>corrosion</w:t>
            </w:r>
          </w:p>
        </w:tc>
        <w:tc>
          <w:tcPr>
            <w:tcW w:w="6096" w:type="dxa"/>
          </w:tcPr>
          <w:p w14:paraId="38DB9476" w14:textId="77777777" w:rsidR="00236699" w:rsidRDefault="00F92B54">
            <w:pPr>
              <w:pStyle w:val="TableParagraph"/>
              <w:spacing w:line="276" w:lineRule="auto"/>
              <w:ind w:left="109"/>
            </w:pPr>
            <w:r>
              <w:t>Select one: Yes or No. (Corrosion is indicated by the appearance</w:t>
            </w:r>
            <w:r>
              <w:rPr>
                <w:spacing w:val="-5"/>
              </w:rPr>
              <w:t xml:space="preserve"> </w:t>
            </w:r>
            <w:r>
              <w:t>of</w:t>
            </w:r>
            <w:r>
              <w:rPr>
                <w:spacing w:val="-5"/>
              </w:rPr>
              <w:t xml:space="preserve"> </w:t>
            </w:r>
            <w:r>
              <w:t>red</w:t>
            </w:r>
            <w:r>
              <w:rPr>
                <w:spacing w:val="-5"/>
              </w:rPr>
              <w:t xml:space="preserve"> </w:t>
            </w:r>
            <w:r>
              <w:t>active</w:t>
            </w:r>
            <w:r>
              <w:rPr>
                <w:spacing w:val="-5"/>
              </w:rPr>
              <w:t xml:space="preserve"> </w:t>
            </w:r>
            <w:r>
              <w:t>areas</w:t>
            </w:r>
            <w:r>
              <w:rPr>
                <w:spacing w:val="-5"/>
              </w:rPr>
              <w:t xml:space="preserve"> </w:t>
            </w:r>
            <w:r>
              <w:t>on</w:t>
            </w:r>
            <w:r>
              <w:rPr>
                <w:spacing w:val="-5"/>
              </w:rPr>
              <w:t xml:space="preserve"> </w:t>
            </w:r>
            <w:r>
              <w:t>iron.</w:t>
            </w:r>
            <w:r>
              <w:rPr>
                <w:spacing w:val="-5"/>
              </w:rPr>
              <w:t xml:space="preserve"> </w:t>
            </w:r>
            <w:r>
              <w:t>Sometimes</w:t>
            </w:r>
            <w:r>
              <w:rPr>
                <w:spacing w:val="-5"/>
              </w:rPr>
              <w:t xml:space="preserve"> </w:t>
            </w:r>
            <w:r>
              <w:t>gas</w:t>
            </w:r>
            <w:r>
              <w:rPr>
                <w:spacing w:val="-5"/>
              </w:rPr>
              <w:t xml:space="preserve"> </w:t>
            </w:r>
            <w:r>
              <w:t>can be evolving from cracks in concretion).</w:t>
            </w:r>
          </w:p>
        </w:tc>
      </w:tr>
      <w:tr w:rsidR="00236699" w14:paraId="7DFE60B3" w14:textId="77777777">
        <w:trPr>
          <w:trHeight w:val="782"/>
        </w:trPr>
        <w:tc>
          <w:tcPr>
            <w:tcW w:w="3106" w:type="dxa"/>
          </w:tcPr>
          <w:p w14:paraId="29F80EFB" w14:textId="77777777" w:rsidR="00236699" w:rsidRDefault="00F92B54">
            <w:pPr>
              <w:pStyle w:val="TableParagraph"/>
              <w:spacing w:before="4" w:line="273" w:lineRule="auto"/>
              <w:ind w:right="150"/>
              <w:rPr>
                <w:b/>
              </w:rPr>
            </w:pPr>
            <w:r>
              <w:rPr>
                <w:b/>
              </w:rPr>
              <w:t>Evidence</w:t>
            </w:r>
            <w:r>
              <w:rPr>
                <w:b/>
                <w:spacing w:val="-13"/>
              </w:rPr>
              <w:t xml:space="preserve"> </w:t>
            </w:r>
            <w:r>
              <w:rPr>
                <w:b/>
              </w:rPr>
              <w:t>of</w:t>
            </w:r>
            <w:r>
              <w:rPr>
                <w:b/>
                <w:spacing w:val="-13"/>
              </w:rPr>
              <w:t xml:space="preserve"> </w:t>
            </w:r>
            <w:r>
              <w:rPr>
                <w:b/>
              </w:rPr>
              <w:t>recent</w:t>
            </w:r>
            <w:r>
              <w:rPr>
                <w:b/>
                <w:spacing w:val="-13"/>
              </w:rPr>
              <w:t xml:space="preserve"> </w:t>
            </w:r>
            <w:r>
              <w:rPr>
                <w:b/>
              </w:rPr>
              <w:t>active corrosion - depth</w:t>
            </w:r>
          </w:p>
        </w:tc>
        <w:tc>
          <w:tcPr>
            <w:tcW w:w="6096" w:type="dxa"/>
          </w:tcPr>
          <w:p w14:paraId="2C63714D" w14:textId="77777777" w:rsidR="00236699" w:rsidRDefault="00F92B54">
            <w:pPr>
              <w:pStyle w:val="TableParagraph"/>
              <w:spacing w:line="240" w:lineRule="auto"/>
              <w:ind w:left="109"/>
            </w:pPr>
            <w:r>
              <w:t>If</w:t>
            </w:r>
            <w:r>
              <w:rPr>
                <w:spacing w:val="-7"/>
              </w:rPr>
              <w:t xml:space="preserve"> </w:t>
            </w:r>
            <w:r>
              <w:t>yes,</w:t>
            </w:r>
            <w:r>
              <w:rPr>
                <w:spacing w:val="-4"/>
              </w:rPr>
              <w:t xml:space="preserve"> </w:t>
            </w:r>
            <w:r>
              <w:t>Depth</w:t>
            </w:r>
            <w:r>
              <w:rPr>
                <w:spacing w:val="-4"/>
              </w:rPr>
              <w:t xml:space="preserve"> </w:t>
            </w:r>
            <w:r>
              <w:t>is</w:t>
            </w:r>
            <w:r>
              <w:rPr>
                <w:spacing w:val="-4"/>
              </w:rPr>
              <w:t xml:space="preserve"> </w:t>
            </w:r>
            <w:r>
              <w:t>recorded</w:t>
            </w:r>
            <w:r>
              <w:rPr>
                <w:spacing w:val="-4"/>
              </w:rPr>
              <w:t xml:space="preserve"> </w:t>
            </w:r>
            <w:r>
              <w:t>in</w:t>
            </w:r>
            <w:r>
              <w:rPr>
                <w:spacing w:val="-4"/>
              </w:rPr>
              <w:t xml:space="preserve"> </w:t>
            </w:r>
            <w:r>
              <w:t>meters</w:t>
            </w:r>
            <w:r>
              <w:rPr>
                <w:spacing w:val="-4"/>
              </w:rPr>
              <w:t xml:space="preserve"> </w:t>
            </w:r>
            <w:r>
              <w:rPr>
                <w:spacing w:val="-2"/>
              </w:rPr>
              <w:t>(00.0)</w:t>
            </w:r>
          </w:p>
        </w:tc>
      </w:tr>
      <w:tr w:rsidR="00236699" w14:paraId="0F8D44E3" w14:textId="77777777">
        <w:trPr>
          <w:trHeight w:val="2870"/>
        </w:trPr>
        <w:tc>
          <w:tcPr>
            <w:tcW w:w="3106" w:type="dxa"/>
          </w:tcPr>
          <w:p w14:paraId="22D0A90B" w14:textId="77777777" w:rsidR="00236699" w:rsidRDefault="00F92B54">
            <w:pPr>
              <w:pStyle w:val="TableParagraph"/>
              <w:spacing w:before="4" w:line="273" w:lineRule="auto"/>
              <w:ind w:right="150"/>
              <w:rPr>
                <w:b/>
              </w:rPr>
            </w:pPr>
            <w:r>
              <w:rPr>
                <w:b/>
              </w:rPr>
              <w:t>Evidence</w:t>
            </w:r>
            <w:r>
              <w:rPr>
                <w:b/>
                <w:spacing w:val="-16"/>
              </w:rPr>
              <w:t xml:space="preserve"> </w:t>
            </w:r>
            <w:r>
              <w:rPr>
                <w:b/>
              </w:rPr>
              <w:t>of</w:t>
            </w:r>
            <w:r>
              <w:rPr>
                <w:b/>
                <w:spacing w:val="-15"/>
              </w:rPr>
              <w:t xml:space="preserve"> </w:t>
            </w:r>
            <w:r>
              <w:rPr>
                <w:b/>
              </w:rPr>
              <w:t>active corrosion - image</w:t>
            </w:r>
          </w:p>
        </w:tc>
        <w:tc>
          <w:tcPr>
            <w:tcW w:w="6096" w:type="dxa"/>
          </w:tcPr>
          <w:p w14:paraId="39F1C1C5" w14:textId="77777777" w:rsidR="00236699" w:rsidRDefault="00F92B54">
            <w:pPr>
              <w:pStyle w:val="TableParagraph"/>
              <w:spacing w:before="4" w:line="276" w:lineRule="auto"/>
              <w:ind w:left="109"/>
            </w:pPr>
            <w:r>
              <w:t>Photograph with scale and indicate where the most active corrosion</w:t>
            </w:r>
            <w:r>
              <w:rPr>
                <w:spacing w:val="-3"/>
              </w:rPr>
              <w:t xml:space="preserve"> </w:t>
            </w:r>
            <w:r>
              <w:t>is</w:t>
            </w:r>
            <w:r>
              <w:rPr>
                <w:spacing w:val="-3"/>
              </w:rPr>
              <w:t xml:space="preserve"> </w:t>
            </w:r>
            <w:proofErr w:type="spellStart"/>
            <w:r>
              <w:t>ocuring</w:t>
            </w:r>
            <w:proofErr w:type="spellEnd"/>
            <w:r>
              <w:rPr>
                <w:spacing w:val="-3"/>
              </w:rPr>
              <w:t xml:space="preserve"> </w:t>
            </w:r>
            <w:r>
              <w:t>on</w:t>
            </w:r>
            <w:r>
              <w:rPr>
                <w:spacing w:val="-3"/>
              </w:rPr>
              <w:t xml:space="preserve"> </w:t>
            </w:r>
            <w:r>
              <w:t>the</w:t>
            </w:r>
            <w:r>
              <w:rPr>
                <w:spacing w:val="-3"/>
              </w:rPr>
              <w:t xml:space="preserve"> </w:t>
            </w:r>
            <w:r>
              <w:t>mud</w:t>
            </w:r>
            <w:r>
              <w:rPr>
                <w:spacing w:val="-3"/>
              </w:rPr>
              <w:t xml:space="preserve"> </w:t>
            </w:r>
            <w:r>
              <w:t>map.</w:t>
            </w:r>
            <w:r>
              <w:rPr>
                <w:spacing w:val="-3"/>
              </w:rPr>
              <w:t xml:space="preserve"> </w:t>
            </w:r>
            <w:r>
              <w:t>Attach</w:t>
            </w:r>
            <w:r>
              <w:rPr>
                <w:spacing w:val="-3"/>
              </w:rPr>
              <w:t xml:space="preserve"> </w:t>
            </w:r>
            <w:r>
              <w:t>JPEG</w:t>
            </w:r>
            <w:r>
              <w:rPr>
                <w:spacing w:val="-3"/>
              </w:rPr>
              <w:t xml:space="preserve"> </w:t>
            </w:r>
            <w:r>
              <w:t>or</w:t>
            </w:r>
            <w:r>
              <w:rPr>
                <w:spacing w:val="-3"/>
              </w:rPr>
              <w:t xml:space="preserve"> </w:t>
            </w:r>
            <w:proofErr w:type="gramStart"/>
            <w:r>
              <w:t>high resolution</w:t>
            </w:r>
            <w:proofErr w:type="gramEnd"/>
            <w:r>
              <w:t xml:space="preserve"> TIFF. Label condition images of features. Date (</w:t>
            </w:r>
            <w:proofErr w:type="spellStart"/>
            <w:r>
              <w:t>yyyymmdd</w:t>
            </w:r>
            <w:proofErr w:type="spellEnd"/>
            <w:r>
              <w:t xml:space="preserve"> format) underscore divers name underscore divers</w:t>
            </w:r>
            <w:r>
              <w:rPr>
                <w:spacing w:val="-6"/>
              </w:rPr>
              <w:t xml:space="preserve"> </w:t>
            </w:r>
            <w:r>
              <w:t>name</w:t>
            </w:r>
            <w:r>
              <w:rPr>
                <w:spacing w:val="-6"/>
              </w:rPr>
              <w:t xml:space="preserve"> </w:t>
            </w:r>
            <w:r>
              <w:t>underscore</w:t>
            </w:r>
            <w:r>
              <w:rPr>
                <w:spacing w:val="-6"/>
              </w:rPr>
              <w:t xml:space="preserve"> </w:t>
            </w:r>
            <w:r>
              <w:t>AUCHD</w:t>
            </w:r>
            <w:r>
              <w:rPr>
                <w:spacing w:val="-6"/>
              </w:rPr>
              <w:t xml:space="preserve"> </w:t>
            </w:r>
            <w:r>
              <w:t>Shipwreck</w:t>
            </w:r>
            <w:r>
              <w:rPr>
                <w:spacing w:val="-6"/>
              </w:rPr>
              <w:t xml:space="preserve"> </w:t>
            </w:r>
            <w:r>
              <w:t>ID</w:t>
            </w:r>
            <w:r>
              <w:rPr>
                <w:spacing w:val="-6"/>
              </w:rPr>
              <w:t xml:space="preserve"> </w:t>
            </w:r>
            <w:r>
              <w:t>number</w:t>
            </w:r>
            <w:r>
              <w:rPr>
                <w:spacing w:val="-6"/>
              </w:rPr>
              <w:t xml:space="preserve"> </w:t>
            </w:r>
            <w:r>
              <w:t>for your site underscore template sheet details.</w:t>
            </w:r>
            <w:r>
              <w:rPr>
                <w:spacing w:val="40"/>
              </w:rPr>
              <w:t xml:space="preserve"> </w:t>
            </w:r>
            <w:r>
              <w:t>i.e.</w:t>
            </w:r>
          </w:p>
          <w:p w14:paraId="0AA373F1" w14:textId="77777777" w:rsidR="00236699" w:rsidRDefault="00F92B54">
            <w:pPr>
              <w:pStyle w:val="TableParagraph"/>
              <w:tabs>
                <w:tab w:val="left" w:pos="5405"/>
              </w:tabs>
              <w:spacing w:line="276" w:lineRule="auto"/>
              <w:ind w:left="109" w:right="210"/>
            </w:pPr>
            <w:r>
              <w:t xml:space="preserve">20180728-_ </w:t>
            </w:r>
            <w:proofErr w:type="spellStart"/>
            <w:r>
              <w:t>viduka_bullers</w:t>
            </w:r>
            <w:proofErr w:type="spellEnd"/>
            <w:r>
              <w:t xml:space="preserve"> _5748_4sp1_image1 </w:t>
            </w:r>
            <w:r>
              <w:rPr>
                <w:spacing w:val="-2"/>
              </w:rPr>
              <w:t>20180728_viduka_bullers_5748_4sp1_image2;</w:t>
            </w:r>
            <w:r>
              <w:rPr>
                <w:spacing w:val="-22"/>
              </w:rPr>
              <w:t xml:space="preserve"> </w:t>
            </w:r>
            <w:r>
              <w:rPr>
                <w:spacing w:val="-2"/>
              </w:rPr>
              <w:t xml:space="preserve">20180728_ </w:t>
            </w:r>
            <w:proofErr w:type="spellStart"/>
            <w:r>
              <w:rPr>
                <w:spacing w:val="-2"/>
              </w:rPr>
              <w:t>viduka_bullers</w:t>
            </w:r>
            <w:proofErr w:type="spellEnd"/>
            <w:r>
              <w:rPr>
                <w:spacing w:val="9"/>
              </w:rPr>
              <w:t xml:space="preserve"> </w:t>
            </w:r>
            <w:r>
              <w:rPr>
                <w:spacing w:val="-2"/>
              </w:rPr>
              <w:t>_5748_4sp2_image1</w:t>
            </w:r>
            <w:r>
              <w:tab/>
            </w:r>
            <w:r>
              <w:rPr>
                <w:spacing w:val="-4"/>
              </w:rPr>
              <w:t>[sp1</w:t>
            </w:r>
          </w:p>
          <w:p w14:paraId="3BA3A211" w14:textId="77777777" w:rsidR="00236699" w:rsidRDefault="00F92B54">
            <w:pPr>
              <w:pStyle w:val="TableParagraph"/>
              <w:spacing w:line="230" w:lineRule="exact"/>
              <w:ind w:left="109"/>
            </w:pPr>
            <w:r>
              <w:t>=</w:t>
            </w:r>
            <w:r>
              <w:rPr>
                <w:spacing w:val="-7"/>
              </w:rPr>
              <w:t xml:space="preserve"> </w:t>
            </w:r>
            <w:r>
              <w:t>Survey</w:t>
            </w:r>
            <w:r>
              <w:rPr>
                <w:spacing w:val="-4"/>
              </w:rPr>
              <w:t xml:space="preserve"> </w:t>
            </w:r>
            <w:r>
              <w:t>Point</w:t>
            </w:r>
            <w:r>
              <w:rPr>
                <w:spacing w:val="-4"/>
              </w:rPr>
              <w:t xml:space="preserve"> </w:t>
            </w:r>
            <w:r>
              <w:t>(and</w:t>
            </w:r>
            <w:r>
              <w:rPr>
                <w:spacing w:val="-4"/>
              </w:rPr>
              <w:t xml:space="preserve"> </w:t>
            </w:r>
            <w:r>
              <w:t>number</w:t>
            </w:r>
            <w:r>
              <w:rPr>
                <w:spacing w:val="-4"/>
              </w:rPr>
              <w:t xml:space="preserve"> </w:t>
            </w:r>
            <w:r>
              <w:t>allocated</w:t>
            </w:r>
            <w:r>
              <w:rPr>
                <w:spacing w:val="-4"/>
              </w:rPr>
              <w:t xml:space="preserve"> </w:t>
            </w:r>
            <w:r>
              <w:t>from</w:t>
            </w:r>
            <w:r>
              <w:rPr>
                <w:spacing w:val="-4"/>
              </w:rPr>
              <w:t xml:space="preserve"> </w:t>
            </w:r>
            <w:r>
              <w:t>1</w:t>
            </w:r>
            <w:r>
              <w:rPr>
                <w:spacing w:val="-5"/>
              </w:rPr>
              <w:t xml:space="preserve"> </w:t>
            </w:r>
            <w:r>
              <w:t>–</w:t>
            </w:r>
            <w:r>
              <w:rPr>
                <w:spacing w:val="-4"/>
              </w:rPr>
              <w:t xml:space="preserve"> </w:t>
            </w:r>
            <w:r>
              <w:rPr>
                <w:spacing w:val="-2"/>
              </w:rPr>
              <w:t>10)];</w:t>
            </w:r>
          </w:p>
        </w:tc>
      </w:tr>
      <w:tr w:rsidR="00236699" w14:paraId="479EF8DC" w14:textId="77777777">
        <w:trPr>
          <w:trHeight w:val="781"/>
        </w:trPr>
        <w:tc>
          <w:tcPr>
            <w:tcW w:w="3106" w:type="dxa"/>
          </w:tcPr>
          <w:p w14:paraId="399882B8" w14:textId="77777777" w:rsidR="00236699" w:rsidRDefault="00F92B54">
            <w:pPr>
              <w:pStyle w:val="TableParagraph"/>
              <w:spacing w:before="4" w:line="273" w:lineRule="auto"/>
              <w:ind w:right="150"/>
              <w:rPr>
                <w:b/>
              </w:rPr>
            </w:pPr>
            <w:r>
              <w:rPr>
                <w:b/>
              </w:rPr>
              <w:t>Evidence</w:t>
            </w:r>
            <w:r>
              <w:rPr>
                <w:b/>
                <w:spacing w:val="-13"/>
              </w:rPr>
              <w:t xml:space="preserve"> </w:t>
            </w:r>
            <w:r>
              <w:rPr>
                <w:b/>
              </w:rPr>
              <w:t>of</w:t>
            </w:r>
            <w:r>
              <w:rPr>
                <w:b/>
                <w:spacing w:val="-13"/>
              </w:rPr>
              <w:t xml:space="preserve"> </w:t>
            </w:r>
            <w:r>
              <w:rPr>
                <w:b/>
              </w:rPr>
              <w:t>Seasonal</w:t>
            </w:r>
            <w:r>
              <w:rPr>
                <w:b/>
                <w:spacing w:val="-13"/>
              </w:rPr>
              <w:t xml:space="preserve"> </w:t>
            </w:r>
            <w:r>
              <w:rPr>
                <w:b/>
              </w:rPr>
              <w:t>or storm/cyclone</w:t>
            </w:r>
            <w:r>
              <w:rPr>
                <w:b/>
                <w:spacing w:val="-13"/>
              </w:rPr>
              <w:t xml:space="preserve"> </w:t>
            </w:r>
            <w:r>
              <w:rPr>
                <w:b/>
                <w:spacing w:val="-2"/>
              </w:rPr>
              <w:t>exposure</w:t>
            </w:r>
          </w:p>
        </w:tc>
        <w:tc>
          <w:tcPr>
            <w:tcW w:w="6096" w:type="dxa"/>
          </w:tcPr>
          <w:p w14:paraId="2ADBA6E9" w14:textId="77777777" w:rsidR="00236699" w:rsidRDefault="00F92B54">
            <w:pPr>
              <w:pStyle w:val="TableParagraph"/>
              <w:spacing w:line="240" w:lineRule="auto"/>
              <w:ind w:left="109"/>
            </w:pPr>
            <w:r>
              <w:t>Select</w:t>
            </w:r>
            <w:r>
              <w:rPr>
                <w:spacing w:val="-4"/>
              </w:rPr>
              <w:t xml:space="preserve"> </w:t>
            </w:r>
            <w:r>
              <w:t>one:</w:t>
            </w:r>
            <w:r>
              <w:rPr>
                <w:spacing w:val="-4"/>
              </w:rPr>
              <w:t xml:space="preserve"> </w:t>
            </w:r>
            <w:r>
              <w:t>Yes</w:t>
            </w:r>
            <w:r>
              <w:rPr>
                <w:spacing w:val="-4"/>
              </w:rPr>
              <w:t xml:space="preserve"> </w:t>
            </w:r>
            <w:r>
              <w:t>or</w:t>
            </w:r>
            <w:r>
              <w:rPr>
                <w:spacing w:val="-3"/>
              </w:rPr>
              <w:t xml:space="preserve"> </w:t>
            </w:r>
            <w:r>
              <w:rPr>
                <w:spacing w:val="-5"/>
              </w:rPr>
              <w:t>No.</w:t>
            </w:r>
          </w:p>
        </w:tc>
      </w:tr>
      <w:tr w:rsidR="00236699" w14:paraId="26FA52AE" w14:textId="77777777">
        <w:trPr>
          <w:trHeight w:val="781"/>
        </w:trPr>
        <w:tc>
          <w:tcPr>
            <w:tcW w:w="3106" w:type="dxa"/>
          </w:tcPr>
          <w:p w14:paraId="38BDDCF3" w14:textId="77777777" w:rsidR="00236699" w:rsidRDefault="00F92B54">
            <w:pPr>
              <w:pStyle w:val="TableParagraph"/>
              <w:spacing w:before="4" w:line="273" w:lineRule="auto"/>
              <w:rPr>
                <w:b/>
              </w:rPr>
            </w:pPr>
            <w:r>
              <w:rPr>
                <w:b/>
              </w:rPr>
              <w:t>Types</w:t>
            </w:r>
            <w:r>
              <w:rPr>
                <w:b/>
                <w:spacing w:val="-13"/>
              </w:rPr>
              <w:t xml:space="preserve"> </w:t>
            </w:r>
            <w:r>
              <w:rPr>
                <w:b/>
              </w:rPr>
              <w:t>of</w:t>
            </w:r>
            <w:r>
              <w:rPr>
                <w:b/>
                <w:spacing w:val="-13"/>
              </w:rPr>
              <w:t xml:space="preserve"> </w:t>
            </w:r>
            <w:r>
              <w:rPr>
                <w:b/>
              </w:rPr>
              <w:t>fouling</w:t>
            </w:r>
            <w:r>
              <w:rPr>
                <w:b/>
                <w:spacing w:val="-13"/>
              </w:rPr>
              <w:t xml:space="preserve"> </w:t>
            </w:r>
            <w:r>
              <w:rPr>
                <w:b/>
              </w:rPr>
              <w:t>organisms on wreck</w:t>
            </w:r>
          </w:p>
        </w:tc>
        <w:tc>
          <w:tcPr>
            <w:tcW w:w="6096" w:type="dxa"/>
          </w:tcPr>
          <w:p w14:paraId="66D225A0" w14:textId="77777777" w:rsidR="00236699" w:rsidRDefault="00F92B54">
            <w:pPr>
              <w:pStyle w:val="TableParagraph"/>
              <w:spacing w:line="240" w:lineRule="auto"/>
              <w:ind w:left="109"/>
            </w:pPr>
            <w:r>
              <w:t>Select</w:t>
            </w:r>
            <w:r>
              <w:rPr>
                <w:spacing w:val="-4"/>
              </w:rPr>
              <w:t xml:space="preserve"> </w:t>
            </w:r>
            <w:r>
              <w:t>one:</w:t>
            </w:r>
            <w:r>
              <w:rPr>
                <w:spacing w:val="-4"/>
              </w:rPr>
              <w:t xml:space="preserve"> </w:t>
            </w:r>
            <w:r>
              <w:t>Yes</w:t>
            </w:r>
            <w:r>
              <w:rPr>
                <w:spacing w:val="-4"/>
              </w:rPr>
              <w:t xml:space="preserve"> </w:t>
            </w:r>
            <w:r>
              <w:t>or</w:t>
            </w:r>
            <w:r>
              <w:rPr>
                <w:spacing w:val="-4"/>
              </w:rPr>
              <w:t xml:space="preserve"> </w:t>
            </w:r>
            <w:r>
              <w:t>No.</w:t>
            </w:r>
            <w:r>
              <w:rPr>
                <w:spacing w:val="-5"/>
              </w:rPr>
              <w:t xml:space="preserve"> </w:t>
            </w:r>
            <w:r>
              <w:t>(NB:</w:t>
            </w:r>
            <w:r>
              <w:rPr>
                <w:spacing w:val="-4"/>
              </w:rPr>
              <w:t xml:space="preserve"> </w:t>
            </w:r>
            <w:r>
              <w:t>fouling</w:t>
            </w:r>
            <w:r>
              <w:rPr>
                <w:spacing w:val="-4"/>
              </w:rPr>
              <w:t xml:space="preserve"> </w:t>
            </w:r>
            <w:r>
              <w:t>organisms</w:t>
            </w:r>
            <w:r>
              <w:rPr>
                <w:spacing w:val="-4"/>
              </w:rPr>
              <w:t xml:space="preserve"> </w:t>
            </w:r>
            <w:r>
              <w:t>are</w:t>
            </w:r>
            <w:r>
              <w:rPr>
                <w:spacing w:val="-4"/>
              </w:rPr>
              <w:t xml:space="preserve"> </w:t>
            </w:r>
            <w:r>
              <w:t>animal</w:t>
            </w:r>
            <w:r>
              <w:rPr>
                <w:spacing w:val="-4"/>
              </w:rPr>
              <w:t xml:space="preserve"> </w:t>
            </w:r>
            <w:r>
              <w:t>or plants attached to surface of the site)</w:t>
            </w:r>
          </w:p>
        </w:tc>
      </w:tr>
      <w:tr w:rsidR="00236699" w14:paraId="7674D0A1" w14:textId="77777777">
        <w:trPr>
          <w:trHeight w:val="3402"/>
        </w:trPr>
        <w:tc>
          <w:tcPr>
            <w:tcW w:w="3106" w:type="dxa"/>
          </w:tcPr>
          <w:p w14:paraId="6C4291BC" w14:textId="77777777" w:rsidR="00236699" w:rsidRDefault="00F92B54">
            <w:pPr>
              <w:pStyle w:val="TableParagraph"/>
              <w:spacing w:before="4" w:line="273" w:lineRule="auto"/>
              <w:rPr>
                <w:b/>
              </w:rPr>
            </w:pPr>
            <w:r>
              <w:rPr>
                <w:b/>
              </w:rPr>
              <w:t>Types</w:t>
            </w:r>
            <w:r>
              <w:rPr>
                <w:b/>
                <w:spacing w:val="-13"/>
              </w:rPr>
              <w:t xml:space="preserve"> </w:t>
            </w:r>
            <w:r>
              <w:rPr>
                <w:b/>
              </w:rPr>
              <w:t>of</w:t>
            </w:r>
            <w:r>
              <w:rPr>
                <w:b/>
                <w:spacing w:val="-13"/>
              </w:rPr>
              <w:t xml:space="preserve"> </w:t>
            </w:r>
            <w:r>
              <w:rPr>
                <w:b/>
              </w:rPr>
              <w:t>fouling</w:t>
            </w:r>
            <w:r>
              <w:rPr>
                <w:b/>
                <w:spacing w:val="-13"/>
              </w:rPr>
              <w:t xml:space="preserve"> </w:t>
            </w:r>
            <w:r>
              <w:rPr>
                <w:b/>
              </w:rPr>
              <w:t>organisms on wreck - image</w:t>
            </w:r>
          </w:p>
        </w:tc>
        <w:tc>
          <w:tcPr>
            <w:tcW w:w="6096" w:type="dxa"/>
          </w:tcPr>
          <w:p w14:paraId="50DDBFCC" w14:textId="77777777" w:rsidR="00236699" w:rsidRDefault="00F92B54">
            <w:pPr>
              <w:pStyle w:val="TableParagraph"/>
              <w:spacing w:before="4" w:line="273" w:lineRule="auto"/>
              <w:ind w:left="109"/>
            </w:pPr>
            <w:r>
              <w:t>Take</w:t>
            </w:r>
            <w:r>
              <w:rPr>
                <w:spacing w:val="-4"/>
              </w:rPr>
              <w:t xml:space="preserve"> </w:t>
            </w:r>
            <w:r>
              <w:t>a</w:t>
            </w:r>
            <w:r>
              <w:rPr>
                <w:spacing w:val="-4"/>
              </w:rPr>
              <w:t xml:space="preserve"> </w:t>
            </w:r>
            <w:r>
              <w:t>photo</w:t>
            </w:r>
            <w:r>
              <w:rPr>
                <w:spacing w:val="-4"/>
              </w:rPr>
              <w:t xml:space="preserve"> </w:t>
            </w:r>
            <w:r>
              <w:t>of</w:t>
            </w:r>
            <w:r>
              <w:rPr>
                <w:spacing w:val="-4"/>
              </w:rPr>
              <w:t xml:space="preserve"> </w:t>
            </w:r>
            <w:r>
              <w:t>the</w:t>
            </w:r>
            <w:r>
              <w:rPr>
                <w:spacing w:val="-4"/>
              </w:rPr>
              <w:t xml:space="preserve"> </w:t>
            </w:r>
            <w:r>
              <w:t>dominant</w:t>
            </w:r>
            <w:r>
              <w:rPr>
                <w:spacing w:val="-4"/>
              </w:rPr>
              <w:t xml:space="preserve"> </w:t>
            </w:r>
            <w:r>
              <w:t>looking</w:t>
            </w:r>
            <w:r>
              <w:rPr>
                <w:spacing w:val="-4"/>
              </w:rPr>
              <w:t xml:space="preserve"> </w:t>
            </w:r>
            <w:r>
              <w:t>type</w:t>
            </w:r>
            <w:r>
              <w:rPr>
                <w:spacing w:val="-4"/>
              </w:rPr>
              <w:t xml:space="preserve"> </w:t>
            </w:r>
            <w:r>
              <w:t>of</w:t>
            </w:r>
            <w:r>
              <w:rPr>
                <w:spacing w:val="-4"/>
              </w:rPr>
              <w:t xml:space="preserve"> </w:t>
            </w:r>
            <w:r>
              <w:t>marine</w:t>
            </w:r>
            <w:r>
              <w:rPr>
                <w:spacing w:val="-4"/>
              </w:rPr>
              <w:t xml:space="preserve"> </w:t>
            </w:r>
            <w:r>
              <w:t>fouling organisms. Label and attach up to 10 images with scale.</w:t>
            </w:r>
          </w:p>
          <w:p w14:paraId="6613E187" w14:textId="77777777" w:rsidR="00236699" w:rsidRDefault="00F92B54">
            <w:pPr>
              <w:pStyle w:val="TableParagraph"/>
              <w:spacing w:before="4" w:line="276" w:lineRule="auto"/>
              <w:ind w:left="109" w:right="210"/>
            </w:pPr>
            <w:r>
              <w:t xml:space="preserve">Attach JPEG or </w:t>
            </w:r>
            <w:proofErr w:type="gramStart"/>
            <w:r>
              <w:t>high resolution</w:t>
            </w:r>
            <w:proofErr w:type="gramEnd"/>
            <w:r>
              <w:t xml:space="preserve"> TIFF. Label condition images of </w:t>
            </w:r>
            <w:proofErr w:type="spellStart"/>
            <w:proofErr w:type="gramStart"/>
            <w:r>
              <w:t>features.Date</w:t>
            </w:r>
            <w:proofErr w:type="spellEnd"/>
            <w:proofErr w:type="gramEnd"/>
            <w:r>
              <w:t xml:space="preserve"> (</w:t>
            </w:r>
            <w:proofErr w:type="spellStart"/>
            <w:r>
              <w:t>yyyymmdd</w:t>
            </w:r>
            <w:proofErr w:type="spellEnd"/>
            <w:r>
              <w:t xml:space="preserve"> format) underscore divers</w:t>
            </w:r>
            <w:r>
              <w:rPr>
                <w:spacing w:val="-7"/>
              </w:rPr>
              <w:t xml:space="preserve"> </w:t>
            </w:r>
            <w:r>
              <w:t>name</w:t>
            </w:r>
            <w:r>
              <w:rPr>
                <w:spacing w:val="-7"/>
              </w:rPr>
              <w:t xml:space="preserve"> </w:t>
            </w:r>
            <w:r>
              <w:t>underscore</w:t>
            </w:r>
            <w:r>
              <w:rPr>
                <w:spacing w:val="-7"/>
              </w:rPr>
              <w:t xml:space="preserve"> </w:t>
            </w:r>
            <w:r>
              <w:t>divers</w:t>
            </w:r>
            <w:r>
              <w:rPr>
                <w:spacing w:val="-7"/>
              </w:rPr>
              <w:t xml:space="preserve"> </w:t>
            </w:r>
            <w:r>
              <w:t>name</w:t>
            </w:r>
            <w:r>
              <w:rPr>
                <w:spacing w:val="-7"/>
              </w:rPr>
              <w:t xml:space="preserve"> </w:t>
            </w:r>
            <w:r>
              <w:t>underscore</w:t>
            </w:r>
            <w:r>
              <w:rPr>
                <w:spacing w:val="-7"/>
              </w:rPr>
              <w:t xml:space="preserve"> </w:t>
            </w:r>
            <w:r>
              <w:t xml:space="preserve">AUCHD Shipwreck ID number for your site underscore template sheet details. </w:t>
            </w:r>
            <w:proofErr w:type="gramStart"/>
            <w:r>
              <w:t>i.e.</w:t>
            </w:r>
            <w:proofErr w:type="gramEnd"/>
            <w:r>
              <w:t xml:space="preserve"> 20180728_ </w:t>
            </w:r>
            <w:proofErr w:type="spellStart"/>
            <w:r>
              <w:t>viduka_bullers</w:t>
            </w:r>
            <w:proofErr w:type="spellEnd"/>
          </w:p>
          <w:p w14:paraId="23BFF1E1" w14:textId="77777777" w:rsidR="00236699" w:rsidRDefault="00F92B54">
            <w:pPr>
              <w:pStyle w:val="TableParagraph"/>
              <w:tabs>
                <w:tab w:val="left" w:pos="5406"/>
              </w:tabs>
              <w:spacing w:line="276" w:lineRule="auto"/>
              <w:ind w:left="109" w:right="210"/>
            </w:pPr>
            <w:r>
              <w:t>_5748_4sp1_image</w:t>
            </w:r>
            <w:proofErr w:type="gramStart"/>
            <w:r>
              <w:t>1 ;</w:t>
            </w:r>
            <w:proofErr w:type="gramEnd"/>
            <w:r>
              <w:t xml:space="preserve"> </w:t>
            </w:r>
            <w:r>
              <w:rPr>
                <w:spacing w:val="-2"/>
              </w:rPr>
              <w:t>20180728_viduka_bullers_5748_4sp1_image2;</w:t>
            </w:r>
            <w:r>
              <w:rPr>
                <w:spacing w:val="-18"/>
              </w:rPr>
              <w:t xml:space="preserve"> </w:t>
            </w:r>
            <w:r>
              <w:rPr>
                <w:spacing w:val="-2"/>
              </w:rPr>
              <w:t xml:space="preserve">20180728_ </w:t>
            </w:r>
            <w:proofErr w:type="spellStart"/>
            <w:r>
              <w:rPr>
                <w:spacing w:val="-2"/>
              </w:rPr>
              <w:t>viduka_bullers</w:t>
            </w:r>
            <w:proofErr w:type="spellEnd"/>
            <w:r>
              <w:rPr>
                <w:spacing w:val="10"/>
              </w:rPr>
              <w:t xml:space="preserve"> </w:t>
            </w:r>
            <w:r>
              <w:rPr>
                <w:spacing w:val="-2"/>
              </w:rPr>
              <w:t>_5748_4sp2_image1</w:t>
            </w:r>
            <w:r>
              <w:tab/>
            </w:r>
            <w:r>
              <w:rPr>
                <w:spacing w:val="-4"/>
              </w:rPr>
              <w:t>[sp1</w:t>
            </w:r>
          </w:p>
          <w:p w14:paraId="15AF058E" w14:textId="77777777" w:rsidR="00236699" w:rsidRDefault="00F92B54">
            <w:pPr>
              <w:pStyle w:val="TableParagraph"/>
              <w:spacing w:line="244" w:lineRule="exact"/>
              <w:ind w:left="109"/>
            </w:pPr>
            <w:r>
              <w:t>=</w:t>
            </w:r>
            <w:r>
              <w:rPr>
                <w:spacing w:val="-7"/>
              </w:rPr>
              <w:t xml:space="preserve"> </w:t>
            </w:r>
            <w:r>
              <w:t>Survey</w:t>
            </w:r>
            <w:r>
              <w:rPr>
                <w:spacing w:val="-4"/>
              </w:rPr>
              <w:t xml:space="preserve"> </w:t>
            </w:r>
            <w:r>
              <w:t>Point</w:t>
            </w:r>
            <w:r>
              <w:rPr>
                <w:spacing w:val="-4"/>
              </w:rPr>
              <w:t xml:space="preserve"> </w:t>
            </w:r>
            <w:r>
              <w:t>(and</w:t>
            </w:r>
            <w:r>
              <w:rPr>
                <w:spacing w:val="-4"/>
              </w:rPr>
              <w:t xml:space="preserve"> </w:t>
            </w:r>
            <w:r>
              <w:t>number</w:t>
            </w:r>
            <w:r>
              <w:rPr>
                <w:spacing w:val="-4"/>
              </w:rPr>
              <w:t xml:space="preserve"> </w:t>
            </w:r>
            <w:r>
              <w:t>allocated</w:t>
            </w:r>
            <w:r>
              <w:rPr>
                <w:spacing w:val="-4"/>
              </w:rPr>
              <w:t xml:space="preserve"> </w:t>
            </w:r>
            <w:r>
              <w:t>from</w:t>
            </w:r>
            <w:r>
              <w:rPr>
                <w:spacing w:val="-4"/>
              </w:rPr>
              <w:t xml:space="preserve"> </w:t>
            </w:r>
            <w:r>
              <w:t>1</w:t>
            </w:r>
            <w:r>
              <w:rPr>
                <w:spacing w:val="-5"/>
              </w:rPr>
              <w:t xml:space="preserve"> </w:t>
            </w:r>
            <w:r>
              <w:t>–</w:t>
            </w:r>
            <w:r>
              <w:rPr>
                <w:spacing w:val="-4"/>
              </w:rPr>
              <w:t xml:space="preserve"> 10)]</w:t>
            </w:r>
          </w:p>
        </w:tc>
      </w:tr>
      <w:tr w:rsidR="00236699" w14:paraId="2043B43B" w14:textId="77777777">
        <w:trPr>
          <w:trHeight w:val="1070"/>
        </w:trPr>
        <w:tc>
          <w:tcPr>
            <w:tcW w:w="3106" w:type="dxa"/>
          </w:tcPr>
          <w:p w14:paraId="7A74AB98" w14:textId="77777777" w:rsidR="00236699" w:rsidRDefault="00F92B54">
            <w:pPr>
              <w:pStyle w:val="TableParagraph"/>
              <w:spacing w:line="276" w:lineRule="auto"/>
              <w:ind w:right="150"/>
              <w:rPr>
                <w:b/>
              </w:rPr>
            </w:pPr>
            <w:r>
              <w:rPr>
                <w:b/>
              </w:rPr>
              <w:t>Evidence of timber Infestation</w:t>
            </w:r>
            <w:r>
              <w:rPr>
                <w:b/>
                <w:spacing w:val="-16"/>
              </w:rPr>
              <w:t xml:space="preserve"> </w:t>
            </w:r>
            <w:r>
              <w:rPr>
                <w:b/>
              </w:rPr>
              <w:t>by</w:t>
            </w:r>
            <w:r>
              <w:rPr>
                <w:b/>
                <w:spacing w:val="-15"/>
              </w:rPr>
              <w:t xml:space="preserve"> </w:t>
            </w:r>
            <w:r>
              <w:rPr>
                <w:b/>
              </w:rPr>
              <w:t xml:space="preserve">marine </w:t>
            </w:r>
            <w:r>
              <w:rPr>
                <w:b/>
                <w:spacing w:val="-2"/>
              </w:rPr>
              <w:t>borers</w:t>
            </w:r>
          </w:p>
        </w:tc>
        <w:tc>
          <w:tcPr>
            <w:tcW w:w="6096" w:type="dxa"/>
          </w:tcPr>
          <w:p w14:paraId="68E7D0D7" w14:textId="77777777" w:rsidR="00236699" w:rsidRDefault="00F92B54">
            <w:pPr>
              <w:pStyle w:val="TableParagraph"/>
              <w:ind w:left="109"/>
            </w:pPr>
            <w:r>
              <w:t>Select</w:t>
            </w:r>
            <w:r>
              <w:rPr>
                <w:spacing w:val="-4"/>
              </w:rPr>
              <w:t xml:space="preserve"> </w:t>
            </w:r>
            <w:r>
              <w:t>one:</w:t>
            </w:r>
            <w:r>
              <w:rPr>
                <w:spacing w:val="-4"/>
              </w:rPr>
              <w:t xml:space="preserve"> </w:t>
            </w:r>
            <w:r>
              <w:t>Yes</w:t>
            </w:r>
            <w:r>
              <w:rPr>
                <w:spacing w:val="-4"/>
              </w:rPr>
              <w:t xml:space="preserve"> </w:t>
            </w:r>
            <w:r>
              <w:t>or</w:t>
            </w:r>
            <w:r>
              <w:rPr>
                <w:spacing w:val="-3"/>
              </w:rPr>
              <w:t xml:space="preserve"> </w:t>
            </w:r>
            <w:r>
              <w:rPr>
                <w:spacing w:val="-5"/>
              </w:rPr>
              <w:t>No.</w:t>
            </w:r>
          </w:p>
        </w:tc>
      </w:tr>
      <w:tr w:rsidR="00236699" w14:paraId="6641294D" w14:textId="77777777">
        <w:trPr>
          <w:trHeight w:val="3109"/>
        </w:trPr>
        <w:tc>
          <w:tcPr>
            <w:tcW w:w="3106" w:type="dxa"/>
          </w:tcPr>
          <w:p w14:paraId="6065F307" w14:textId="77777777" w:rsidR="00236699" w:rsidRDefault="00F92B54">
            <w:pPr>
              <w:pStyle w:val="TableParagraph"/>
              <w:spacing w:line="278" w:lineRule="auto"/>
              <w:ind w:right="150"/>
              <w:rPr>
                <w:b/>
              </w:rPr>
            </w:pPr>
            <w:r>
              <w:rPr>
                <w:b/>
              </w:rPr>
              <w:t>Evidence of timber Infestation</w:t>
            </w:r>
            <w:r>
              <w:rPr>
                <w:b/>
                <w:spacing w:val="-16"/>
              </w:rPr>
              <w:t xml:space="preserve"> </w:t>
            </w:r>
            <w:r>
              <w:rPr>
                <w:b/>
              </w:rPr>
              <w:t>by</w:t>
            </w:r>
            <w:r>
              <w:rPr>
                <w:b/>
                <w:spacing w:val="-15"/>
              </w:rPr>
              <w:t xml:space="preserve"> </w:t>
            </w:r>
            <w:r>
              <w:rPr>
                <w:b/>
              </w:rPr>
              <w:t>marine borers - image</w:t>
            </w:r>
          </w:p>
        </w:tc>
        <w:tc>
          <w:tcPr>
            <w:tcW w:w="6096" w:type="dxa"/>
          </w:tcPr>
          <w:p w14:paraId="42294B34" w14:textId="77777777" w:rsidR="00236699" w:rsidRDefault="00F92B54">
            <w:pPr>
              <w:pStyle w:val="TableParagraph"/>
              <w:tabs>
                <w:tab w:val="left" w:pos="5406"/>
              </w:tabs>
              <w:spacing w:line="276" w:lineRule="auto"/>
              <w:ind w:left="109" w:right="189"/>
            </w:pPr>
            <w:r>
              <w:t xml:space="preserve">Photograph with scale and indicate where the most active marine borer activity is occurring on the mud map. Attach JPEG or </w:t>
            </w:r>
            <w:proofErr w:type="gramStart"/>
            <w:r>
              <w:t>high resolution</w:t>
            </w:r>
            <w:proofErr w:type="gramEnd"/>
            <w:r>
              <w:t xml:space="preserve"> TIFF. Label condition images of features. Date</w:t>
            </w:r>
            <w:r>
              <w:rPr>
                <w:spacing w:val="-5"/>
              </w:rPr>
              <w:t xml:space="preserve"> </w:t>
            </w:r>
            <w:r>
              <w:t>(</w:t>
            </w:r>
            <w:proofErr w:type="spellStart"/>
            <w:r>
              <w:t>yyyymmdd</w:t>
            </w:r>
            <w:proofErr w:type="spellEnd"/>
            <w:r>
              <w:rPr>
                <w:spacing w:val="-5"/>
              </w:rPr>
              <w:t xml:space="preserve"> </w:t>
            </w:r>
            <w:r>
              <w:t xml:space="preserve">format) underscore divers name underscore divers name underscore AUCHD Shipwreck ID number for your site underscore template sheet details. i.e. 20180728_ </w:t>
            </w:r>
            <w:proofErr w:type="spellStart"/>
            <w:r>
              <w:t>viduka_bullers</w:t>
            </w:r>
            <w:proofErr w:type="spellEnd"/>
            <w:r>
              <w:t xml:space="preserve"> _5748_4sp1_image</w:t>
            </w:r>
            <w:proofErr w:type="gramStart"/>
            <w:r>
              <w:t>1 ;</w:t>
            </w:r>
            <w:proofErr w:type="gramEnd"/>
            <w:r>
              <w:t xml:space="preserve"> 20180728_viduka_bullers_5748_4sp1_image2;</w:t>
            </w:r>
            <w:r>
              <w:rPr>
                <w:spacing w:val="-16"/>
              </w:rPr>
              <w:t xml:space="preserve"> </w:t>
            </w:r>
            <w:r>
              <w:t xml:space="preserve">20180728_ </w:t>
            </w:r>
            <w:proofErr w:type="spellStart"/>
            <w:r>
              <w:t>viduka_bullers</w:t>
            </w:r>
            <w:proofErr w:type="spellEnd"/>
            <w:r>
              <w:t xml:space="preserve"> _5748_4sp2_image1</w:t>
            </w:r>
            <w:r>
              <w:tab/>
            </w:r>
            <w:r>
              <w:rPr>
                <w:spacing w:val="-4"/>
              </w:rPr>
              <w:t>[sp1</w:t>
            </w:r>
          </w:p>
          <w:p w14:paraId="4536E6CD" w14:textId="77777777" w:rsidR="00236699" w:rsidRDefault="00F92B54">
            <w:pPr>
              <w:pStyle w:val="TableParagraph"/>
              <w:spacing w:line="251" w:lineRule="exact"/>
              <w:ind w:left="109"/>
            </w:pPr>
            <w:r>
              <w:t>=</w:t>
            </w:r>
            <w:r>
              <w:rPr>
                <w:spacing w:val="-7"/>
              </w:rPr>
              <w:t xml:space="preserve"> </w:t>
            </w:r>
            <w:r>
              <w:t>Survey</w:t>
            </w:r>
            <w:r>
              <w:rPr>
                <w:spacing w:val="-4"/>
              </w:rPr>
              <w:t xml:space="preserve"> </w:t>
            </w:r>
            <w:r>
              <w:t>Point</w:t>
            </w:r>
            <w:r>
              <w:rPr>
                <w:spacing w:val="-4"/>
              </w:rPr>
              <w:t xml:space="preserve"> </w:t>
            </w:r>
            <w:r>
              <w:t>(and</w:t>
            </w:r>
            <w:r>
              <w:rPr>
                <w:spacing w:val="-4"/>
              </w:rPr>
              <w:t xml:space="preserve"> </w:t>
            </w:r>
            <w:r>
              <w:t>number</w:t>
            </w:r>
            <w:r>
              <w:rPr>
                <w:spacing w:val="-4"/>
              </w:rPr>
              <w:t xml:space="preserve"> </w:t>
            </w:r>
            <w:r>
              <w:t>allocated</w:t>
            </w:r>
            <w:r>
              <w:rPr>
                <w:spacing w:val="-3"/>
              </w:rPr>
              <w:t xml:space="preserve"> </w:t>
            </w:r>
            <w:r>
              <w:t>from</w:t>
            </w:r>
            <w:r>
              <w:rPr>
                <w:spacing w:val="-4"/>
              </w:rPr>
              <w:t xml:space="preserve"> </w:t>
            </w:r>
            <w:r>
              <w:t>1</w:t>
            </w:r>
            <w:r>
              <w:rPr>
                <w:spacing w:val="-4"/>
              </w:rPr>
              <w:t xml:space="preserve"> </w:t>
            </w:r>
            <w:r>
              <w:t>–</w:t>
            </w:r>
            <w:r>
              <w:rPr>
                <w:spacing w:val="-4"/>
              </w:rPr>
              <w:t xml:space="preserve"> 10)]</w:t>
            </w:r>
          </w:p>
        </w:tc>
      </w:tr>
    </w:tbl>
    <w:p w14:paraId="6CDA5F36" w14:textId="77777777" w:rsidR="00236699" w:rsidRDefault="00236699">
      <w:pPr>
        <w:spacing w:line="251" w:lineRule="exact"/>
        <w:sectPr w:rsidR="00236699">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06"/>
        <w:gridCol w:w="6096"/>
      </w:tblGrid>
      <w:tr w:rsidR="00236699" w14:paraId="1CE7B42A" w14:textId="77777777">
        <w:trPr>
          <w:trHeight w:val="1362"/>
        </w:trPr>
        <w:tc>
          <w:tcPr>
            <w:tcW w:w="3106" w:type="dxa"/>
          </w:tcPr>
          <w:p w14:paraId="10839E92" w14:textId="77777777" w:rsidR="00236699" w:rsidRDefault="00F92B54">
            <w:pPr>
              <w:pStyle w:val="TableParagraph"/>
              <w:spacing w:line="276" w:lineRule="auto"/>
              <w:ind w:right="150"/>
              <w:rPr>
                <w:b/>
              </w:rPr>
            </w:pPr>
            <w:r>
              <w:rPr>
                <w:b/>
              </w:rPr>
              <w:lastRenderedPageBreak/>
              <w:t>Is contemporary rubbish present around the site (Yes,</w:t>
            </w:r>
            <w:r>
              <w:rPr>
                <w:b/>
                <w:spacing w:val="-3"/>
              </w:rPr>
              <w:t xml:space="preserve"> </w:t>
            </w:r>
            <w:r>
              <w:rPr>
                <w:b/>
              </w:rPr>
              <w:t>No)</w:t>
            </w:r>
            <w:r>
              <w:rPr>
                <w:b/>
                <w:spacing w:val="-3"/>
              </w:rPr>
              <w:t xml:space="preserve"> </w:t>
            </w:r>
            <w:r>
              <w:rPr>
                <w:b/>
              </w:rPr>
              <w:t>Indicate</w:t>
            </w:r>
            <w:r>
              <w:rPr>
                <w:b/>
                <w:spacing w:val="-3"/>
              </w:rPr>
              <w:t xml:space="preserve"> </w:t>
            </w:r>
            <w:r>
              <w:rPr>
                <w:b/>
              </w:rPr>
              <w:t>on</w:t>
            </w:r>
            <w:r>
              <w:rPr>
                <w:b/>
                <w:spacing w:val="-3"/>
              </w:rPr>
              <w:t xml:space="preserve"> </w:t>
            </w:r>
            <w:r>
              <w:rPr>
                <w:b/>
              </w:rPr>
              <w:t>mud map</w:t>
            </w:r>
            <w:r>
              <w:rPr>
                <w:b/>
                <w:spacing w:val="-7"/>
              </w:rPr>
              <w:t xml:space="preserve"> </w:t>
            </w:r>
            <w:r>
              <w:rPr>
                <w:b/>
              </w:rPr>
              <w:t>where</w:t>
            </w:r>
            <w:r>
              <w:rPr>
                <w:b/>
                <w:spacing w:val="-5"/>
              </w:rPr>
              <w:t xml:space="preserve"> </w:t>
            </w:r>
            <w:r>
              <w:rPr>
                <w:b/>
              </w:rPr>
              <w:t>image/s</w:t>
            </w:r>
            <w:r>
              <w:rPr>
                <w:b/>
                <w:spacing w:val="-5"/>
              </w:rPr>
              <w:t xml:space="preserve"> </w:t>
            </w:r>
            <w:r>
              <w:rPr>
                <w:b/>
                <w:spacing w:val="-2"/>
              </w:rPr>
              <w:t>taken.</w:t>
            </w:r>
          </w:p>
        </w:tc>
        <w:tc>
          <w:tcPr>
            <w:tcW w:w="6096" w:type="dxa"/>
          </w:tcPr>
          <w:p w14:paraId="2466F592" w14:textId="77777777" w:rsidR="00236699" w:rsidRDefault="00F92B54">
            <w:pPr>
              <w:pStyle w:val="TableParagraph"/>
              <w:ind w:left="109"/>
            </w:pPr>
            <w:r>
              <w:t>Select</w:t>
            </w:r>
            <w:r>
              <w:rPr>
                <w:spacing w:val="-6"/>
              </w:rPr>
              <w:t xml:space="preserve"> </w:t>
            </w:r>
            <w:r>
              <w:t>one:</w:t>
            </w:r>
            <w:r>
              <w:rPr>
                <w:spacing w:val="-4"/>
              </w:rPr>
              <w:t xml:space="preserve"> </w:t>
            </w:r>
            <w:r>
              <w:t>Yes</w:t>
            </w:r>
            <w:r>
              <w:rPr>
                <w:spacing w:val="-4"/>
              </w:rPr>
              <w:t xml:space="preserve"> </w:t>
            </w:r>
            <w:r>
              <w:t>or</w:t>
            </w:r>
            <w:r>
              <w:rPr>
                <w:spacing w:val="-4"/>
              </w:rPr>
              <w:t xml:space="preserve"> </w:t>
            </w:r>
            <w:r>
              <w:t>No.</w:t>
            </w:r>
            <w:r>
              <w:rPr>
                <w:spacing w:val="-4"/>
              </w:rPr>
              <w:t xml:space="preserve"> </w:t>
            </w:r>
            <w:r>
              <w:t>Indicate</w:t>
            </w:r>
            <w:r>
              <w:rPr>
                <w:spacing w:val="-4"/>
              </w:rPr>
              <w:t xml:space="preserve"> </w:t>
            </w:r>
            <w:r>
              <w:t>on</w:t>
            </w:r>
            <w:r>
              <w:rPr>
                <w:spacing w:val="-4"/>
              </w:rPr>
              <w:t xml:space="preserve"> </w:t>
            </w:r>
            <w:r>
              <w:t>mud</w:t>
            </w:r>
            <w:r>
              <w:rPr>
                <w:spacing w:val="-3"/>
              </w:rPr>
              <w:t xml:space="preserve"> </w:t>
            </w:r>
            <w:r>
              <w:rPr>
                <w:spacing w:val="-4"/>
              </w:rPr>
              <w:t>map.</w:t>
            </w:r>
          </w:p>
        </w:tc>
      </w:tr>
      <w:tr w:rsidR="00236699" w14:paraId="043A6A43" w14:textId="77777777">
        <w:trPr>
          <w:trHeight w:val="1074"/>
        </w:trPr>
        <w:tc>
          <w:tcPr>
            <w:tcW w:w="3106" w:type="dxa"/>
          </w:tcPr>
          <w:p w14:paraId="7FF765BA" w14:textId="77777777" w:rsidR="00236699" w:rsidRDefault="00F92B54">
            <w:pPr>
              <w:pStyle w:val="TableParagraph"/>
              <w:spacing w:before="4" w:line="273" w:lineRule="auto"/>
              <w:ind w:right="150"/>
              <w:rPr>
                <w:b/>
              </w:rPr>
            </w:pPr>
            <w:r>
              <w:rPr>
                <w:b/>
              </w:rPr>
              <w:t>Is</w:t>
            </w:r>
            <w:r>
              <w:rPr>
                <w:b/>
                <w:spacing w:val="-16"/>
              </w:rPr>
              <w:t xml:space="preserve"> </w:t>
            </w:r>
            <w:r>
              <w:rPr>
                <w:b/>
              </w:rPr>
              <w:t>contemporary</w:t>
            </w:r>
            <w:r>
              <w:rPr>
                <w:b/>
                <w:spacing w:val="-15"/>
              </w:rPr>
              <w:t xml:space="preserve"> </w:t>
            </w:r>
            <w:r>
              <w:rPr>
                <w:b/>
              </w:rPr>
              <w:t>rubbish present around the site</w:t>
            </w:r>
          </w:p>
        </w:tc>
        <w:tc>
          <w:tcPr>
            <w:tcW w:w="6096" w:type="dxa"/>
          </w:tcPr>
          <w:p w14:paraId="510692CC" w14:textId="77777777" w:rsidR="00236699" w:rsidRDefault="00F92B54">
            <w:pPr>
              <w:pStyle w:val="TableParagraph"/>
              <w:spacing w:before="4" w:line="276" w:lineRule="auto"/>
              <w:ind w:left="109" w:right="142"/>
            </w:pPr>
            <w:r>
              <w:t>Select</w:t>
            </w:r>
            <w:r>
              <w:rPr>
                <w:spacing w:val="-5"/>
              </w:rPr>
              <w:t xml:space="preserve"> </w:t>
            </w:r>
            <w:r>
              <w:t>relevant:</w:t>
            </w:r>
            <w:r>
              <w:rPr>
                <w:spacing w:val="-5"/>
              </w:rPr>
              <w:t xml:space="preserve"> </w:t>
            </w:r>
            <w:r>
              <w:t>Beer</w:t>
            </w:r>
            <w:r>
              <w:rPr>
                <w:spacing w:val="-5"/>
              </w:rPr>
              <w:t xml:space="preserve"> </w:t>
            </w:r>
            <w:r>
              <w:t>cans,</w:t>
            </w:r>
            <w:r>
              <w:rPr>
                <w:spacing w:val="-5"/>
              </w:rPr>
              <w:t xml:space="preserve"> </w:t>
            </w:r>
            <w:r>
              <w:t>glass</w:t>
            </w:r>
            <w:r>
              <w:rPr>
                <w:spacing w:val="-6"/>
              </w:rPr>
              <w:t xml:space="preserve"> </w:t>
            </w:r>
            <w:r>
              <w:t>bottles,</w:t>
            </w:r>
            <w:r>
              <w:rPr>
                <w:spacing w:val="-5"/>
              </w:rPr>
              <w:t xml:space="preserve"> </w:t>
            </w:r>
            <w:r>
              <w:t>fish</w:t>
            </w:r>
            <w:r>
              <w:rPr>
                <w:spacing w:val="-5"/>
              </w:rPr>
              <w:t xml:space="preserve"> </w:t>
            </w:r>
            <w:r>
              <w:t>nets,</w:t>
            </w:r>
            <w:r>
              <w:rPr>
                <w:spacing w:val="-5"/>
              </w:rPr>
              <w:t xml:space="preserve"> </w:t>
            </w:r>
            <w:r>
              <w:t>fishing line, tyres, plastic, rope, other (100 characters to type in what other is)</w:t>
            </w:r>
          </w:p>
        </w:tc>
      </w:tr>
      <w:tr w:rsidR="00236699" w14:paraId="303F81B7" w14:textId="77777777">
        <w:trPr>
          <w:trHeight w:val="782"/>
        </w:trPr>
        <w:tc>
          <w:tcPr>
            <w:tcW w:w="3106" w:type="dxa"/>
          </w:tcPr>
          <w:p w14:paraId="500B5120" w14:textId="77777777" w:rsidR="00236699" w:rsidRDefault="00F92B54">
            <w:pPr>
              <w:pStyle w:val="TableParagraph"/>
              <w:spacing w:line="278" w:lineRule="auto"/>
              <w:ind w:right="150"/>
              <w:rPr>
                <w:b/>
              </w:rPr>
            </w:pPr>
            <w:r>
              <w:rPr>
                <w:b/>
              </w:rPr>
              <w:t>Approximate</w:t>
            </w:r>
            <w:r>
              <w:rPr>
                <w:b/>
                <w:spacing w:val="-13"/>
              </w:rPr>
              <w:t xml:space="preserve"> </w:t>
            </w:r>
            <w:r>
              <w:rPr>
                <w:b/>
              </w:rPr>
              <w:t>no.</w:t>
            </w:r>
            <w:r>
              <w:rPr>
                <w:b/>
                <w:spacing w:val="-13"/>
              </w:rPr>
              <w:t xml:space="preserve"> </w:t>
            </w:r>
            <w:r>
              <w:rPr>
                <w:b/>
              </w:rPr>
              <w:t>of</w:t>
            </w:r>
            <w:r>
              <w:rPr>
                <w:b/>
                <w:spacing w:val="-13"/>
              </w:rPr>
              <w:t xml:space="preserve"> </w:t>
            </w:r>
            <w:r>
              <w:rPr>
                <w:b/>
              </w:rPr>
              <w:t>pieces of rubbish around site</w:t>
            </w:r>
          </w:p>
        </w:tc>
        <w:tc>
          <w:tcPr>
            <w:tcW w:w="6096" w:type="dxa"/>
          </w:tcPr>
          <w:p w14:paraId="5D3408B9" w14:textId="77777777" w:rsidR="00236699" w:rsidRDefault="00F92B54">
            <w:pPr>
              <w:pStyle w:val="TableParagraph"/>
              <w:ind w:left="109"/>
            </w:pPr>
            <w:r>
              <w:t>Select</w:t>
            </w:r>
            <w:r>
              <w:rPr>
                <w:spacing w:val="-12"/>
              </w:rPr>
              <w:t xml:space="preserve"> </w:t>
            </w:r>
            <w:r>
              <w:t>one:</w:t>
            </w:r>
            <w:r>
              <w:rPr>
                <w:spacing w:val="-10"/>
              </w:rPr>
              <w:t xml:space="preserve"> </w:t>
            </w:r>
            <w:r>
              <w:t>0-20,</w:t>
            </w:r>
            <w:r>
              <w:rPr>
                <w:spacing w:val="-10"/>
              </w:rPr>
              <w:t xml:space="preserve"> </w:t>
            </w:r>
            <w:r>
              <w:t>21-40,41-60,61-80,81-100,</w:t>
            </w:r>
            <w:r>
              <w:rPr>
                <w:spacing w:val="-10"/>
              </w:rPr>
              <w:t xml:space="preserve"> </w:t>
            </w:r>
            <w:r>
              <w:rPr>
                <w:spacing w:val="-4"/>
              </w:rPr>
              <w:t>&gt;100</w:t>
            </w:r>
          </w:p>
        </w:tc>
      </w:tr>
      <w:tr w:rsidR="00236699" w14:paraId="7FF7E4E1" w14:textId="77777777">
        <w:trPr>
          <w:trHeight w:val="781"/>
        </w:trPr>
        <w:tc>
          <w:tcPr>
            <w:tcW w:w="3106" w:type="dxa"/>
          </w:tcPr>
          <w:p w14:paraId="0F602186" w14:textId="77777777" w:rsidR="00236699" w:rsidRDefault="00F92B54">
            <w:pPr>
              <w:pStyle w:val="TableParagraph"/>
              <w:spacing w:line="278" w:lineRule="auto"/>
              <w:ind w:right="150"/>
              <w:rPr>
                <w:b/>
              </w:rPr>
            </w:pPr>
            <w:r>
              <w:rPr>
                <w:b/>
              </w:rPr>
              <w:t>Evidence</w:t>
            </w:r>
            <w:r>
              <w:rPr>
                <w:b/>
                <w:spacing w:val="-16"/>
              </w:rPr>
              <w:t xml:space="preserve"> </w:t>
            </w:r>
            <w:r>
              <w:rPr>
                <w:b/>
              </w:rPr>
              <w:t>of</w:t>
            </w:r>
            <w:r>
              <w:rPr>
                <w:b/>
                <w:spacing w:val="-15"/>
              </w:rPr>
              <w:t xml:space="preserve"> </w:t>
            </w:r>
            <w:r>
              <w:rPr>
                <w:b/>
              </w:rPr>
              <w:t xml:space="preserve">Human </w:t>
            </w:r>
            <w:r>
              <w:rPr>
                <w:b/>
                <w:spacing w:val="-2"/>
              </w:rPr>
              <w:t>Disturbance</w:t>
            </w:r>
          </w:p>
        </w:tc>
        <w:tc>
          <w:tcPr>
            <w:tcW w:w="6096" w:type="dxa"/>
          </w:tcPr>
          <w:p w14:paraId="75F2D590" w14:textId="77777777" w:rsidR="00236699" w:rsidRDefault="00F92B54">
            <w:pPr>
              <w:pStyle w:val="TableParagraph"/>
              <w:spacing w:line="278" w:lineRule="auto"/>
              <w:ind w:left="109"/>
            </w:pPr>
            <w:r>
              <w:t>Select</w:t>
            </w:r>
            <w:r>
              <w:rPr>
                <w:spacing w:val="-3"/>
              </w:rPr>
              <w:t xml:space="preserve"> </w:t>
            </w:r>
            <w:r>
              <w:t>one:</w:t>
            </w:r>
            <w:r>
              <w:rPr>
                <w:spacing w:val="-3"/>
              </w:rPr>
              <w:t xml:space="preserve"> </w:t>
            </w:r>
            <w:r>
              <w:t>Yes</w:t>
            </w:r>
            <w:r>
              <w:rPr>
                <w:spacing w:val="-3"/>
              </w:rPr>
              <w:t xml:space="preserve"> </w:t>
            </w:r>
            <w:r>
              <w:t>or</w:t>
            </w:r>
            <w:r>
              <w:rPr>
                <w:spacing w:val="-3"/>
              </w:rPr>
              <w:t xml:space="preserve"> </w:t>
            </w:r>
            <w:r>
              <w:t>No.</w:t>
            </w:r>
            <w:r>
              <w:rPr>
                <w:spacing w:val="-3"/>
              </w:rPr>
              <w:t xml:space="preserve"> </w:t>
            </w:r>
            <w:r>
              <w:t>(If</w:t>
            </w:r>
            <w:r>
              <w:rPr>
                <w:spacing w:val="-3"/>
              </w:rPr>
              <w:t xml:space="preserve"> </w:t>
            </w:r>
            <w:r>
              <w:t>yes</w:t>
            </w:r>
            <w:r>
              <w:rPr>
                <w:spacing w:val="-3"/>
              </w:rPr>
              <w:t xml:space="preserve"> </w:t>
            </w:r>
            <w:r>
              <w:t>option</w:t>
            </w:r>
            <w:r>
              <w:rPr>
                <w:spacing w:val="-3"/>
              </w:rPr>
              <w:t xml:space="preserve"> </w:t>
            </w:r>
            <w:r>
              <w:t>to</w:t>
            </w:r>
            <w:r>
              <w:rPr>
                <w:spacing w:val="-3"/>
              </w:rPr>
              <w:t xml:space="preserve"> </w:t>
            </w:r>
            <w:r>
              <w:t>add</w:t>
            </w:r>
            <w:r>
              <w:rPr>
                <w:spacing w:val="-3"/>
              </w:rPr>
              <w:t xml:space="preserve"> </w:t>
            </w:r>
            <w:r>
              <w:t>more</w:t>
            </w:r>
            <w:r>
              <w:rPr>
                <w:spacing w:val="-3"/>
              </w:rPr>
              <w:t xml:space="preserve"> </w:t>
            </w:r>
            <w:r>
              <w:t>than</w:t>
            </w:r>
            <w:r>
              <w:rPr>
                <w:spacing w:val="-3"/>
              </w:rPr>
              <w:t xml:space="preserve"> </w:t>
            </w:r>
            <w:r>
              <w:t>one record) Indicate on mud map.</w:t>
            </w:r>
          </w:p>
        </w:tc>
      </w:tr>
      <w:tr w:rsidR="00236699" w14:paraId="2BBBE3ED" w14:textId="77777777">
        <w:trPr>
          <w:trHeight w:val="1070"/>
        </w:trPr>
        <w:tc>
          <w:tcPr>
            <w:tcW w:w="3106" w:type="dxa"/>
          </w:tcPr>
          <w:p w14:paraId="64147769" w14:textId="77777777" w:rsidR="00236699" w:rsidRDefault="00F92B54">
            <w:pPr>
              <w:pStyle w:val="TableParagraph"/>
              <w:spacing w:line="278" w:lineRule="auto"/>
              <w:ind w:right="150"/>
              <w:rPr>
                <w:b/>
              </w:rPr>
            </w:pPr>
            <w:r>
              <w:rPr>
                <w:b/>
              </w:rPr>
              <w:t>Evidence of Human Disturbance</w:t>
            </w:r>
            <w:r>
              <w:rPr>
                <w:b/>
                <w:spacing w:val="-16"/>
              </w:rPr>
              <w:t xml:space="preserve"> </w:t>
            </w:r>
            <w:r>
              <w:rPr>
                <w:b/>
              </w:rPr>
              <w:t>-</w:t>
            </w:r>
            <w:r>
              <w:rPr>
                <w:b/>
                <w:spacing w:val="-15"/>
              </w:rPr>
              <w:t xml:space="preserve"> </w:t>
            </w:r>
            <w:r>
              <w:rPr>
                <w:b/>
              </w:rPr>
              <w:t>description</w:t>
            </w:r>
          </w:p>
        </w:tc>
        <w:tc>
          <w:tcPr>
            <w:tcW w:w="6096" w:type="dxa"/>
          </w:tcPr>
          <w:p w14:paraId="0035D1BD" w14:textId="77777777" w:rsidR="00236699" w:rsidRDefault="00F92B54">
            <w:pPr>
              <w:pStyle w:val="TableParagraph"/>
              <w:spacing w:line="276" w:lineRule="auto"/>
              <w:ind w:left="109"/>
            </w:pPr>
            <w:r>
              <w:t>Select relevant: Anchor damage, digging, objects moved, broken</w:t>
            </w:r>
            <w:r>
              <w:rPr>
                <w:spacing w:val="-6"/>
              </w:rPr>
              <w:t xml:space="preserve"> </w:t>
            </w:r>
            <w:r>
              <w:t>timbers,</w:t>
            </w:r>
            <w:r>
              <w:rPr>
                <w:spacing w:val="-6"/>
              </w:rPr>
              <w:t xml:space="preserve"> </w:t>
            </w:r>
            <w:r>
              <w:t>exposed</w:t>
            </w:r>
            <w:r>
              <w:rPr>
                <w:spacing w:val="-6"/>
              </w:rPr>
              <w:t xml:space="preserve"> </w:t>
            </w:r>
            <w:r>
              <w:t>artefacts,</w:t>
            </w:r>
            <w:r>
              <w:rPr>
                <w:spacing w:val="-6"/>
              </w:rPr>
              <w:t xml:space="preserve"> </w:t>
            </w:r>
            <w:r>
              <w:t>other</w:t>
            </w:r>
            <w:r>
              <w:rPr>
                <w:spacing w:val="-6"/>
              </w:rPr>
              <w:t xml:space="preserve"> </w:t>
            </w:r>
            <w:r>
              <w:t>(100</w:t>
            </w:r>
            <w:r>
              <w:rPr>
                <w:spacing w:val="-6"/>
              </w:rPr>
              <w:t xml:space="preserve"> </w:t>
            </w:r>
            <w:r>
              <w:t>characters</w:t>
            </w:r>
            <w:r>
              <w:rPr>
                <w:spacing w:val="-6"/>
              </w:rPr>
              <w:t xml:space="preserve"> </w:t>
            </w:r>
            <w:r>
              <w:t>to type in what Other is)</w:t>
            </w:r>
          </w:p>
        </w:tc>
      </w:tr>
      <w:tr w:rsidR="00236699" w14:paraId="7549A14A" w14:textId="77777777">
        <w:trPr>
          <w:trHeight w:val="782"/>
        </w:trPr>
        <w:tc>
          <w:tcPr>
            <w:tcW w:w="3106" w:type="dxa"/>
          </w:tcPr>
          <w:p w14:paraId="6223D1A4" w14:textId="77777777" w:rsidR="00236699" w:rsidRDefault="00F92B54">
            <w:pPr>
              <w:pStyle w:val="TableParagraph"/>
              <w:spacing w:line="278" w:lineRule="auto"/>
              <w:ind w:right="150"/>
              <w:rPr>
                <w:b/>
              </w:rPr>
            </w:pPr>
            <w:r>
              <w:rPr>
                <w:b/>
              </w:rPr>
              <w:t>Evidence</w:t>
            </w:r>
            <w:r>
              <w:rPr>
                <w:b/>
                <w:spacing w:val="-7"/>
              </w:rPr>
              <w:t xml:space="preserve"> </w:t>
            </w:r>
            <w:r>
              <w:rPr>
                <w:b/>
              </w:rPr>
              <w:t>of</w:t>
            </w:r>
            <w:r>
              <w:rPr>
                <w:b/>
                <w:spacing w:val="-7"/>
              </w:rPr>
              <w:t xml:space="preserve"> </w:t>
            </w:r>
            <w:r>
              <w:rPr>
                <w:b/>
              </w:rPr>
              <w:t>Human Disturbance</w:t>
            </w:r>
            <w:r>
              <w:rPr>
                <w:b/>
                <w:spacing w:val="-6"/>
              </w:rPr>
              <w:t xml:space="preserve"> </w:t>
            </w:r>
            <w:r>
              <w:rPr>
                <w:b/>
              </w:rPr>
              <w:t>-</w:t>
            </w:r>
            <w:r>
              <w:rPr>
                <w:b/>
                <w:spacing w:val="-6"/>
              </w:rPr>
              <w:t xml:space="preserve"> </w:t>
            </w:r>
            <w:r>
              <w:rPr>
                <w:b/>
                <w:spacing w:val="-2"/>
              </w:rPr>
              <w:t>depth</w:t>
            </w:r>
          </w:p>
        </w:tc>
        <w:tc>
          <w:tcPr>
            <w:tcW w:w="6096" w:type="dxa"/>
          </w:tcPr>
          <w:p w14:paraId="132E60F0" w14:textId="77777777" w:rsidR="00236699" w:rsidRDefault="00F92B54">
            <w:pPr>
              <w:pStyle w:val="TableParagraph"/>
              <w:ind w:left="109"/>
            </w:pPr>
            <w:r>
              <w:t>If</w:t>
            </w:r>
            <w:r>
              <w:rPr>
                <w:spacing w:val="-7"/>
              </w:rPr>
              <w:t xml:space="preserve"> </w:t>
            </w:r>
            <w:r>
              <w:t>yes,</w:t>
            </w:r>
            <w:r>
              <w:rPr>
                <w:spacing w:val="-4"/>
              </w:rPr>
              <w:t xml:space="preserve"> </w:t>
            </w:r>
            <w:r>
              <w:t>Depth</w:t>
            </w:r>
            <w:r>
              <w:rPr>
                <w:spacing w:val="-4"/>
              </w:rPr>
              <w:t xml:space="preserve"> </w:t>
            </w:r>
            <w:r>
              <w:t>is</w:t>
            </w:r>
            <w:r>
              <w:rPr>
                <w:spacing w:val="-4"/>
              </w:rPr>
              <w:t xml:space="preserve"> </w:t>
            </w:r>
            <w:r>
              <w:t>recorded</w:t>
            </w:r>
            <w:r>
              <w:rPr>
                <w:spacing w:val="-4"/>
              </w:rPr>
              <w:t xml:space="preserve"> </w:t>
            </w:r>
            <w:r>
              <w:t>in</w:t>
            </w:r>
            <w:r>
              <w:rPr>
                <w:spacing w:val="-4"/>
              </w:rPr>
              <w:t xml:space="preserve"> </w:t>
            </w:r>
            <w:r>
              <w:t>meters</w:t>
            </w:r>
            <w:r>
              <w:rPr>
                <w:spacing w:val="-4"/>
              </w:rPr>
              <w:t xml:space="preserve"> </w:t>
            </w:r>
            <w:r>
              <w:rPr>
                <w:spacing w:val="-2"/>
              </w:rPr>
              <w:t>(00.0)</w:t>
            </w:r>
          </w:p>
        </w:tc>
      </w:tr>
      <w:tr w:rsidR="00236699" w14:paraId="6426FAEC" w14:textId="77777777">
        <w:trPr>
          <w:trHeight w:val="3110"/>
        </w:trPr>
        <w:tc>
          <w:tcPr>
            <w:tcW w:w="3106" w:type="dxa"/>
          </w:tcPr>
          <w:p w14:paraId="24BD8660" w14:textId="77777777" w:rsidR="00236699" w:rsidRDefault="00F92B54">
            <w:pPr>
              <w:pStyle w:val="TableParagraph"/>
              <w:spacing w:line="278" w:lineRule="auto"/>
              <w:ind w:right="150"/>
              <w:rPr>
                <w:b/>
              </w:rPr>
            </w:pPr>
            <w:r>
              <w:rPr>
                <w:b/>
              </w:rPr>
              <w:t>Evidence of Human Disturbance</w:t>
            </w:r>
            <w:r>
              <w:rPr>
                <w:b/>
                <w:spacing w:val="-16"/>
              </w:rPr>
              <w:t xml:space="preserve"> </w:t>
            </w:r>
            <w:r>
              <w:rPr>
                <w:b/>
              </w:rPr>
              <w:t>-</w:t>
            </w:r>
            <w:r>
              <w:rPr>
                <w:b/>
                <w:spacing w:val="-15"/>
              </w:rPr>
              <w:t xml:space="preserve"> </w:t>
            </w:r>
            <w:r>
              <w:rPr>
                <w:b/>
              </w:rPr>
              <w:t>image</w:t>
            </w:r>
          </w:p>
        </w:tc>
        <w:tc>
          <w:tcPr>
            <w:tcW w:w="6096" w:type="dxa"/>
          </w:tcPr>
          <w:p w14:paraId="15D8D955" w14:textId="77777777" w:rsidR="00236699" w:rsidRDefault="00F92B54">
            <w:pPr>
              <w:pStyle w:val="TableParagraph"/>
              <w:tabs>
                <w:tab w:val="left" w:pos="5406"/>
              </w:tabs>
              <w:spacing w:line="276" w:lineRule="auto"/>
              <w:ind w:left="109" w:right="152"/>
            </w:pPr>
            <w:r>
              <w:t>Photograph with scale and indicate where the evidence of human</w:t>
            </w:r>
            <w:r>
              <w:rPr>
                <w:spacing w:val="-5"/>
              </w:rPr>
              <w:t xml:space="preserve"> </w:t>
            </w:r>
            <w:r>
              <w:t>disturbance</w:t>
            </w:r>
            <w:r>
              <w:rPr>
                <w:spacing w:val="-5"/>
              </w:rPr>
              <w:t xml:space="preserve"> </w:t>
            </w:r>
            <w:r>
              <w:t>occurred</w:t>
            </w:r>
            <w:r>
              <w:rPr>
                <w:spacing w:val="-5"/>
              </w:rPr>
              <w:t xml:space="preserve"> </w:t>
            </w:r>
            <w:r>
              <w:t>on</w:t>
            </w:r>
            <w:r>
              <w:rPr>
                <w:spacing w:val="-5"/>
              </w:rPr>
              <w:t xml:space="preserve"> </w:t>
            </w:r>
            <w:r>
              <w:t>the</w:t>
            </w:r>
            <w:r>
              <w:rPr>
                <w:spacing w:val="-5"/>
              </w:rPr>
              <w:t xml:space="preserve"> </w:t>
            </w:r>
            <w:r>
              <w:t>mud</w:t>
            </w:r>
            <w:r>
              <w:rPr>
                <w:spacing w:val="-5"/>
              </w:rPr>
              <w:t xml:space="preserve"> </w:t>
            </w:r>
            <w:r>
              <w:t>map.</w:t>
            </w:r>
            <w:r>
              <w:rPr>
                <w:spacing w:val="-5"/>
              </w:rPr>
              <w:t xml:space="preserve"> </w:t>
            </w:r>
            <w:r>
              <w:t>Attach</w:t>
            </w:r>
            <w:r>
              <w:rPr>
                <w:spacing w:val="-5"/>
              </w:rPr>
              <w:t xml:space="preserve"> </w:t>
            </w:r>
            <w:r>
              <w:t xml:space="preserve">JPEG or </w:t>
            </w:r>
            <w:proofErr w:type="gramStart"/>
            <w:r>
              <w:t>high resolution</w:t>
            </w:r>
            <w:proofErr w:type="gramEnd"/>
            <w:r>
              <w:t xml:space="preserve"> TIFF. Label condition images of features. Date (</w:t>
            </w:r>
            <w:proofErr w:type="spellStart"/>
            <w:r>
              <w:t>yyyymmdd</w:t>
            </w:r>
            <w:proofErr w:type="spellEnd"/>
            <w:r>
              <w:t xml:space="preserve"> format) underscore divers name underscore divers name underscore AUCHD Shipwreck ID number for your site underscore template sheet details. i.e. 20180728_ </w:t>
            </w:r>
            <w:proofErr w:type="spellStart"/>
            <w:r>
              <w:t>viduka_bullers</w:t>
            </w:r>
            <w:proofErr w:type="spellEnd"/>
            <w:r>
              <w:t xml:space="preserve"> _5748_4sp1_image</w:t>
            </w:r>
            <w:proofErr w:type="gramStart"/>
            <w:r>
              <w:t>1 ;</w:t>
            </w:r>
            <w:proofErr w:type="gramEnd"/>
            <w:r>
              <w:t xml:space="preserve"> 20180728_viduka_bullers_5748_4sp1_image2;</w:t>
            </w:r>
            <w:r>
              <w:rPr>
                <w:spacing w:val="-2"/>
              </w:rPr>
              <w:t xml:space="preserve"> </w:t>
            </w:r>
            <w:r>
              <w:t xml:space="preserve">20180728_ </w:t>
            </w:r>
            <w:proofErr w:type="spellStart"/>
            <w:r>
              <w:t>viduka_bullers</w:t>
            </w:r>
            <w:proofErr w:type="spellEnd"/>
            <w:r>
              <w:t xml:space="preserve"> _5748_4sp2_image1</w:t>
            </w:r>
            <w:r>
              <w:tab/>
            </w:r>
            <w:r>
              <w:rPr>
                <w:spacing w:val="-4"/>
              </w:rPr>
              <w:t>[sp1</w:t>
            </w:r>
          </w:p>
          <w:p w14:paraId="3B165E28" w14:textId="77777777" w:rsidR="00236699" w:rsidRDefault="00F92B54">
            <w:pPr>
              <w:pStyle w:val="TableParagraph"/>
              <w:spacing w:line="246" w:lineRule="exact"/>
              <w:ind w:left="109"/>
            </w:pPr>
            <w:r>
              <w:t>=</w:t>
            </w:r>
            <w:r>
              <w:rPr>
                <w:spacing w:val="-7"/>
              </w:rPr>
              <w:t xml:space="preserve"> </w:t>
            </w:r>
            <w:r>
              <w:t>Survey</w:t>
            </w:r>
            <w:r>
              <w:rPr>
                <w:spacing w:val="-4"/>
              </w:rPr>
              <w:t xml:space="preserve"> </w:t>
            </w:r>
            <w:r>
              <w:t>Point</w:t>
            </w:r>
            <w:r>
              <w:rPr>
                <w:spacing w:val="-4"/>
              </w:rPr>
              <w:t xml:space="preserve"> </w:t>
            </w:r>
            <w:r>
              <w:t>(and</w:t>
            </w:r>
            <w:r>
              <w:rPr>
                <w:spacing w:val="-4"/>
              </w:rPr>
              <w:t xml:space="preserve"> </w:t>
            </w:r>
            <w:r>
              <w:t>number</w:t>
            </w:r>
            <w:r>
              <w:rPr>
                <w:spacing w:val="-4"/>
              </w:rPr>
              <w:t xml:space="preserve"> </w:t>
            </w:r>
            <w:r>
              <w:t>allocated</w:t>
            </w:r>
            <w:r>
              <w:rPr>
                <w:spacing w:val="-4"/>
              </w:rPr>
              <w:t xml:space="preserve"> </w:t>
            </w:r>
            <w:r>
              <w:t>from</w:t>
            </w:r>
            <w:r>
              <w:rPr>
                <w:spacing w:val="-4"/>
              </w:rPr>
              <w:t xml:space="preserve"> </w:t>
            </w:r>
            <w:r>
              <w:t>1</w:t>
            </w:r>
            <w:r>
              <w:rPr>
                <w:spacing w:val="-3"/>
              </w:rPr>
              <w:t xml:space="preserve"> </w:t>
            </w:r>
            <w:r>
              <w:t>–</w:t>
            </w:r>
            <w:r>
              <w:rPr>
                <w:spacing w:val="-4"/>
              </w:rPr>
              <w:t xml:space="preserve"> 10)]</w:t>
            </w:r>
          </w:p>
        </w:tc>
      </w:tr>
      <w:tr w:rsidR="00236699" w14:paraId="46410221" w14:textId="77777777">
        <w:trPr>
          <w:trHeight w:val="781"/>
        </w:trPr>
        <w:tc>
          <w:tcPr>
            <w:tcW w:w="3106" w:type="dxa"/>
          </w:tcPr>
          <w:p w14:paraId="46751A22" w14:textId="77777777" w:rsidR="00236699" w:rsidRDefault="00F92B54">
            <w:pPr>
              <w:pStyle w:val="TableParagraph"/>
              <w:spacing w:line="278" w:lineRule="auto"/>
              <w:ind w:right="150"/>
              <w:rPr>
                <w:b/>
              </w:rPr>
            </w:pPr>
            <w:r>
              <w:rPr>
                <w:b/>
              </w:rPr>
              <w:t>Sediment</w:t>
            </w:r>
            <w:r>
              <w:rPr>
                <w:b/>
                <w:spacing w:val="-10"/>
              </w:rPr>
              <w:t xml:space="preserve"> </w:t>
            </w:r>
            <w:proofErr w:type="gramStart"/>
            <w:r>
              <w:rPr>
                <w:b/>
              </w:rPr>
              <w:t>build</w:t>
            </w:r>
            <w:proofErr w:type="gramEnd"/>
            <w:r>
              <w:rPr>
                <w:b/>
                <w:spacing w:val="-10"/>
              </w:rPr>
              <w:t xml:space="preserve"> </w:t>
            </w:r>
            <w:r>
              <w:rPr>
                <w:b/>
              </w:rPr>
              <w:t>up</w:t>
            </w:r>
            <w:r>
              <w:rPr>
                <w:b/>
                <w:spacing w:val="-10"/>
              </w:rPr>
              <w:t xml:space="preserve"> </w:t>
            </w:r>
            <w:r>
              <w:rPr>
                <w:b/>
              </w:rPr>
              <w:t>on</w:t>
            </w:r>
            <w:r>
              <w:rPr>
                <w:b/>
                <w:spacing w:val="-10"/>
              </w:rPr>
              <w:t xml:space="preserve"> </w:t>
            </w:r>
            <w:r>
              <w:rPr>
                <w:b/>
              </w:rPr>
              <w:t>site or around features</w:t>
            </w:r>
          </w:p>
        </w:tc>
        <w:tc>
          <w:tcPr>
            <w:tcW w:w="6096" w:type="dxa"/>
          </w:tcPr>
          <w:p w14:paraId="1578617F" w14:textId="77777777" w:rsidR="00236699" w:rsidRDefault="00F92B54">
            <w:pPr>
              <w:pStyle w:val="TableParagraph"/>
              <w:ind w:left="109"/>
            </w:pPr>
            <w:r>
              <w:t>Select</w:t>
            </w:r>
            <w:r>
              <w:rPr>
                <w:spacing w:val="-6"/>
              </w:rPr>
              <w:t xml:space="preserve"> </w:t>
            </w:r>
            <w:r>
              <w:t>one:</w:t>
            </w:r>
            <w:r>
              <w:rPr>
                <w:spacing w:val="-4"/>
              </w:rPr>
              <w:t xml:space="preserve"> </w:t>
            </w:r>
            <w:r>
              <w:t>Yes</w:t>
            </w:r>
            <w:r>
              <w:rPr>
                <w:spacing w:val="-4"/>
              </w:rPr>
              <w:t xml:space="preserve"> </w:t>
            </w:r>
            <w:r>
              <w:t>or</w:t>
            </w:r>
            <w:r>
              <w:rPr>
                <w:spacing w:val="-4"/>
              </w:rPr>
              <w:t xml:space="preserve"> </w:t>
            </w:r>
            <w:r>
              <w:t>No.</w:t>
            </w:r>
            <w:r>
              <w:rPr>
                <w:spacing w:val="-4"/>
              </w:rPr>
              <w:t xml:space="preserve"> </w:t>
            </w:r>
            <w:r>
              <w:t>Indicate</w:t>
            </w:r>
            <w:r>
              <w:rPr>
                <w:spacing w:val="-4"/>
              </w:rPr>
              <w:t xml:space="preserve"> </w:t>
            </w:r>
            <w:r>
              <w:t>on</w:t>
            </w:r>
            <w:r>
              <w:rPr>
                <w:spacing w:val="-4"/>
              </w:rPr>
              <w:t xml:space="preserve"> </w:t>
            </w:r>
            <w:r>
              <w:t>mud</w:t>
            </w:r>
            <w:r>
              <w:rPr>
                <w:spacing w:val="-3"/>
              </w:rPr>
              <w:t xml:space="preserve"> </w:t>
            </w:r>
            <w:r>
              <w:rPr>
                <w:spacing w:val="-4"/>
              </w:rPr>
              <w:t>map.</w:t>
            </w:r>
          </w:p>
        </w:tc>
      </w:tr>
      <w:tr w:rsidR="00236699" w14:paraId="5FEF886B" w14:textId="77777777">
        <w:trPr>
          <w:trHeight w:val="777"/>
        </w:trPr>
        <w:tc>
          <w:tcPr>
            <w:tcW w:w="3106" w:type="dxa"/>
          </w:tcPr>
          <w:p w14:paraId="46FB8048" w14:textId="77777777" w:rsidR="00236699" w:rsidRDefault="00F92B54">
            <w:pPr>
              <w:pStyle w:val="TableParagraph"/>
              <w:spacing w:line="278" w:lineRule="auto"/>
              <w:ind w:right="150"/>
              <w:rPr>
                <w:b/>
              </w:rPr>
            </w:pPr>
            <w:r>
              <w:rPr>
                <w:b/>
              </w:rPr>
              <w:t xml:space="preserve">Sediment </w:t>
            </w:r>
            <w:proofErr w:type="gramStart"/>
            <w:r>
              <w:rPr>
                <w:b/>
              </w:rPr>
              <w:t>build</w:t>
            </w:r>
            <w:proofErr w:type="gramEnd"/>
            <w:r>
              <w:rPr>
                <w:b/>
              </w:rPr>
              <w:t xml:space="preserve"> up on site or</w:t>
            </w:r>
            <w:r>
              <w:rPr>
                <w:b/>
                <w:spacing w:val="-10"/>
              </w:rPr>
              <w:t xml:space="preserve"> </w:t>
            </w:r>
            <w:r>
              <w:rPr>
                <w:b/>
              </w:rPr>
              <w:t>around</w:t>
            </w:r>
            <w:r>
              <w:rPr>
                <w:b/>
                <w:spacing w:val="-10"/>
              </w:rPr>
              <w:t xml:space="preserve"> </w:t>
            </w:r>
            <w:r>
              <w:rPr>
                <w:b/>
              </w:rPr>
              <w:t>features</w:t>
            </w:r>
            <w:r>
              <w:rPr>
                <w:b/>
                <w:spacing w:val="-10"/>
              </w:rPr>
              <w:t xml:space="preserve"> </w:t>
            </w:r>
            <w:r>
              <w:rPr>
                <w:b/>
              </w:rPr>
              <w:t>-</w:t>
            </w:r>
            <w:r>
              <w:rPr>
                <w:b/>
                <w:spacing w:val="-10"/>
              </w:rPr>
              <w:t xml:space="preserve"> </w:t>
            </w:r>
            <w:r>
              <w:rPr>
                <w:b/>
              </w:rPr>
              <w:t>depth</w:t>
            </w:r>
          </w:p>
        </w:tc>
        <w:tc>
          <w:tcPr>
            <w:tcW w:w="6096" w:type="dxa"/>
          </w:tcPr>
          <w:p w14:paraId="39753142" w14:textId="77777777" w:rsidR="00236699" w:rsidRDefault="00F92B54">
            <w:pPr>
              <w:pStyle w:val="TableParagraph"/>
              <w:ind w:left="109"/>
            </w:pPr>
            <w:r>
              <w:t>If</w:t>
            </w:r>
            <w:r>
              <w:rPr>
                <w:spacing w:val="-7"/>
              </w:rPr>
              <w:t xml:space="preserve"> </w:t>
            </w:r>
            <w:r>
              <w:t>yes,</w:t>
            </w:r>
            <w:r>
              <w:rPr>
                <w:spacing w:val="-4"/>
              </w:rPr>
              <w:t xml:space="preserve"> </w:t>
            </w:r>
            <w:r>
              <w:t>Depth</w:t>
            </w:r>
            <w:r>
              <w:rPr>
                <w:spacing w:val="-4"/>
              </w:rPr>
              <w:t xml:space="preserve"> </w:t>
            </w:r>
            <w:r>
              <w:t>is</w:t>
            </w:r>
            <w:r>
              <w:rPr>
                <w:spacing w:val="-4"/>
              </w:rPr>
              <w:t xml:space="preserve"> </w:t>
            </w:r>
            <w:r>
              <w:t>recorded</w:t>
            </w:r>
            <w:r>
              <w:rPr>
                <w:spacing w:val="-4"/>
              </w:rPr>
              <w:t xml:space="preserve"> </w:t>
            </w:r>
            <w:r>
              <w:t>in</w:t>
            </w:r>
            <w:r>
              <w:rPr>
                <w:spacing w:val="-4"/>
              </w:rPr>
              <w:t xml:space="preserve"> </w:t>
            </w:r>
            <w:r>
              <w:t>meters</w:t>
            </w:r>
            <w:r>
              <w:rPr>
                <w:spacing w:val="-4"/>
              </w:rPr>
              <w:t xml:space="preserve"> </w:t>
            </w:r>
            <w:r>
              <w:rPr>
                <w:spacing w:val="-2"/>
              </w:rPr>
              <w:t>(00.0)</w:t>
            </w:r>
          </w:p>
        </w:tc>
      </w:tr>
      <w:tr w:rsidR="00236699" w14:paraId="5A43E585" w14:textId="77777777">
        <w:trPr>
          <w:trHeight w:val="3109"/>
        </w:trPr>
        <w:tc>
          <w:tcPr>
            <w:tcW w:w="3106" w:type="dxa"/>
          </w:tcPr>
          <w:p w14:paraId="035149BD" w14:textId="77777777" w:rsidR="00236699" w:rsidRDefault="00F92B54">
            <w:pPr>
              <w:pStyle w:val="TableParagraph"/>
              <w:spacing w:line="278" w:lineRule="auto"/>
              <w:ind w:right="150"/>
              <w:rPr>
                <w:b/>
              </w:rPr>
            </w:pPr>
            <w:r>
              <w:rPr>
                <w:b/>
              </w:rPr>
              <w:t xml:space="preserve">Sediment </w:t>
            </w:r>
            <w:proofErr w:type="gramStart"/>
            <w:r>
              <w:rPr>
                <w:b/>
              </w:rPr>
              <w:t>build</w:t>
            </w:r>
            <w:proofErr w:type="gramEnd"/>
            <w:r>
              <w:rPr>
                <w:b/>
              </w:rPr>
              <w:t xml:space="preserve"> up on site or</w:t>
            </w:r>
            <w:r>
              <w:rPr>
                <w:b/>
                <w:spacing w:val="-10"/>
              </w:rPr>
              <w:t xml:space="preserve"> </w:t>
            </w:r>
            <w:r>
              <w:rPr>
                <w:b/>
              </w:rPr>
              <w:t>around</w:t>
            </w:r>
            <w:r>
              <w:rPr>
                <w:b/>
                <w:spacing w:val="-10"/>
              </w:rPr>
              <w:t xml:space="preserve"> </w:t>
            </w:r>
            <w:r>
              <w:rPr>
                <w:b/>
              </w:rPr>
              <w:t>features</w:t>
            </w:r>
            <w:r>
              <w:rPr>
                <w:b/>
                <w:spacing w:val="-10"/>
              </w:rPr>
              <w:t xml:space="preserve"> </w:t>
            </w:r>
            <w:r>
              <w:rPr>
                <w:b/>
              </w:rPr>
              <w:t>-</w:t>
            </w:r>
            <w:r>
              <w:rPr>
                <w:b/>
                <w:spacing w:val="-10"/>
              </w:rPr>
              <w:t xml:space="preserve"> </w:t>
            </w:r>
            <w:r>
              <w:rPr>
                <w:b/>
              </w:rPr>
              <w:t>image</w:t>
            </w:r>
          </w:p>
        </w:tc>
        <w:tc>
          <w:tcPr>
            <w:tcW w:w="6096" w:type="dxa"/>
          </w:tcPr>
          <w:p w14:paraId="60869B78" w14:textId="77777777" w:rsidR="00236699" w:rsidRDefault="00F92B54">
            <w:pPr>
              <w:pStyle w:val="TableParagraph"/>
              <w:tabs>
                <w:tab w:val="left" w:pos="5406"/>
              </w:tabs>
              <w:spacing w:line="276" w:lineRule="auto"/>
              <w:ind w:left="109" w:right="189"/>
            </w:pPr>
            <w:r>
              <w:t xml:space="preserve">Photograph with scale and indicate where the evidence of sediment </w:t>
            </w:r>
            <w:proofErr w:type="gramStart"/>
            <w:r>
              <w:t>build</w:t>
            </w:r>
            <w:proofErr w:type="gramEnd"/>
            <w:r>
              <w:t xml:space="preserve"> up occurred on the mud map. Attach JPEG or </w:t>
            </w:r>
            <w:proofErr w:type="gramStart"/>
            <w:r>
              <w:t>high resolution</w:t>
            </w:r>
            <w:proofErr w:type="gramEnd"/>
            <w:r>
              <w:t xml:space="preserve"> TIFF. Label condition images of features. Date (</w:t>
            </w:r>
            <w:proofErr w:type="spellStart"/>
            <w:r>
              <w:t>yyyymmdd</w:t>
            </w:r>
            <w:proofErr w:type="spellEnd"/>
            <w:r>
              <w:t xml:space="preserve"> format) underscore divers name underscore divers name underscore AUCHD Shipwreck ID number for your site underscore template sheet details. i.e. 20180728_ </w:t>
            </w:r>
            <w:proofErr w:type="spellStart"/>
            <w:r>
              <w:t>viduka_bullers</w:t>
            </w:r>
            <w:proofErr w:type="spellEnd"/>
            <w:r>
              <w:t xml:space="preserve"> _5748_4sp1_image</w:t>
            </w:r>
            <w:proofErr w:type="gramStart"/>
            <w:r>
              <w:t>1 ;</w:t>
            </w:r>
            <w:proofErr w:type="gramEnd"/>
            <w:r>
              <w:t xml:space="preserve"> 20180728_viduka_bullers_5748_4sp1_image2;</w:t>
            </w:r>
            <w:r>
              <w:rPr>
                <w:spacing w:val="-16"/>
              </w:rPr>
              <w:t xml:space="preserve"> </w:t>
            </w:r>
            <w:r>
              <w:t xml:space="preserve">20180728_ </w:t>
            </w:r>
            <w:proofErr w:type="spellStart"/>
            <w:r>
              <w:t>viduka_bullers</w:t>
            </w:r>
            <w:proofErr w:type="spellEnd"/>
            <w:r>
              <w:t xml:space="preserve"> _5748_4sp2_image1</w:t>
            </w:r>
            <w:r>
              <w:tab/>
            </w:r>
            <w:r>
              <w:rPr>
                <w:spacing w:val="-4"/>
              </w:rPr>
              <w:t>[sp1</w:t>
            </w:r>
          </w:p>
          <w:p w14:paraId="27073333" w14:textId="77777777" w:rsidR="00236699" w:rsidRDefault="00F92B54">
            <w:pPr>
              <w:pStyle w:val="TableParagraph"/>
              <w:spacing w:line="251" w:lineRule="exact"/>
              <w:ind w:left="109"/>
            </w:pPr>
            <w:r>
              <w:t>=</w:t>
            </w:r>
            <w:r>
              <w:rPr>
                <w:spacing w:val="-7"/>
              </w:rPr>
              <w:t xml:space="preserve"> </w:t>
            </w:r>
            <w:r>
              <w:t>Survey</w:t>
            </w:r>
            <w:r>
              <w:rPr>
                <w:spacing w:val="-4"/>
              </w:rPr>
              <w:t xml:space="preserve"> </w:t>
            </w:r>
            <w:r>
              <w:t>Point</w:t>
            </w:r>
            <w:r>
              <w:rPr>
                <w:spacing w:val="-4"/>
              </w:rPr>
              <w:t xml:space="preserve"> </w:t>
            </w:r>
            <w:r>
              <w:t>(and</w:t>
            </w:r>
            <w:r>
              <w:rPr>
                <w:spacing w:val="-4"/>
              </w:rPr>
              <w:t xml:space="preserve"> </w:t>
            </w:r>
            <w:r>
              <w:t>number</w:t>
            </w:r>
            <w:r>
              <w:rPr>
                <w:spacing w:val="-4"/>
              </w:rPr>
              <w:t xml:space="preserve"> </w:t>
            </w:r>
            <w:r>
              <w:t>allocated</w:t>
            </w:r>
            <w:r>
              <w:rPr>
                <w:spacing w:val="-4"/>
              </w:rPr>
              <w:t xml:space="preserve"> </w:t>
            </w:r>
            <w:r>
              <w:t>from</w:t>
            </w:r>
            <w:r>
              <w:rPr>
                <w:spacing w:val="-4"/>
              </w:rPr>
              <w:t xml:space="preserve"> </w:t>
            </w:r>
            <w:r>
              <w:t>1</w:t>
            </w:r>
            <w:r>
              <w:rPr>
                <w:spacing w:val="-3"/>
              </w:rPr>
              <w:t xml:space="preserve"> </w:t>
            </w:r>
            <w:r>
              <w:t>–</w:t>
            </w:r>
            <w:r>
              <w:rPr>
                <w:spacing w:val="-4"/>
              </w:rPr>
              <w:t xml:space="preserve"> 10)]</w:t>
            </w:r>
          </w:p>
        </w:tc>
      </w:tr>
    </w:tbl>
    <w:p w14:paraId="79C90FC8" w14:textId="77777777" w:rsidR="00236699" w:rsidRDefault="00236699">
      <w:pPr>
        <w:spacing w:line="251" w:lineRule="exact"/>
        <w:sectPr w:rsidR="00236699">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06"/>
        <w:gridCol w:w="6096"/>
      </w:tblGrid>
      <w:tr w:rsidR="00236699" w14:paraId="59BFF69E" w14:textId="77777777">
        <w:trPr>
          <w:trHeight w:val="1948"/>
        </w:trPr>
        <w:tc>
          <w:tcPr>
            <w:tcW w:w="3106" w:type="dxa"/>
          </w:tcPr>
          <w:p w14:paraId="316F5E26" w14:textId="77777777" w:rsidR="00236699" w:rsidRDefault="00F92B54">
            <w:pPr>
              <w:pStyle w:val="TableParagraph"/>
              <w:spacing w:line="278" w:lineRule="auto"/>
              <w:ind w:right="150"/>
              <w:rPr>
                <w:b/>
              </w:rPr>
            </w:pPr>
            <w:r>
              <w:rPr>
                <w:b/>
              </w:rPr>
              <w:lastRenderedPageBreak/>
              <w:t>Location</w:t>
            </w:r>
            <w:r>
              <w:rPr>
                <w:b/>
                <w:spacing w:val="-13"/>
              </w:rPr>
              <w:t xml:space="preserve"> </w:t>
            </w:r>
            <w:r>
              <w:rPr>
                <w:b/>
              </w:rPr>
              <w:t>highest</w:t>
            </w:r>
            <w:r>
              <w:rPr>
                <w:b/>
                <w:spacing w:val="-13"/>
              </w:rPr>
              <w:t xml:space="preserve"> </w:t>
            </w:r>
            <w:r>
              <w:rPr>
                <w:b/>
              </w:rPr>
              <w:t>point</w:t>
            </w:r>
            <w:r>
              <w:rPr>
                <w:b/>
                <w:spacing w:val="-13"/>
              </w:rPr>
              <w:t xml:space="preserve"> </w:t>
            </w:r>
            <w:r>
              <w:rPr>
                <w:b/>
              </w:rPr>
              <w:t xml:space="preserve">on </w:t>
            </w:r>
            <w:r>
              <w:rPr>
                <w:b/>
                <w:spacing w:val="-2"/>
              </w:rPr>
              <w:t>wreck</w:t>
            </w:r>
          </w:p>
        </w:tc>
        <w:tc>
          <w:tcPr>
            <w:tcW w:w="6096" w:type="dxa"/>
          </w:tcPr>
          <w:p w14:paraId="187BA043" w14:textId="77777777" w:rsidR="00236699" w:rsidRDefault="00F92B54">
            <w:pPr>
              <w:pStyle w:val="TableParagraph"/>
              <w:spacing w:line="276" w:lineRule="auto"/>
              <w:ind w:left="109" w:right="41"/>
            </w:pPr>
            <w:r>
              <w:t xml:space="preserve">Short description - 100 characters. Mark location on </w:t>
            </w:r>
            <w:proofErr w:type="spellStart"/>
            <w:r>
              <w:t>mudmap</w:t>
            </w:r>
            <w:proofErr w:type="spellEnd"/>
            <w:r>
              <w:t>.</w:t>
            </w:r>
            <w:r>
              <w:rPr>
                <w:spacing w:val="-5"/>
              </w:rPr>
              <w:t xml:space="preserve"> </w:t>
            </w:r>
            <w:r>
              <w:t>Minimum</w:t>
            </w:r>
            <w:r>
              <w:rPr>
                <w:spacing w:val="-5"/>
              </w:rPr>
              <w:t xml:space="preserve"> </w:t>
            </w:r>
            <w:r>
              <w:t>depth</w:t>
            </w:r>
            <w:r>
              <w:rPr>
                <w:spacing w:val="-5"/>
              </w:rPr>
              <w:t xml:space="preserve"> </w:t>
            </w:r>
            <w:r>
              <w:t>is</w:t>
            </w:r>
            <w:r>
              <w:rPr>
                <w:spacing w:val="-5"/>
              </w:rPr>
              <w:t xml:space="preserve"> </w:t>
            </w:r>
            <w:r>
              <w:t>recorded</w:t>
            </w:r>
            <w:r>
              <w:rPr>
                <w:spacing w:val="-5"/>
              </w:rPr>
              <w:t xml:space="preserve"> </w:t>
            </w:r>
            <w:r>
              <w:t>at</w:t>
            </w:r>
            <w:r>
              <w:rPr>
                <w:spacing w:val="-5"/>
              </w:rPr>
              <w:t xml:space="preserve"> </w:t>
            </w:r>
            <w:r>
              <w:t>the</w:t>
            </w:r>
            <w:r>
              <w:rPr>
                <w:spacing w:val="-5"/>
              </w:rPr>
              <w:t xml:space="preserve"> </w:t>
            </w:r>
            <w:r>
              <w:t>shallowest</w:t>
            </w:r>
            <w:r>
              <w:rPr>
                <w:spacing w:val="-5"/>
              </w:rPr>
              <w:t xml:space="preserve"> </w:t>
            </w:r>
            <w:r>
              <w:t>point on the site. Depth is recorded in meters (00.0) (To be determined by you with reference to depth gauge (typically depth gauges have a +/- 0.1m accuracy). Place hand with depth gauge on top of identified location).</w:t>
            </w:r>
          </w:p>
        </w:tc>
      </w:tr>
      <w:tr w:rsidR="00236699" w14:paraId="5F268BCC" w14:textId="77777777">
        <w:trPr>
          <w:trHeight w:val="777"/>
        </w:trPr>
        <w:tc>
          <w:tcPr>
            <w:tcW w:w="3106" w:type="dxa"/>
          </w:tcPr>
          <w:p w14:paraId="3464E1CB" w14:textId="77777777" w:rsidR="00236699" w:rsidRDefault="00F92B54">
            <w:pPr>
              <w:pStyle w:val="TableParagraph"/>
              <w:spacing w:line="273" w:lineRule="auto"/>
              <w:ind w:right="150"/>
              <w:rPr>
                <w:b/>
              </w:rPr>
            </w:pPr>
            <w:r>
              <w:rPr>
                <w:b/>
              </w:rPr>
              <w:t>Depth</w:t>
            </w:r>
            <w:r>
              <w:rPr>
                <w:b/>
                <w:spacing w:val="-13"/>
              </w:rPr>
              <w:t xml:space="preserve"> </w:t>
            </w:r>
            <w:r>
              <w:rPr>
                <w:b/>
              </w:rPr>
              <w:t>highest</w:t>
            </w:r>
            <w:r>
              <w:rPr>
                <w:b/>
                <w:spacing w:val="-13"/>
              </w:rPr>
              <w:t xml:space="preserve"> </w:t>
            </w:r>
            <w:r>
              <w:rPr>
                <w:b/>
              </w:rPr>
              <w:t>point</w:t>
            </w:r>
            <w:r>
              <w:rPr>
                <w:b/>
                <w:spacing w:val="-13"/>
              </w:rPr>
              <w:t xml:space="preserve"> </w:t>
            </w:r>
            <w:r>
              <w:rPr>
                <w:b/>
              </w:rPr>
              <w:t xml:space="preserve">on </w:t>
            </w:r>
            <w:r>
              <w:rPr>
                <w:b/>
                <w:spacing w:val="-2"/>
              </w:rPr>
              <w:t>wreck</w:t>
            </w:r>
          </w:p>
        </w:tc>
        <w:tc>
          <w:tcPr>
            <w:tcW w:w="6096" w:type="dxa"/>
          </w:tcPr>
          <w:p w14:paraId="1D36ECC9" w14:textId="77777777" w:rsidR="00236699" w:rsidRDefault="00F92B54">
            <w:pPr>
              <w:pStyle w:val="TableParagraph"/>
              <w:spacing w:line="273" w:lineRule="auto"/>
              <w:ind w:left="109"/>
            </w:pPr>
            <w:r>
              <w:t>Depth is recorded in meters (00.0). Minimum depth is recorded</w:t>
            </w:r>
            <w:r>
              <w:rPr>
                <w:spacing w:val="-4"/>
              </w:rPr>
              <w:t xml:space="preserve"> </w:t>
            </w:r>
            <w:r>
              <w:t>at</w:t>
            </w:r>
            <w:r>
              <w:rPr>
                <w:spacing w:val="-4"/>
              </w:rPr>
              <w:t xml:space="preserve"> </w:t>
            </w:r>
            <w:r>
              <w:t>the</w:t>
            </w:r>
            <w:r>
              <w:rPr>
                <w:spacing w:val="-4"/>
              </w:rPr>
              <w:t xml:space="preserve"> </w:t>
            </w:r>
            <w:r>
              <w:t>point</w:t>
            </w:r>
            <w:r>
              <w:rPr>
                <w:spacing w:val="-4"/>
              </w:rPr>
              <w:t xml:space="preserve"> </w:t>
            </w:r>
            <w:r>
              <w:t>on</w:t>
            </w:r>
            <w:r>
              <w:rPr>
                <w:spacing w:val="-4"/>
              </w:rPr>
              <w:t xml:space="preserve"> </w:t>
            </w:r>
            <w:r>
              <w:t>the</w:t>
            </w:r>
            <w:r>
              <w:rPr>
                <w:spacing w:val="-4"/>
              </w:rPr>
              <w:t xml:space="preserve"> </w:t>
            </w:r>
            <w:r>
              <w:t>site/wreck</w:t>
            </w:r>
            <w:r>
              <w:rPr>
                <w:spacing w:val="-4"/>
              </w:rPr>
              <w:t xml:space="preserve"> </w:t>
            </w:r>
            <w:r>
              <w:t>closest</w:t>
            </w:r>
            <w:r>
              <w:rPr>
                <w:spacing w:val="-4"/>
              </w:rPr>
              <w:t xml:space="preserve"> </w:t>
            </w:r>
            <w:r>
              <w:t>to</w:t>
            </w:r>
            <w:r>
              <w:rPr>
                <w:spacing w:val="-4"/>
              </w:rPr>
              <w:t xml:space="preserve"> </w:t>
            </w:r>
            <w:r>
              <w:t>the</w:t>
            </w:r>
            <w:r>
              <w:rPr>
                <w:spacing w:val="-3"/>
              </w:rPr>
              <w:t xml:space="preserve"> </w:t>
            </w:r>
            <w:r>
              <w:t>surface</w:t>
            </w:r>
          </w:p>
        </w:tc>
      </w:tr>
      <w:tr w:rsidR="00236699" w14:paraId="4132F4C8" w14:textId="77777777">
        <w:trPr>
          <w:trHeight w:val="782"/>
        </w:trPr>
        <w:tc>
          <w:tcPr>
            <w:tcW w:w="3106" w:type="dxa"/>
          </w:tcPr>
          <w:p w14:paraId="64CDF476" w14:textId="77777777" w:rsidR="00236699" w:rsidRDefault="00F92B54">
            <w:pPr>
              <w:pStyle w:val="TableParagraph"/>
              <w:spacing w:line="278" w:lineRule="auto"/>
              <w:ind w:right="150"/>
              <w:rPr>
                <w:b/>
              </w:rPr>
            </w:pPr>
            <w:r>
              <w:rPr>
                <w:b/>
              </w:rPr>
              <w:t>Temperature</w:t>
            </w:r>
            <w:r>
              <w:rPr>
                <w:b/>
                <w:spacing w:val="-16"/>
              </w:rPr>
              <w:t xml:space="preserve"> </w:t>
            </w:r>
            <w:r>
              <w:rPr>
                <w:b/>
              </w:rPr>
              <w:t>highest</w:t>
            </w:r>
            <w:r>
              <w:rPr>
                <w:b/>
                <w:spacing w:val="-15"/>
              </w:rPr>
              <w:t xml:space="preserve"> </w:t>
            </w:r>
            <w:r>
              <w:rPr>
                <w:b/>
              </w:rPr>
              <w:t>point on wreck</w:t>
            </w:r>
          </w:p>
        </w:tc>
        <w:tc>
          <w:tcPr>
            <w:tcW w:w="6096" w:type="dxa"/>
          </w:tcPr>
          <w:p w14:paraId="4C284D86" w14:textId="77777777" w:rsidR="00236699" w:rsidRDefault="00F92B54">
            <w:pPr>
              <w:pStyle w:val="TableParagraph"/>
              <w:ind w:left="109"/>
            </w:pPr>
            <w:r>
              <w:t>Degrees</w:t>
            </w:r>
            <w:r>
              <w:rPr>
                <w:spacing w:val="-7"/>
              </w:rPr>
              <w:t xml:space="preserve"> </w:t>
            </w:r>
            <w:r>
              <w:t>Celsius</w:t>
            </w:r>
            <w:r>
              <w:rPr>
                <w:spacing w:val="-6"/>
              </w:rPr>
              <w:t xml:space="preserve"> </w:t>
            </w:r>
            <w:r>
              <w:t>(usually</w:t>
            </w:r>
            <w:r>
              <w:rPr>
                <w:spacing w:val="-6"/>
              </w:rPr>
              <w:t xml:space="preserve"> </w:t>
            </w:r>
            <w:r>
              <w:t>+/-0.1</w:t>
            </w:r>
            <w:r>
              <w:rPr>
                <w:vertAlign w:val="superscript"/>
              </w:rPr>
              <w:t>0</w:t>
            </w:r>
            <w:r>
              <w:t>C</w:t>
            </w:r>
            <w:r>
              <w:rPr>
                <w:spacing w:val="-6"/>
              </w:rPr>
              <w:t xml:space="preserve"> </w:t>
            </w:r>
            <w:r>
              <w:t>error</w:t>
            </w:r>
            <w:r>
              <w:rPr>
                <w:spacing w:val="-6"/>
              </w:rPr>
              <w:t xml:space="preserve"> </w:t>
            </w:r>
            <w:r>
              <w:t>in</w:t>
            </w:r>
            <w:r>
              <w:rPr>
                <w:spacing w:val="-6"/>
              </w:rPr>
              <w:t xml:space="preserve"> </w:t>
            </w:r>
            <w:r>
              <w:t>dive</w:t>
            </w:r>
            <w:r>
              <w:rPr>
                <w:spacing w:val="-6"/>
              </w:rPr>
              <w:t xml:space="preserve"> </w:t>
            </w:r>
            <w:r>
              <w:rPr>
                <w:spacing w:val="-2"/>
              </w:rPr>
              <w:t>computers)</w:t>
            </w:r>
          </w:p>
        </w:tc>
      </w:tr>
      <w:tr w:rsidR="00236699" w14:paraId="376E1D17" w14:textId="77777777">
        <w:trPr>
          <w:trHeight w:val="782"/>
        </w:trPr>
        <w:tc>
          <w:tcPr>
            <w:tcW w:w="9202" w:type="dxa"/>
            <w:gridSpan w:val="2"/>
          </w:tcPr>
          <w:p w14:paraId="5AE57419" w14:textId="77777777" w:rsidR="00236699" w:rsidRDefault="00236699">
            <w:pPr>
              <w:pStyle w:val="TableParagraph"/>
              <w:spacing w:before="3" w:line="240" w:lineRule="auto"/>
              <w:ind w:left="0"/>
              <w:rPr>
                <w:b/>
                <w:sz w:val="21"/>
              </w:rPr>
            </w:pPr>
          </w:p>
          <w:p w14:paraId="2FA3BBF3" w14:textId="77777777" w:rsidR="00236699" w:rsidRDefault="00F92B54">
            <w:pPr>
              <w:pStyle w:val="TableParagraph"/>
              <w:spacing w:line="240" w:lineRule="auto"/>
              <w:ind w:left="3684" w:right="3561"/>
              <w:jc w:val="center"/>
              <w:rPr>
                <w:b/>
              </w:rPr>
            </w:pPr>
            <w:r>
              <w:rPr>
                <w:b/>
              </w:rPr>
              <w:t>Exposed</w:t>
            </w:r>
            <w:r>
              <w:rPr>
                <w:b/>
                <w:spacing w:val="-7"/>
              </w:rPr>
              <w:t xml:space="preserve"> </w:t>
            </w:r>
            <w:r>
              <w:rPr>
                <w:b/>
                <w:spacing w:val="-2"/>
              </w:rPr>
              <w:t>Artefacts</w:t>
            </w:r>
          </w:p>
        </w:tc>
      </w:tr>
      <w:tr w:rsidR="00236699" w14:paraId="43598F93" w14:textId="77777777">
        <w:trPr>
          <w:trHeight w:val="781"/>
        </w:trPr>
        <w:tc>
          <w:tcPr>
            <w:tcW w:w="3106" w:type="dxa"/>
          </w:tcPr>
          <w:p w14:paraId="165EBD98" w14:textId="77777777" w:rsidR="00236699" w:rsidRDefault="00F92B54">
            <w:pPr>
              <w:pStyle w:val="TableParagraph"/>
              <w:spacing w:line="240" w:lineRule="auto"/>
              <w:rPr>
                <w:b/>
              </w:rPr>
            </w:pPr>
            <w:r>
              <w:rPr>
                <w:b/>
                <w:spacing w:val="-2"/>
              </w:rPr>
              <w:t>Materials</w:t>
            </w:r>
          </w:p>
        </w:tc>
        <w:tc>
          <w:tcPr>
            <w:tcW w:w="6096" w:type="dxa"/>
          </w:tcPr>
          <w:p w14:paraId="4B9C3993" w14:textId="77777777" w:rsidR="00236699" w:rsidRDefault="00F92B54">
            <w:pPr>
              <w:pStyle w:val="TableParagraph"/>
              <w:spacing w:line="237" w:lineRule="auto"/>
              <w:ind w:left="109"/>
            </w:pPr>
            <w:r>
              <w:t>Select</w:t>
            </w:r>
            <w:r>
              <w:rPr>
                <w:spacing w:val="-6"/>
              </w:rPr>
              <w:t xml:space="preserve"> </w:t>
            </w:r>
            <w:r>
              <w:t>one:</w:t>
            </w:r>
            <w:r>
              <w:rPr>
                <w:spacing w:val="-6"/>
              </w:rPr>
              <w:t xml:space="preserve"> </w:t>
            </w:r>
            <w:r>
              <w:t>Metal,</w:t>
            </w:r>
            <w:r>
              <w:rPr>
                <w:spacing w:val="-6"/>
              </w:rPr>
              <w:t xml:space="preserve"> </w:t>
            </w:r>
            <w:r>
              <w:t>Ceramic,</w:t>
            </w:r>
            <w:r>
              <w:rPr>
                <w:spacing w:val="-6"/>
              </w:rPr>
              <w:t xml:space="preserve"> </w:t>
            </w:r>
            <w:r>
              <w:t>Glass,</w:t>
            </w:r>
            <w:r>
              <w:rPr>
                <w:spacing w:val="-6"/>
              </w:rPr>
              <w:t xml:space="preserve"> </w:t>
            </w:r>
            <w:r>
              <w:t>Stone,</w:t>
            </w:r>
            <w:r>
              <w:rPr>
                <w:spacing w:val="-6"/>
              </w:rPr>
              <w:t xml:space="preserve"> </w:t>
            </w:r>
            <w:r>
              <w:t>Rope,</w:t>
            </w:r>
            <w:r>
              <w:rPr>
                <w:spacing w:val="-6"/>
              </w:rPr>
              <w:t xml:space="preserve"> </w:t>
            </w:r>
            <w:r>
              <w:t>Timber, Leather, Textile, Skeletal, Unidentified</w:t>
            </w:r>
          </w:p>
        </w:tc>
      </w:tr>
      <w:tr w:rsidR="00236699" w14:paraId="3BDFB8C4" w14:textId="77777777">
        <w:trPr>
          <w:trHeight w:val="782"/>
        </w:trPr>
        <w:tc>
          <w:tcPr>
            <w:tcW w:w="3106" w:type="dxa"/>
          </w:tcPr>
          <w:p w14:paraId="5DE5C5B4" w14:textId="77777777" w:rsidR="00236699" w:rsidRDefault="00F92B54">
            <w:pPr>
              <w:pStyle w:val="TableParagraph"/>
              <w:spacing w:line="240" w:lineRule="auto"/>
              <w:rPr>
                <w:b/>
              </w:rPr>
            </w:pPr>
            <w:r>
              <w:rPr>
                <w:b/>
              </w:rPr>
              <w:t>Object</w:t>
            </w:r>
            <w:r>
              <w:rPr>
                <w:b/>
                <w:spacing w:val="-6"/>
              </w:rPr>
              <w:t xml:space="preserve"> </w:t>
            </w:r>
            <w:r>
              <w:rPr>
                <w:b/>
                <w:spacing w:val="-2"/>
              </w:rPr>
              <w:t>description</w:t>
            </w:r>
          </w:p>
        </w:tc>
        <w:tc>
          <w:tcPr>
            <w:tcW w:w="6096" w:type="dxa"/>
          </w:tcPr>
          <w:p w14:paraId="52DE7949" w14:textId="77777777" w:rsidR="00236699" w:rsidRDefault="00F92B54">
            <w:pPr>
              <w:pStyle w:val="TableParagraph"/>
              <w:spacing w:line="240" w:lineRule="auto"/>
              <w:ind w:left="109"/>
            </w:pPr>
            <w:r>
              <w:t>Short</w:t>
            </w:r>
            <w:r>
              <w:rPr>
                <w:spacing w:val="-6"/>
              </w:rPr>
              <w:t xml:space="preserve"> </w:t>
            </w:r>
            <w:r>
              <w:t>description</w:t>
            </w:r>
            <w:r>
              <w:rPr>
                <w:spacing w:val="-5"/>
              </w:rPr>
              <w:t xml:space="preserve"> </w:t>
            </w:r>
            <w:r>
              <w:t>-</w:t>
            </w:r>
            <w:r>
              <w:rPr>
                <w:spacing w:val="-5"/>
              </w:rPr>
              <w:t xml:space="preserve"> </w:t>
            </w:r>
            <w:r>
              <w:t>100</w:t>
            </w:r>
            <w:r>
              <w:rPr>
                <w:spacing w:val="-5"/>
              </w:rPr>
              <w:t xml:space="preserve"> </w:t>
            </w:r>
            <w:r>
              <w:rPr>
                <w:spacing w:val="-2"/>
              </w:rPr>
              <w:t>characters</w:t>
            </w:r>
          </w:p>
        </w:tc>
      </w:tr>
      <w:tr w:rsidR="00236699" w14:paraId="35A4468E" w14:textId="77777777">
        <w:trPr>
          <w:trHeight w:val="781"/>
        </w:trPr>
        <w:tc>
          <w:tcPr>
            <w:tcW w:w="3106" w:type="dxa"/>
          </w:tcPr>
          <w:p w14:paraId="10C0097A" w14:textId="77777777" w:rsidR="00236699" w:rsidRDefault="00F92B54">
            <w:pPr>
              <w:pStyle w:val="TableParagraph"/>
              <w:spacing w:line="240" w:lineRule="auto"/>
              <w:rPr>
                <w:b/>
              </w:rPr>
            </w:pPr>
            <w:r>
              <w:rPr>
                <w:b/>
              </w:rPr>
              <w:t>Apparent</w:t>
            </w:r>
            <w:r>
              <w:rPr>
                <w:b/>
                <w:spacing w:val="-8"/>
              </w:rPr>
              <w:t xml:space="preserve"> </w:t>
            </w:r>
            <w:r>
              <w:rPr>
                <w:b/>
                <w:spacing w:val="-2"/>
              </w:rPr>
              <w:t>Condition</w:t>
            </w:r>
          </w:p>
        </w:tc>
        <w:tc>
          <w:tcPr>
            <w:tcW w:w="6096" w:type="dxa"/>
          </w:tcPr>
          <w:p w14:paraId="323851BB" w14:textId="77777777" w:rsidR="00236699" w:rsidRDefault="00F92B54">
            <w:pPr>
              <w:pStyle w:val="TableParagraph"/>
              <w:ind w:left="109"/>
            </w:pPr>
            <w:r>
              <w:t>Select</w:t>
            </w:r>
            <w:r>
              <w:rPr>
                <w:spacing w:val="-5"/>
              </w:rPr>
              <w:t xml:space="preserve"> </w:t>
            </w:r>
            <w:r>
              <w:t>one:</w:t>
            </w:r>
            <w:r>
              <w:rPr>
                <w:spacing w:val="-5"/>
              </w:rPr>
              <w:t xml:space="preserve"> </w:t>
            </w:r>
            <w:r>
              <w:t>Very</w:t>
            </w:r>
            <w:r>
              <w:rPr>
                <w:spacing w:val="-5"/>
              </w:rPr>
              <w:t xml:space="preserve"> </w:t>
            </w:r>
            <w:r>
              <w:t>Poor,</w:t>
            </w:r>
            <w:r>
              <w:rPr>
                <w:spacing w:val="-5"/>
              </w:rPr>
              <w:t xml:space="preserve"> </w:t>
            </w:r>
            <w:r>
              <w:t>poor,</w:t>
            </w:r>
            <w:r>
              <w:rPr>
                <w:spacing w:val="-5"/>
              </w:rPr>
              <w:t xml:space="preserve"> </w:t>
            </w:r>
            <w:r>
              <w:t>Fair,</w:t>
            </w:r>
            <w:r>
              <w:rPr>
                <w:spacing w:val="-5"/>
              </w:rPr>
              <w:t xml:space="preserve"> </w:t>
            </w:r>
            <w:r>
              <w:t>Good,</w:t>
            </w:r>
            <w:r>
              <w:rPr>
                <w:spacing w:val="-4"/>
              </w:rPr>
              <w:t xml:space="preserve"> </w:t>
            </w:r>
            <w:r>
              <w:rPr>
                <w:spacing w:val="-2"/>
              </w:rPr>
              <w:t>Excellent</w:t>
            </w:r>
          </w:p>
        </w:tc>
      </w:tr>
      <w:tr w:rsidR="00236699" w14:paraId="3BD16ACA" w14:textId="77777777">
        <w:trPr>
          <w:trHeight w:val="782"/>
        </w:trPr>
        <w:tc>
          <w:tcPr>
            <w:tcW w:w="3106" w:type="dxa"/>
          </w:tcPr>
          <w:p w14:paraId="7A338455" w14:textId="77777777" w:rsidR="00236699" w:rsidRDefault="00F92B54">
            <w:pPr>
              <w:pStyle w:val="TableParagraph"/>
              <w:spacing w:line="278" w:lineRule="auto"/>
              <w:ind w:right="248"/>
              <w:rPr>
                <w:b/>
              </w:rPr>
            </w:pPr>
            <w:r>
              <w:rPr>
                <w:b/>
              </w:rPr>
              <w:t xml:space="preserve">% Degree of </w:t>
            </w:r>
            <w:r>
              <w:rPr>
                <w:b/>
                <w:spacing w:val="-2"/>
              </w:rPr>
              <w:t>Completeness</w:t>
            </w:r>
          </w:p>
        </w:tc>
        <w:tc>
          <w:tcPr>
            <w:tcW w:w="6096" w:type="dxa"/>
          </w:tcPr>
          <w:p w14:paraId="2568AD69" w14:textId="77777777" w:rsidR="00236699" w:rsidRDefault="00F92B54">
            <w:pPr>
              <w:pStyle w:val="TableParagraph"/>
              <w:ind w:left="109"/>
            </w:pPr>
            <w:r>
              <w:t>Select</w:t>
            </w:r>
            <w:r>
              <w:rPr>
                <w:spacing w:val="-12"/>
              </w:rPr>
              <w:t xml:space="preserve"> </w:t>
            </w:r>
            <w:r>
              <w:t>one:</w:t>
            </w:r>
            <w:r>
              <w:rPr>
                <w:spacing w:val="-12"/>
              </w:rPr>
              <w:t xml:space="preserve"> </w:t>
            </w:r>
            <w:r>
              <w:t>0-20,</w:t>
            </w:r>
            <w:r>
              <w:rPr>
                <w:spacing w:val="-12"/>
              </w:rPr>
              <w:t xml:space="preserve"> </w:t>
            </w:r>
            <w:r>
              <w:t>21-40,41-60,61-80,81-</w:t>
            </w:r>
            <w:r>
              <w:rPr>
                <w:spacing w:val="-5"/>
              </w:rPr>
              <w:t>100</w:t>
            </w:r>
          </w:p>
        </w:tc>
      </w:tr>
      <w:tr w:rsidR="00236699" w14:paraId="0EF08B6F" w14:textId="77777777">
        <w:trPr>
          <w:trHeight w:val="3201"/>
        </w:trPr>
        <w:tc>
          <w:tcPr>
            <w:tcW w:w="3106" w:type="dxa"/>
          </w:tcPr>
          <w:p w14:paraId="6BFA9275" w14:textId="77777777" w:rsidR="00236699" w:rsidRDefault="00F92B54">
            <w:pPr>
              <w:pStyle w:val="TableParagraph"/>
              <w:spacing w:line="240" w:lineRule="auto"/>
              <w:rPr>
                <w:b/>
              </w:rPr>
            </w:pPr>
            <w:r>
              <w:rPr>
                <w:b/>
                <w:spacing w:val="-2"/>
              </w:rPr>
              <w:t>Image</w:t>
            </w:r>
          </w:p>
        </w:tc>
        <w:tc>
          <w:tcPr>
            <w:tcW w:w="6096" w:type="dxa"/>
          </w:tcPr>
          <w:p w14:paraId="06D192DC" w14:textId="77777777" w:rsidR="00236699" w:rsidRDefault="00F92B54">
            <w:pPr>
              <w:pStyle w:val="TableParagraph"/>
              <w:spacing w:line="276" w:lineRule="auto"/>
              <w:ind w:left="109"/>
            </w:pPr>
            <w:r>
              <w:t>Up to 10 images can be added in the survey report. Photograph with scale appropriate to object size. Attach JPEG. Label images immediately after fieldwork to ensure accurate post processing. Date (</w:t>
            </w:r>
            <w:proofErr w:type="spellStart"/>
            <w:r>
              <w:t>yyyymmdd</w:t>
            </w:r>
            <w:proofErr w:type="spellEnd"/>
            <w:r>
              <w:t xml:space="preserve"> format) underscore</w:t>
            </w:r>
            <w:r>
              <w:rPr>
                <w:spacing w:val="-7"/>
              </w:rPr>
              <w:t xml:space="preserve"> </w:t>
            </w:r>
            <w:r>
              <w:t>divers</w:t>
            </w:r>
            <w:r>
              <w:rPr>
                <w:spacing w:val="-7"/>
              </w:rPr>
              <w:t xml:space="preserve"> </w:t>
            </w:r>
            <w:r>
              <w:t>name</w:t>
            </w:r>
            <w:r>
              <w:rPr>
                <w:spacing w:val="-7"/>
              </w:rPr>
              <w:t xml:space="preserve"> </w:t>
            </w:r>
            <w:r>
              <w:t>underscore</w:t>
            </w:r>
            <w:r>
              <w:rPr>
                <w:spacing w:val="-7"/>
              </w:rPr>
              <w:t xml:space="preserve"> </w:t>
            </w:r>
            <w:r>
              <w:t>divers</w:t>
            </w:r>
            <w:r>
              <w:rPr>
                <w:spacing w:val="-7"/>
              </w:rPr>
              <w:t xml:space="preserve"> </w:t>
            </w:r>
            <w:r>
              <w:t>name</w:t>
            </w:r>
            <w:r>
              <w:rPr>
                <w:spacing w:val="-7"/>
              </w:rPr>
              <w:t xml:space="preserve"> </w:t>
            </w:r>
            <w:r>
              <w:t xml:space="preserve">underscore AUCHD Shipwreck ID number for your site underscore template sheet details. </w:t>
            </w:r>
            <w:proofErr w:type="gramStart"/>
            <w:r>
              <w:t>i.e.</w:t>
            </w:r>
            <w:proofErr w:type="gramEnd"/>
            <w:r>
              <w:t xml:space="preserve"> 20180728_ </w:t>
            </w:r>
            <w:proofErr w:type="spellStart"/>
            <w:r>
              <w:t>viduka_bullers</w:t>
            </w:r>
            <w:proofErr w:type="spellEnd"/>
          </w:p>
          <w:p w14:paraId="30FBBB3E" w14:textId="77777777" w:rsidR="00236699" w:rsidRDefault="00F92B54">
            <w:pPr>
              <w:pStyle w:val="TableParagraph"/>
              <w:spacing w:line="276" w:lineRule="auto"/>
              <w:ind w:left="109"/>
            </w:pPr>
            <w:r>
              <w:t>_5748_ExposedArtefact1_image</w:t>
            </w:r>
            <w:proofErr w:type="gramStart"/>
            <w:r>
              <w:t>1 ;</w:t>
            </w:r>
            <w:proofErr w:type="gramEnd"/>
            <w:r>
              <w:t xml:space="preserve"> </w:t>
            </w:r>
            <w:r>
              <w:rPr>
                <w:spacing w:val="-2"/>
              </w:rPr>
              <w:t xml:space="preserve">20180728_viduka_bullers_5748_ExposedArtefact1_image2; </w:t>
            </w:r>
            <w:r>
              <w:t xml:space="preserve">20180728_ </w:t>
            </w:r>
            <w:proofErr w:type="spellStart"/>
            <w:r>
              <w:t>viduka_bullers</w:t>
            </w:r>
            <w:proofErr w:type="spellEnd"/>
            <w:r>
              <w:t xml:space="preserve"> _5748_Exposed</w:t>
            </w:r>
          </w:p>
          <w:p w14:paraId="444B11A4" w14:textId="77777777" w:rsidR="00236699" w:rsidRDefault="00F92B54">
            <w:pPr>
              <w:pStyle w:val="TableParagraph"/>
              <w:spacing w:line="240" w:lineRule="auto"/>
              <w:ind w:left="109"/>
            </w:pPr>
            <w:r>
              <w:rPr>
                <w:spacing w:val="-2"/>
              </w:rPr>
              <w:t>Artefact2_image1</w:t>
            </w:r>
          </w:p>
        </w:tc>
      </w:tr>
      <w:tr w:rsidR="00236699" w14:paraId="50162F23" w14:textId="77777777">
        <w:trPr>
          <w:trHeight w:val="781"/>
        </w:trPr>
        <w:tc>
          <w:tcPr>
            <w:tcW w:w="3106" w:type="dxa"/>
          </w:tcPr>
          <w:p w14:paraId="3D21E669" w14:textId="77777777" w:rsidR="00236699" w:rsidRDefault="00F92B54">
            <w:pPr>
              <w:pStyle w:val="TableParagraph"/>
              <w:spacing w:line="240" w:lineRule="auto"/>
              <w:rPr>
                <w:b/>
              </w:rPr>
            </w:pPr>
            <w:r>
              <w:rPr>
                <w:b/>
                <w:spacing w:val="-2"/>
              </w:rPr>
              <w:t>Depth</w:t>
            </w:r>
          </w:p>
        </w:tc>
        <w:tc>
          <w:tcPr>
            <w:tcW w:w="6096" w:type="dxa"/>
          </w:tcPr>
          <w:p w14:paraId="58910FC0" w14:textId="77777777" w:rsidR="00236699" w:rsidRDefault="00F92B54">
            <w:pPr>
              <w:pStyle w:val="TableParagraph"/>
              <w:ind w:left="109"/>
            </w:pPr>
            <w:r>
              <w:t>If</w:t>
            </w:r>
            <w:r>
              <w:rPr>
                <w:spacing w:val="-7"/>
              </w:rPr>
              <w:t xml:space="preserve"> </w:t>
            </w:r>
            <w:r>
              <w:t>yes,</w:t>
            </w:r>
            <w:r>
              <w:rPr>
                <w:spacing w:val="-4"/>
              </w:rPr>
              <w:t xml:space="preserve"> </w:t>
            </w:r>
            <w:r>
              <w:t>Depth</w:t>
            </w:r>
            <w:r>
              <w:rPr>
                <w:spacing w:val="-4"/>
              </w:rPr>
              <w:t xml:space="preserve"> </w:t>
            </w:r>
            <w:r>
              <w:t>is</w:t>
            </w:r>
            <w:r>
              <w:rPr>
                <w:spacing w:val="-4"/>
              </w:rPr>
              <w:t xml:space="preserve"> </w:t>
            </w:r>
            <w:r>
              <w:t>recorded</w:t>
            </w:r>
            <w:r>
              <w:rPr>
                <w:spacing w:val="-4"/>
              </w:rPr>
              <w:t xml:space="preserve"> </w:t>
            </w:r>
            <w:r>
              <w:t>in</w:t>
            </w:r>
            <w:r>
              <w:rPr>
                <w:spacing w:val="-4"/>
              </w:rPr>
              <w:t xml:space="preserve"> </w:t>
            </w:r>
            <w:r>
              <w:t>meters</w:t>
            </w:r>
            <w:r>
              <w:rPr>
                <w:spacing w:val="-4"/>
              </w:rPr>
              <w:t xml:space="preserve"> </w:t>
            </w:r>
            <w:r>
              <w:rPr>
                <w:spacing w:val="-2"/>
              </w:rPr>
              <w:t>(00.0)</w:t>
            </w:r>
          </w:p>
        </w:tc>
      </w:tr>
      <w:tr w:rsidR="00236699" w14:paraId="7429EDF3" w14:textId="77777777">
        <w:trPr>
          <w:trHeight w:val="777"/>
        </w:trPr>
        <w:tc>
          <w:tcPr>
            <w:tcW w:w="3106" w:type="dxa"/>
          </w:tcPr>
          <w:p w14:paraId="7E1B2B40" w14:textId="77777777" w:rsidR="00236699" w:rsidRDefault="00F92B54">
            <w:pPr>
              <w:pStyle w:val="TableParagraph"/>
              <w:spacing w:line="240" w:lineRule="auto"/>
              <w:rPr>
                <w:b/>
              </w:rPr>
            </w:pPr>
            <w:r>
              <w:rPr>
                <w:b/>
                <w:spacing w:val="-2"/>
              </w:rPr>
              <w:t>Location</w:t>
            </w:r>
          </w:p>
        </w:tc>
        <w:tc>
          <w:tcPr>
            <w:tcW w:w="6096" w:type="dxa"/>
          </w:tcPr>
          <w:p w14:paraId="735738C6" w14:textId="77777777" w:rsidR="00236699" w:rsidRDefault="00F92B54">
            <w:pPr>
              <w:pStyle w:val="TableParagraph"/>
              <w:spacing w:line="273" w:lineRule="auto"/>
              <w:ind w:left="109" w:right="516"/>
            </w:pPr>
            <w:r>
              <w:t>Short</w:t>
            </w:r>
            <w:r>
              <w:rPr>
                <w:spacing w:val="-6"/>
              </w:rPr>
              <w:t xml:space="preserve"> </w:t>
            </w:r>
            <w:r>
              <w:t>description</w:t>
            </w:r>
            <w:r>
              <w:rPr>
                <w:spacing w:val="-7"/>
              </w:rPr>
              <w:t xml:space="preserve"> </w:t>
            </w:r>
            <w:r>
              <w:t>-</w:t>
            </w:r>
            <w:r>
              <w:rPr>
                <w:spacing w:val="-6"/>
              </w:rPr>
              <w:t xml:space="preserve"> </w:t>
            </w:r>
            <w:r>
              <w:t>100</w:t>
            </w:r>
            <w:r>
              <w:rPr>
                <w:spacing w:val="-6"/>
              </w:rPr>
              <w:t xml:space="preserve"> </w:t>
            </w:r>
            <w:r>
              <w:t>characters.</w:t>
            </w:r>
            <w:r>
              <w:rPr>
                <w:spacing w:val="-6"/>
              </w:rPr>
              <w:t xml:space="preserve"> </w:t>
            </w:r>
            <w:r>
              <w:t>Mark</w:t>
            </w:r>
            <w:r>
              <w:rPr>
                <w:spacing w:val="-6"/>
              </w:rPr>
              <w:t xml:space="preserve"> </w:t>
            </w:r>
            <w:r>
              <w:t>location</w:t>
            </w:r>
            <w:r>
              <w:rPr>
                <w:spacing w:val="-6"/>
              </w:rPr>
              <w:t xml:space="preserve"> </w:t>
            </w:r>
            <w:r>
              <w:t xml:space="preserve">on </w:t>
            </w:r>
            <w:proofErr w:type="spellStart"/>
            <w:r>
              <w:rPr>
                <w:spacing w:val="-2"/>
              </w:rPr>
              <w:t>mudmap</w:t>
            </w:r>
            <w:proofErr w:type="spellEnd"/>
            <w:r>
              <w:rPr>
                <w:spacing w:val="-2"/>
              </w:rPr>
              <w:t>.</w:t>
            </w:r>
          </w:p>
        </w:tc>
      </w:tr>
      <w:tr w:rsidR="00236699" w14:paraId="0C4C6E03" w14:textId="77777777">
        <w:trPr>
          <w:trHeight w:val="782"/>
        </w:trPr>
        <w:tc>
          <w:tcPr>
            <w:tcW w:w="3106" w:type="dxa"/>
          </w:tcPr>
          <w:p w14:paraId="079A8462" w14:textId="77777777" w:rsidR="00236699" w:rsidRDefault="00F92B54">
            <w:pPr>
              <w:pStyle w:val="TableParagraph"/>
              <w:spacing w:line="240" w:lineRule="auto"/>
              <w:rPr>
                <w:b/>
              </w:rPr>
            </w:pPr>
            <w:r>
              <w:rPr>
                <w:b/>
              </w:rPr>
              <w:t>Time</w:t>
            </w:r>
            <w:r>
              <w:rPr>
                <w:b/>
                <w:spacing w:val="-5"/>
              </w:rPr>
              <w:t xml:space="preserve"> </w:t>
            </w:r>
            <w:r>
              <w:rPr>
                <w:b/>
              </w:rPr>
              <w:t>photo</w:t>
            </w:r>
            <w:r>
              <w:rPr>
                <w:b/>
                <w:spacing w:val="-4"/>
              </w:rPr>
              <w:t xml:space="preserve"> </w:t>
            </w:r>
            <w:r>
              <w:rPr>
                <w:b/>
                <w:spacing w:val="-2"/>
              </w:rPr>
              <w:t>taken</w:t>
            </w:r>
          </w:p>
        </w:tc>
        <w:tc>
          <w:tcPr>
            <w:tcW w:w="6096" w:type="dxa"/>
          </w:tcPr>
          <w:p w14:paraId="4DD555E1" w14:textId="77777777" w:rsidR="00236699" w:rsidRDefault="00F92B54">
            <w:pPr>
              <w:pStyle w:val="TableParagraph"/>
              <w:spacing w:line="240" w:lineRule="auto"/>
              <w:ind w:left="109"/>
            </w:pPr>
            <w:r>
              <w:t>Record</w:t>
            </w:r>
            <w:r>
              <w:rPr>
                <w:spacing w:val="-4"/>
              </w:rPr>
              <w:t xml:space="preserve"> </w:t>
            </w:r>
            <w:r>
              <w:t>time</w:t>
            </w:r>
            <w:r>
              <w:rPr>
                <w:spacing w:val="-4"/>
              </w:rPr>
              <w:t xml:space="preserve"> </w:t>
            </w:r>
            <w:r>
              <w:t>in</w:t>
            </w:r>
            <w:r>
              <w:rPr>
                <w:spacing w:val="-4"/>
              </w:rPr>
              <w:t xml:space="preserve"> </w:t>
            </w:r>
            <w:proofErr w:type="gramStart"/>
            <w:r>
              <w:t>24</w:t>
            </w:r>
            <w:r>
              <w:rPr>
                <w:spacing w:val="-4"/>
              </w:rPr>
              <w:t xml:space="preserve"> </w:t>
            </w:r>
            <w:r>
              <w:t>hour</w:t>
            </w:r>
            <w:proofErr w:type="gramEnd"/>
            <w:r>
              <w:rPr>
                <w:spacing w:val="-5"/>
              </w:rPr>
              <w:t xml:space="preserve"> </w:t>
            </w:r>
            <w:r>
              <w:t>clock</w:t>
            </w:r>
            <w:r>
              <w:rPr>
                <w:spacing w:val="-4"/>
              </w:rPr>
              <w:t xml:space="preserve"> </w:t>
            </w:r>
            <w:r>
              <w:t>00.00</w:t>
            </w:r>
            <w:r>
              <w:rPr>
                <w:spacing w:val="-4"/>
              </w:rPr>
              <w:t xml:space="preserve"> </w:t>
            </w:r>
            <w:r>
              <w:t>hours.</w:t>
            </w:r>
            <w:r>
              <w:rPr>
                <w:spacing w:val="-4"/>
              </w:rPr>
              <w:t xml:space="preserve"> </w:t>
            </w:r>
            <w:r>
              <w:t>Recorded</w:t>
            </w:r>
            <w:r>
              <w:rPr>
                <w:spacing w:val="-4"/>
              </w:rPr>
              <w:t xml:space="preserve"> </w:t>
            </w:r>
            <w:r>
              <w:t>to</w:t>
            </w:r>
            <w:r>
              <w:rPr>
                <w:spacing w:val="-4"/>
              </w:rPr>
              <w:t xml:space="preserve"> </w:t>
            </w:r>
            <w:r>
              <w:t>assist post fieldwork processing by correlating the written record with the date time stamp in the image metadata.</w:t>
            </w:r>
          </w:p>
        </w:tc>
      </w:tr>
    </w:tbl>
    <w:p w14:paraId="5F91B8E5" w14:textId="77777777" w:rsidR="00CF64BE" w:rsidRDefault="00CF64BE" w:rsidP="0054736C">
      <w:pPr>
        <w:pStyle w:val="Heading2"/>
        <w:tabs>
          <w:tab w:val="left" w:pos="1016"/>
          <w:tab w:val="left" w:pos="1017"/>
        </w:tabs>
        <w:spacing w:before="94"/>
        <w:ind w:left="0"/>
      </w:pPr>
    </w:p>
    <w:p w14:paraId="2F33FE98" w14:textId="39D9859A" w:rsidR="0054736C" w:rsidRPr="00C700BE" w:rsidRDefault="00C700BE" w:rsidP="00F1717A">
      <w:pPr>
        <w:pStyle w:val="Heading2"/>
      </w:pPr>
      <w:bookmarkStart w:id="32" w:name="_Toc123667659"/>
      <w:r w:rsidRPr="00C700BE">
        <w:t>7</w:t>
      </w:r>
      <w:r w:rsidR="0054736C" w:rsidRPr="00C700BE">
        <w:t>.1.</w:t>
      </w:r>
      <w:r w:rsidR="0054736C" w:rsidRPr="00C700BE">
        <w:t>6</w:t>
      </w:r>
      <w:r w:rsidR="00E45B45">
        <w:tab/>
      </w:r>
      <w:r w:rsidR="00F1717A">
        <w:t>Video transect sheet</w:t>
      </w:r>
      <w:bookmarkEnd w:id="32"/>
      <w:r w:rsidR="0054736C" w:rsidRPr="00C700BE">
        <w:t xml:space="preserve"> </w:t>
      </w:r>
    </w:p>
    <w:p w14:paraId="78BAD4FF" w14:textId="77777777" w:rsidR="0054736C" w:rsidRDefault="0054736C" w:rsidP="0054736C">
      <w:pPr>
        <w:pStyle w:val="BodyText"/>
        <w:spacing w:before="4"/>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54"/>
        <w:gridCol w:w="5448"/>
      </w:tblGrid>
      <w:tr w:rsidR="0054736C" w14:paraId="40DFD5E6" w14:textId="77777777" w:rsidTr="003B0CA0">
        <w:trPr>
          <w:trHeight w:val="489"/>
        </w:trPr>
        <w:tc>
          <w:tcPr>
            <w:tcW w:w="3754" w:type="dxa"/>
          </w:tcPr>
          <w:p w14:paraId="328A3B4A" w14:textId="77777777" w:rsidR="0054736C" w:rsidRDefault="0054736C" w:rsidP="003B0CA0">
            <w:pPr>
              <w:pStyle w:val="TableParagraph"/>
              <w:rPr>
                <w:b/>
              </w:rPr>
            </w:pPr>
            <w:r>
              <w:rPr>
                <w:b/>
              </w:rPr>
              <w:t>What</w:t>
            </w:r>
            <w:r>
              <w:rPr>
                <w:b/>
                <w:spacing w:val="-3"/>
              </w:rPr>
              <w:t xml:space="preserve"> </w:t>
            </w:r>
            <w:r>
              <w:rPr>
                <w:b/>
              </w:rPr>
              <w:t>data</w:t>
            </w:r>
            <w:r>
              <w:rPr>
                <w:b/>
                <w:spacing w:val="-3"/>
              </w:rPr>
              <w:t xml:space="preserve"> </w:t>
            </w:r>
            <w:r>
              <w:rPr>
                <w:b/>
              </w:rPr>
              <w:t>is</w:t>
            </w:r>
            <w:r>
              <w:rPr>
                <w:b/>
                <w:spacing w:val="-3"/>
              </w:rPr>
              <w:t xml:space="preserve"> </w:t>
            </w:r>
            <w:r>
              <w:rPr>
                <w:b/>
              </w:rPr>
              <w:t>to</w:t>
            </w:r>
            <w:r>
              <w:rPr>
                <w:b/>
                <w:spacing w:val="-3"/>
              </w:rPr>
              <w:t xml:space="preserve"> </w:t>
            </w:r>
            <w:r>
              <w:rPr>
                <w:b/>
              </w:rPr>
              <w:t>be</w:t>
            </w:r>
            <w:r>
              <w:rPr>
                <w:b/>
                <w:spacing w:val="-2"/>
              </w:rPr>
              <w:t xml:space="preserve"> collected:</w:t>
            </w:r>
          </w:p>
        </w:tc>
        <w:tc>
          <w:tcPr>
            <w:tcW w:w="5448" w:type="dxa"/>
          </w:tcPr>
          <w:p w14:paraId="7C115B13" w14:textId="77777777" w:rsidR="0054736C" w:rsidRDefault="0054736C" w:rsidP="003B0CA0">
            <w:pPr>
              <w:pStyle w:val="TableParagraph"/>
              <w:rPr>
                <w:b/>
              </w:rPr>
            </w:pPr>
            <w:r>
              <w:rPr>
                <w:b/>
              </w:rPr>
              <w:t>Metadata</w:t>
            </w:r>
            <w:r>
              <w:rPr>
                <w:b/>
                <w:spacing w:val="-10"/>
              </w:rPr>
              <w:t xml:space="preserve"> </w:t>
            </w:r>
            <w:r>
              <w:rPr>
                <w:b/>
                <w:spacing w:val="-2"/>
              </w:rPr>
              <w:t>description:</w:t>
            </w:r>
          </w:p>
        </w:tc>
      </w:tr>
      <w:tr w:rsidR="0054736C" w14:paraId="78B2BADA" w14:textId="77777777" w:rsidTr="003B0CA0">
        <w:trPr>
          <w:trHeight w:val="1074"/>
        </w:trPr>
        <w:tc>
          <w:tcPr>
            <w:tcW w:w="3754" w:type="dxa"/>
          </w:tcPr>
          <w:p w14:paraId="661DA4E8" w14:textId="77777777" w:rsidR="0054736C" w:rsidRDefault="0054736C" w:rsidP="003B0CA0">
            <w:pPr>
              <w:pStyle w:val="TableParagraph"/>
              <w:rPr>
                <w:b/>
              </w:rPr>
            </w:pPr>
            <w:r>
              <w:rPr>
                <w:b/>
              </w:rPr>
              <w:lastRenderedPageBreak/>
              <w:t>Site</w:t>
            </w:r>
            <w:r>
              <w:rPr>
                <w:b/>
                <w:spacing w:val="-3"/>
              </w:rPr>
              <w:t xml:space="preserve"> </w:t>
            </w:r>
            <w:r>
              <w:rPr>
                <w:b/>
              </w:rPr>
              <w:t>–</w:t>
            </w:r>
            <w:r>
              <w:rPr>
                <w:b/>
                <w:spacing w:val="-3"/>
              </w:rPr>
              <w:t xml:space="preserve"> </w:t>
            </w:r>
            <w:r>
              <w:rPr>
                <w:b/>
              </w:rPr>
              <w:t>Name</w:t>
            </w:r>
            <w:r>
              <w:rPr>
                <w:b/>
                <w:spacing w:val="-3"/>
              </w:rPr>
              <w:t xml:space="preserve"> </w:t>
            </w:r>
            <w:r>
              <w:rPr>
                <w:b/>
              </w:rPr>
              <w:t>and</w:t>
            </w:r>
            <w:r>
              <w:rPr>
                <w:b/>
                <w:spacing w:val="-3"/>
              </w:rPr>
              <w:t xml:space="preserve"> </w:t>
            </w:r>
            <w:r>
              <w:rPr>
                <w:b/>
              </w:rPr>
              <w:t>year</w:t>
            </w:r>
            <w:r>
              <w:rPr>
                <w:b/>
                <w:spacing w:val="-3"/>
              </w:rPr>
              <w:t xml:space="preserve"> </w:t>
            </w:r>
            <w:r>
              <w:rPr>
                <w:b/>
              </w:rPr>
              <w:t>of</w:t>
            </w:r>
            <w:r>
              <w:rPr>
                <w:b/>
                <w:spacing w:val="-3"/>
              </w:rPr>
              <w:t xml:space="preserve"> </w:t>
            </w:r>
            <w:r>
              <w:rPr>
                <w:b/>
                <w:spacing w:val="-2"/>
              </w:rPr>
              <w:t>sinking</w:t>
            </w:r>
          </w:p>
        </w:tc>
        <w:tc>
          <w:tcPr>
            <w:tcW w:w="5448" w:type="dxa"/>
          </w:tcPr>
          <w:p w14:paraId="1A4C35A5" w14:textId="77777777" w:rsidR="0054736C" w:rsidRDefault="0054736C" w:rsidP="003B0CA0">
            <w:pPr>
              <w:pStyle w:val="TableParagraph"/>
              <w:spacing w:line="276" w:lineRule="auto"/>
            </w:pPr>
            <w:proofErr w:type="gramStart"/>
            <w:r>
              <w:t>i.e.</w:t>
            </w:r>
            <w:proofErr w:type="gramEnd"/>
            <w:r>
              <w:t xml:space="preserve"> SS Yongala (1911) (Use name in AUCHD. Shipwrecks</w:t>
            </w:r>
            <w:r>
              <w:rPr>
                <w:spacing w:val="-5"/>
              </w:rPr>
              <w:t xml:space="preserve"> </w:t>
            </w:r>
            <w:r>
              <w:t>should</w:t>
            </w:r>
            <w:r>
              <w:rPr>
                <w:spacing w:val="-5"/>
              </w:rPr>
              <w:t xml:space="preserve"> </w:t>
            </w:r>
            <w:r>
              <w:t>be</w:t>
            </w:r>
            <w:r>
              <w:rPr>
                <w:spacing w:val="-5"/>
              </w:rPr>
              <w:t xml:space="preserve"> </w:t>
            </w:r>
            <w:r>
              <w:t>identified</w:t>
            </w:r>
            <w:r>
              <w:rPr>
                <w:spacing w:val="-5"/>
              </w:rPr>
              <w:t xml:space="preserve"> </w:t>
            </w:r>
            <w:r>
              <w:t>by</w:t>
            </w:r>
            <w:r>
              <w:rPr>
                <w:spacing w:val="-5"/>
              </w:rPr>
              <w:t xml:space="preserve"> </w:t>
            </w:r>
            <w:r>
              <w:t>their</w:t>
            </w:r>
            <w:r>
              <w:rPr>
                <w:spacing w:val="-5"/>
              </w:rPr>
              <w:t xml:space="preserve"> </w:t>
            </w:r>
            <w:r>
              <w:t>registered</w:t>
            </w:r>
            <w:r>
              <w:rPr>
                <w:spacing w:val="-5"/>
              </w:rPr>
              <w:t xml:space="preserve"> </w:t>
            </w:r>
            <w:r>
              <w:t>or historically correct name).</w:t>
            </w:r>
          </w:p>
        </w:tc>
      </w:tr>
      <w:tr w:rsidR="0054736C" w14:paraId="339B3D6D" w14:textId="77777777" w:rsidTr="003B0CA0">
        <w:trPr>
          <w:trHeight w:val="1070"/>
        </w:trPr>
        <w:tc>
          <w:tcPr>
            <w:tcW w:w="3754" w:type="dxa"/>
          </w:tcPr>
          <w:p w14:paraId="7BB73B12" w14:textId="77777777" w:rsidR="0054736C" w:rsidRDefault="0054736C" w:rsidP="003B0CA0">
            <w:pPr>
              <w:pStyle w:val="TableParagraph"/>
              <w:spacing w:line="243" w:lineRule="exact"/>
              <w:rPr>
                <w:b/>
              </w:rPr>
            </w:pPr>
            <w:r>
              <w:rPr>
                <w:b/>
              </w:rPr>
              <w:t>Location</w:t>
            </w:r>
            <w:r>
              <w:rPr>
                <w:b/>
                <w:spacing w:val="-8"/>
              </w:rPr>
              <w:t xml:space="preserve"> </w:t>
            </w:r>
            <w:r>
              <w:rPr>
                <w:b/>
                <w:spacing w:val="-2"/>
              </w:rPr>
              <w:t>(Latitude)</w:t>
            </w:r>
          </w:p>
        </w:tc>
        <w:tc>
          <w:tcPr>
            <w:tcW w:w="5448" w:type="dxa"/>
          </w:tcPr>
          <w:p w14:paraId="3F6227BC" w14:textId="77777777" w:rsidR="0054736C" w:rsidRDefault="0054736C" w:rsidP="003B0CA0">
            <w:pPr>
              <w:pStyle w:val="TableParagraph"/>
              <w:spacing w:line="276" w:lineRule="auto"/>
              <w:ind w:right="390"/>
            </w:pPr>
            <w:r>
              <w:t>In degrees decimal minutes (for GPS). NB: AUCHD</w:t>
            </w:r>
            <w:r>
              <w:rPr>
                <w:spacing w:val="-7"/>
              </w:rPr>
              <w:t xml:space="preserve"> </w:t>
            </w:r>
            <w:r>
              <w:t>uses</w:t>
            </w:r>
            <w:r>
              <w:rPr>
                <w:spacing w:val="-7"/>
              </w:rPr>
              <w:t xml:space="preserve"> </w:t>
            </w:r>
            <w:r>
              <w:t>decimal</w:t>
            </w:r>
            <w:r>
              <w:rPr>
                <w:spacing w:val="-7"/>
              </w:rPr>
              <w:t xml:space="preserve"> </w:t>
            </w:r>
            <w:r>
              <w:t>degrees</w:t>
            </w:r>
            <w:r>
              <w:rPr>
                <w:spacing w:val="-7"/>
              </w:rPr>
              <w:t xml:space="preserve"> </w:t>
            </w:r>
            <w:proofErr w:type="gramStart"/>
            <w:r>
              <w:t>e.g.</w:t>
            </w:r>
            <w:proofErr w:type="gramEnd"/>
            <w:r>
              <w:rPr>
                <w:spacing w:val="-7"/>
              </w:rPr>
              <w:t xml:space="preserve"> </w:t>
            </w:r>
            <w:r>
              <w:t>Latitude</w:t>
            </w:r>
            <w:r>
              <w:rPr>
                <w:spacing w:val="-7"/>
              </w:rPr>
              <w:t xml:space="preserve"> </w:t>
            </w:r>
            <w:r>
              <w:t>– 19.7654 Longitude -143.1234.</w:t>
            </w:r>
          </w:p>
        </w:tc>
      </w:tr>
      <w:tr w:rsidR="0054736C" w14:paraId="5754EA89" w14:textId="77777777" w:rsidTr="003B0CA0">
        <w:trPr>
          <w:trHeight w:val="1074"/>
        </w:trPr>
        <w:tc>
          <w:tcPr>
            <w:tcW w:w="3754" w:type="dxa"/>
          </w:tcPr>
          <w:p w14:paraId="6590482D" w14:textId="77777777" w:rsidR="0054736C" w:rsidRDefault="0054736C" w:rsidP="003B0CA0">
            <w:pPr>
              <w:pStyle w:val="TableParagraph"/>
              <w:rPr>
                <w:b/>
              </w:rPr>
            </w:pPr>
            <w:r>
              <w:rPr>
                <w:b/>
              </w:rPr>
              <w:t>Location</w:t>
            </w:r>
            <w:r>
              <w:rPr>
                <w:b/>
                <w:spacing w:val="-8"/>
              </w:rPr>
              <w:t xml:space="preserve"> </w:t>
            </w:r>
            <w:r>
              <w:rPr>
                <w:b/>
                <w:spacing w:val="-2"/>
              </w:rPr>
              <w:t>(Longitude)</w:t>
            </w:r>
          </w:p>
        </w:tc>
        <w:tc>
          <w:tcPr>
            <w:tcW w:w="5448" w:type="dxa"/>
          </w:tcPr>
          <w:p w14:paraId="6B2DCE6C" w14:textId="77777777" w:rsidR="0054736C" w:rsidRDefault="0054736C" w:rsidP="003B0CA0">
            <w:pPr>
              <w:pStyle w:val="TableParagraph"/>
              <w:spacing w:line="276" w:lineRule="auto"/>
              <w:ind w:right="390"/>
            </w:pPr>
            <w:r>
              <w:t>In degrees decimal minutes (for GPS). NB: AUCHD</w:t>
            </w:r>
            <w:r>
              <w:rPr>
                <w:spacing w:val="-6"/>
              </w:rPr>
              <w:t xml:space="preserve"> </w:t>
            </w:r>
            <w:r>
              <w:t>uses</w:t>
            </w:r>
            <w:r>
              <w:rPr>
                <w:spacing w:val="-6"/>
              </w:rPr>
              <w:t xml:space="preserve"> </w:t>
            </w:r>
            <w:r>
              <w:t>decimal</w:t>
            </w:r>
            <w:r>
              <w:rPr>
                <w:spacing w:val="-6"/>
              </w:rPr>
              <w:t xml:space="preserve"> </w:t>
            </w:r>
            <w:r>
              <w:t>degrees</w:t>
            </w:r>
            <w:r>
              <w:rPr>
                <w:spacing w:val="-6"/>
              </w:rPr>
              <w:t xml:space="preserve"> </w:t>
            </w:r>
            <w:proofErr w:type="gramStart"/>
            <w:r>
              <w:t>e.g.</w:t>
            </w:r>
            <w:proofErr w:type="gramEnd"/>
            <w:r>
              <w:rPr>
                <w:spacing w:val="-6"/>
              </w:rPr>
              <w:t xml:space="preserve"> </w:t>
            </w:r>
            <w:r>
              <w:t>Latitude</w:t>
            </w:r>
            <w:r>
              <w:rPr>
                <w:spacing w:val="-8"/>
              </w:rPr>
              <w:t xml:space="preserve"> </w:t>
            </w:r>
            <w:r>
              <w:t>– 19.7654 Longitude -143.1234.</w:t>
            </w:r>
          </w:p>
        </w:tc>
      </w:tr>
      <w:tr w:rsidR="0054736C" w14:paraId="12615E26" w14:textId="77777777" w:rsidTr="003B0CA0">
        <w:trPr>
          <w:trHeight w:val="489"/>
        </w:trPr>
        <w:tc>
          <w:tcPr>
            <w:tcW w:w="3754" w:type="dxa"/>
          </w:tcPr>
          <w:p w14:paraId="6FB679C9" w14:textId="77777777" w:rsidR="0054736C" w:rsidRDefault="0054736C" w:rsidP="003B0CA0">
            <w:pPr>
              <w:pStyle w:val="TableParagraph"/>
              <w:spacing w:line="243" w:lineRule="exact"/>
              <w:rPr>
                <w:b/>
              </w:rPr>
            </w:pPr>
            <w:r>
              <w:rPr>
                <w:b/>
              </w:rPr>
              <w:t>Location</w:t>
            </w:r>
            <w:r>
              <w:rPr>
                <w:b/>
                <w:spacing w:val="-8"/>
              </w:rPr>
              <w:t xml:space="preserve"> </w:t>
            </w:r>
            <w:r>
              <w:rPr>
                <w:b/>
                <w:spacing w:val="-2"/>
              </w:rPr>
              <w:t>(Datum)</w:t>
            </w:r>
          </w:p>
        </w:tc>
        <w:tc>
          <w:tcPr>
            <w:tcW w:w="5448" w:type="dxa"/>
          </w:tcPr>
          <w:p w14:paraId="466B0310" w14:textId="77777777" w:rsidR="0054736C" w:rsidRDefault="0054736C" w:rsidP="003B0CA0">
            <w:pPr>
              <w:pStyle w:val="TableParagraph"/>
              <w:ind w:left="177"/>
            </w:pPr>
            <w:proofErr w:type="gramStart"/>
            <w:r>
              <w:t>i.e.</w:t>
            </w:r>
            <w:proofErr w:type="gramEnd"/>
            <w:r>
              <w:rPr>
                <w:spacing w:val="-5"/>
              </w:rPr>
              <w:t xml:space="preserve"> </w:t>
            </w:r>
            <w:r>
              <w:t>WGS84</w:t>
            </w:r>
            <w:r>
              <w:rPr>
                <w:spacing w:val="-4"/>
              </w:rPr>
              <w:t xml:space="preserve"> datum</w:t>
            </w:r>
          </w:p>
        </w:tc>
      </w:tr>
    </w:tbl>
    <w:p w14:paraId="3C658968" w14:textId="77777777" w:rsidR="0054736C" w:rsidRDefault="0054736C" w:rsidP="0054736C">
      <w:pPr>
        <w:sectPr w:rsidR="0054736C">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54"/>
        <w:gridCol w:w="5448"/>
      </w:tblGrid>
      <w:tr w:rsidR="0054736C" w14:paraId="32DD5EF0" w14:textId="77777777" w:rsidTr="003B0CA0">
        <w:trPr>
          <w:trHeight w:val="782"/>
        </w:trPr>
        <w:tc>
          <w:tcPr>
            <w:tcW w:w="3754" w:type="dxa"/>
          </w:tcPr>
          <w:p w14:paraId="1E553E10" w14:textId="77777777" w:rsidR="0054736C" w:rsidRDefault="0054736C" w:rsidP="003B0CA0">
            <w:pPr>
              <w:pStyle w:val="TableParagraph"/>
              <w:rPr>
                <w:b/>
              </w:rPr>
            </w:pPr>
            <w:proofErr w:type="gramStart"/>
            <w:r>
              <w:rPr>
                <w:b/>
              </w:rPr>
              <w:t>Divers</w:t>
            </w:r>
            <w:proofErr w:type="gramEnd"/>
            <w:r>
              <w:rPr>
                <w:b/>
                <w:spacing w:val="-6"/>
              </w:rPr>
              <w:t xml:space="preserve"> </w:t>
            </w:r>
            <w:r>
              <w:rPr>
                <w:b/>
                <w:spacing w:val="-4"/>
              </w:rPr>
              <w:t>name</w:t>
            </w:r>
          </w:p>
        </w:tc>
        <w:tc>
          <w:tcPr>
            <w:tcW w:w="5448" w:type="dxa"/>
          </w:tcPr>
          <w:p w14:paraId="473AB923" w14:textId="77777777" w:rsidR="0054736C" w:rsidRDefault="0054736C" w:rsidP="003B0CA0">
            <w:pPr>
              <w:pStyle w:val="TableParagraph"/>
              <w:spacing w:line="278" w:lineRule="auto"/>
            </w:pPr>
            <w:r>
              <w:t>First</w:t>
            </w:r>
            <w:r>
              <w:rPr>
                <w:spacing w:val="-5"/>
              </w:rPr>
              <w:t xml:space="preserve"> </w:t>
            </w:r>
            <w:r>
              <w:t>name</w:t>
            </w:r>
            <w:r>
              <w:rPr>
                <w:spacing w:val="-5"/>
              </w:rPr>
              <w:t xml:space="preserve"> </w:t>
            </w:r>
            <w:r>
              <w:t>last</w:t>
            </w:r>
            <w:r>
              <w:rPr>
                <w:spacing w:val="-5"/>
              </w:rPr>
              <w:t xml:space="preserve"> </w:t>
            </w:r>
            <w:r>
              <w:t>name</w:t>
            </w:r>
            <w:r>
              <w:rPr>
                <w:spacing w:val="-5"/>
              </w:rPr>
              <w:t xml:space="preserve"> </w:t>
            </w:r>
            <w:r>
              <w:t>for</w:t>
            </w:r>
            <w:r>
              <w:rPr>
                <w:spacing w:val="-5"/>
              </w:rPr>
              <w:t xml:space="preserve"> </w:t>
            </w:r>
            <w:r>
              <w:t>each</w:t>
            </w:r>
            <w:r>
              <w:rPr>
                <w:spacing w:val="-5"/>
              </w:rPr>
              <w:t xml:space="preserve"> </w:t>
            </w:r>
            <w:r>
              <w:t>diver</w:t>
            </w:r>
            <w:r>
              <w:rPr>
                <w:spacing w:val="-5"/>
              </w:rPr>
              <w:t xml:space="preserve"> </w:t>
            </w:r>
            <w:r>
              <w:t>(</w:t>
            </w:r>
            <w:proofErr w:type="gramStart"/>
            <w:r>
              <w:t>i.e.</w:t>
            </w:r>
            <w:proofErr w:type="gramEnd"/>
            <w:r>
              <w:rPr>
                <w:spacing w:val="-5"/>
              </w:rPr>
              <w:t xml:space="preserve"> </w:t>
            </w:r>
            <w:r>
              <w:t>Rick</w:t>
            </w:r>
            <w:r>
              <w:rPr>
                <w:spacing w:val="-5"/>
              </w:rPr>
              <w:t xml:space="preserve"> </w:t>
            </w:r>
            <w:r>
              <w:t>Bullers and Andy Viduka)</w:t>
            </w:r>
          </w:p>
        </w:tc>
      </w:tr>
      <w:tr w:rsidR="0054736C" w14:paraId="4A495E7D" w14:textId="77777777" w:rsidTr="003B0CA0">
        <w:trPr>
          <w:trHeight w:val="489"/>
        </w:trPr>
        <w:tc>
          <w:tcPr>
            <w:tcW w:w="3754" w:type="dxa"/>
          </w:tcPr>
          <w:p w14:paraId="718FF440" w14:textId="77777777" w:rsidR="0054736C" w:rsidRDefault="0054736C" w:rsidP="003B0CA0">
            <w:pPr>
              <w:pStyle w:val="TableParagraph"/>
              <w:rPr>
                <w:b/>
              </w:rPr>
            </w:pPr>
            <w:r>
              <w:rPr>
                <w:b/>
              </w:rPr>
              <w:t>Date</w:t>
            </w:r>
            <w:r>
              <w:rPr>
                <w:b/>
                <w:spacing w:val="-3"/>
              </w:rPr>
              <w:t xml:space="preserve"> </w:t>
            </w:r>
            <w:r>
              <w:rPr>
                <w:b/>
              </w:rPr>
              <w:t>of</w:t>
            </w:r>
            <w:r>
              <w:rPr>
                <w:b/>
                <w:spacing w:val="-3"/>
              </w:rPr>
              <w:t xml:space="preserve"> </w:t>
            </w:r>
            <w:r>
              <w:rPr>
                <w:b/>
                <w:spacing w:val="-2"/>
              </w:rPr>
              <w:t>Survey</w:t>
            </w:r>
          </w:p>
        </w:tc>
        <w:tc>
          <w:tcPr>
            <w:tcW w:w="5448" w:type="dxa"/>
          </w:tcPr>
          <w:p w14:paraId="3A9A3E00" w14:textId="77777777" w:rsidR="0054736C" w:rsidRDefault="0054736C" w:rsidP="003B0CA0">
            <w:pPr>
              <w:pStyle w:val="TableParagraph"/>
              <w:spacing w:line="240" w:lineRule="auto"/>
            </w:pPr>
            <w:r>
              <w:t>Format</w:t>
            </w:r>
            <w:r>
              <w:rPr>
                <w:spacing w:val="-7"/>
              </w:rPr>
              <w:t xml:space="preserve"> </w:t>
            </w:r>
            <w:proofErr w:type="spellStart"/>
            <w:r>
              <w:t>yyyymmdd</w:t>
            </w:r>
            <w:proofErr w:type="spellEnd"/>
            <w:r>
              <w:rPr>
                <w:spacing w:val="-6"/>
              </w:rPr>
              <w:t xml:space="preserve"> </w:t>
            </w:r>
            <w:r>
              <w:t>(</w:t>
            </w:r>
            <w:proofErr w:type="gramStart"/>
            <w:r>
              <w:t>i.e.</w:t>
            </w:r>
            <w:proofErr w:type="gramEnd"/>
            <w:r>
              <w:rPr>
                <w:spacing w:val="-6"/>
              </w:rPr>
              <w:t xml:space="preserve"> </w:t>
            </w:r>
            <w:r>
              <w:rPr>
                <w:spacing w:val="-2"/>
              </w:rPr>
              <w:t>20180728)</w:t>
            </w:r>
          </w:p>
        </w:tc>
      </w:tr>
      <w:tr w:rsidR="0054736C" w14:paraId="73536F39" w14:textId="77777777" w:rsidTr="003B0CA0">
        <w:trPr>
          <w:trHeight w:val="494"/>
        </w:trPr>
        <w:tc>
          <w:tcPr>
            <w:tcW w:w="3754" w:type="dxa"/>
          </w:tcPr>
          <w:p w14:paraId="7BBACF1A" w14:textId="77777777" w:rsidR="0054736C" w:rsidRDefault="0054736C" w:rsidP="003B0CA0">
            <w:pPr>
              <w:pStyle w:val="TableParagraph"/>
              <w:rPr>
                <w:b/>
              </w:rPr>
            </w:pPr>
            <w:r>
              <w:rPr>
                <w:b/>
              </w:rPr>
              <w:t>Camera</w:t>
            </w:r>
            <w:r>
              <w:rPr>
                <w:b/>
                <w:spacing w:val="-6"/>
              </w:rPr>
              <w:t xml:space="preserve"> </w:t>
            </w:r>
            <w:r>
              <w:rPr>
                <w:b/>
              </w:rPr>
              <w:t>system</w:t>
            </w:r>
            <w:r>
              <w:rPr>
                <w:b/>
                <w:spacing w:val="-5"/>
              </w:rPr>
              <w:t xml:space="preserve"> </w:t>
            </w:r>
            <w:r>
              <w:rPr>
                <w:b/>
              </w:rPr>
              <w:t>and</w:t>
            </w:r>
            <w:r>
              <w:rPr>
                <w:b/>
                <w:spacing w:val="-5"/>
              </w:rPr>
              <w:t xml:space="preserve"> </w:t>
            </w:r>
            <w:r>
              <w:rPr>
                <w:b/>
                <w:spacing w:val="-4"/>
              </w:rPr>
              <w:t>lens</w:t>
            </w:r>
          </w:p>
        </w:tc>
        <w:tc>
          <w:tcPr>
            <w:tcW w:w="5448" w:type="dxa"/>
          </w:tcPr>
          <w:p w14:paraId="48A815A6" w14:textId="77777777" w:rsidR="0054736C" w:rsidRDefault="0054736C" w:rsidP="003B0CA0">
            <w:pPr>
              <w:pStyle w:val="TableParagraph"/>
            </w:pPr>
            <w:r>
              <w:t>Free</w:t>
            </w:r>
            <w:r>
              <w:rPr>
                <w:spacing w:val="-4"/>
              </w:rPr>
              <w:t xml:space="preserve"> </w:t>
            </w:r>
            <w:r>
              <w:t>text</w:t>
            </w:r>
            <w:r>
              <w:rPr>
                <w:spacing w:val="-4"/>
              </w:rPr>
              <w:t xml:space="preserve"> </w:t>
            </w:r>
            <w:r>
              <w:t>field</w:t>
            </w:r>
            <w:r>
              <w:rPr>
                <w:spacing w:val="-4"/>
              </w:rPr>
              <w:t xml:space="preserve"> </w:t>
            </w:r>
            <w:r>
              <w:t>100</w:t>
            </w:r>
            <w:r>
              <w:rPr>
                <w:spacing w:val="-3"/>
              </w:rPr>
              <w:t xml:space="preserve"> </w:t>
            </w:r>
            <w:r>
              <w:rPr>
                <w:spacing w:val="-2"/>
              </w:rPr>
              <w:t>characters</w:t>
            </w:r>
          </w:p>
        </w:tc>
      </w:tr>
      <w:tr w:rsidR="0054736C" w14:paraId="056BA169" w14:textId="77777777" w:rsidTr="003B0CA0">
        <w:trPr>
          <w:trHeight w:val="489"/>
        </w:trPr>
        <w:tc>
          <w:tcPr>
            <w:tcW w:w="3754" w:type="dxa"/>
          </w:tcPr>
          <w:p w14:paraId="62DEC974" w14:textId="77777777" w:rsidR="0054736C" w:rsidRDefault="0054736C" w:rsidP="003B0CA0">
            <w:pPr>
              <w:pStyle w:val="TableParagraph"/>
              <w:rPr>
                <w:b/>
              </w:rPr>
            </w:pPr>
            <w:r>
              <w:rPr>
                <w:b/>
              </w:rPr>
              <w:t>Video</w:t>
            </w:r>
            <w:r>
              <w:rPr>
                <w:b/>
                <w:spacing w:val="-5"/>
              </w:rPr>
              <w:t xml:space="preserve"> </w:t>
            </w:r>
            <w:r>
              <w:rPr>
                <w:b/>
                <w:spacing w:val="-2"/>
              </w:rPr>
              <w:t>format</w:t>
            </w:r>
          </w:p>
        </w:tc>
        <w:tc>
          <w:tcPr>
            <w:tcW w:w="5448" w:type="dxa"/>
          </w:tcPr>
          <w:p w14:paraId="17E348C6" w14:textId="77777777" w:rsidR="0054736C" w:rsidRDefault="0054736C" w:rsidP="003B0CA0">
            <w:pPr>
              <w:pStyle w:val="TableParagraph"/>
            </w:pPr>
            <w:r>
              <w:t>MP4,</w:t>
            </w:r>
            <w:r>
              <w:rPr>
                <w:spacing w:val="-4"/>
              </w:rPr>
              <w:t xml:space="preserve"> </w:t>
            </w:r>
            <w:r>
              <w:t>MOV,</w:t>
            </w:r>
            <w:r>
              <w:rPr>
                <w:spacing w:val="-4"/>
              </w:rPr>
              <w:t xml:space="preserve"> </w:t>
            </w:r>
            <w:r>
              <w:t>WMV</w:t>
            </w:r>
            <w:r>
              <w:rPr>
                <w:spacing w:val="-4"/>
              </w:rPr>
              <w:t xml:space="preserve"> </w:t>
            </w:r>
            <w:r>
              <w:t>or</w:t>
            </w:r>
            <w:r>
              <w:rPr>
                <w:spacing w:val="-4"/>
              </w:rPr>
              <w:t xml:space="preserve"> </w:t>
            </w:r>
            <w:r>
              <w:t>AVI.</w:t>
            </w:r>
            <w:r>
              <w:rPr>
                <w:spacing w:val="-4"/>
              </w:rPr>
              <w:t xml:space="preserve"> </w:t>
            </w:r>
            <w:r>
              <w:t>(Circle</w:t>
            </w:r>
            <w:r>
              <w:rPr>
                <w:spacing w:val="-4"/>
              </w:rPr>
              <w:t xml:space="preserve"> one)</w:t>
            </w:r>
          </w:p>
        </w:tc>
      </w:tr>
      <w:tr w:rsidR="0054736C" w14:paraId="6638D6FD" w14:textId="77777777" w:rsidTr="003B0CA0">
        <w:trPr>
          <w:trHeight w:val="493"/>
        </w:trPr>
        <w:tc>
          <w:tcPr>
            <w:tcW w:w="3754" w:type="dxa"/>
          </w:tcPr>
          <w:p w14:paraId="0D1BE595" w14:textId="77777777" w:rsidR="0054736C" w:rsidRDefault="0054736C" w:rsidP="003B0CA0">
            <w:pPr>
              <w:pStyle w:val="TableParagraph"/>
              <w:rPr>
                <w:b/>
              </w:rPr>
            </w:pPr>
            <w:r>
              <w:rPr>
                <w:b/>
              </w:rPr>
              <w:t>Time</w:t>
            </w:r>
            <w:r>
              <w:rPr>
                <w:b/>
                <w:spacing w:val="-4"/>
              </w:rPr>
              <w:t xml:space="preserve"> </w:t>
            </w:r>
            <w:r>
              <w:rPr>
                <w:b/>
              </w:rPr>
              <w:t>–</w:t>
            </w:r>
            <w:r>
              <w:rPr>
                <w:b/>
                <w:spacing w:val="-3"/>
              </w:rPr>
              <w:t xml:space="preserve"> </w:t>
            </w:r>
            <w:r>
              <w:rPr>
                <w:b/>
              </w:rPr>
              <w:t>length</w:t>
            </w:r>
            <w:r>
              <w:rPr>
                <w:b/>
                <w:spacing w:val="-3"/>
              </w:rPr>
              <w:t xml:space="preserve"> </w:t>
            </w:r>
            <w:r>
              <w:rPr>
                <w:b/>
              </w:rPr>
              <w:t>of</w:t>
            </w:r>
            <w:r>
              <w:rPr>
                <w:b/>
                <w:spacing w:val="-3"/>
              </w:rPr>
              <w:t xml:space="preserve"> </w:t>
            </w:r>
            <w:r>
              <w:rPr>
                <w:b/>
                <w:spacing w:val="-2"/>
              </w:rPr>
              <w:t>recording</w:t>
            </w:r>
          </w:p>
        </w:tc>
        <w:tc>
          <w:tcPr>
            <w:tcW w:w="5448" w:type="dxa"/>
          </w:tcPr>
          <w:p w14:paraId="02432D98" w14:textId="77777777" w:rsidR="0054736C" w:rsidRDefault="0054736C" w:rsidP="003B0CA0">
            <w:pPr>
              <w:pStyle w:val="TableParagraph"/>
            </w:pPr>
            <w:r>
              <w:t>Recorded</w:t>
            </w:r>
            <w:r>
              <w:rPr>
                <w:spacing w:val="-6"/>
              </w:rPr>
              <w:t xml:space="preserve"> </w:t>
            </w:r>
            <w:r>
              <w:t>in</w:t>
            </w:r>
            <w:r>
              <w:rPr>
                <w:spacing w:val="-5"/>
              </w:rPr>
              <w:t xml:space="preserve"> </w:t>
            </w:r>
            <w:r>
              <w:t>minutes</w:t>
            </w:r>
            <w:r>
              <w:rPr>
                <w:spacing w:val="-5"/>
              </w:rPr>
              <w:t xml:space="preserve"> </w:t>
            </w:r>
            <w:r>
              <w:t>and</w:t>
            </w:r>
            <w:r>
              <w:rPr>
                <w:spacing w:val="-5"/>
              </w:rPr>
              <w:t xml:space="preserve"> </w:t>
            </w:r>
            <w:r>
              <w:t>seconds</w:t>
            </w:r>
            <w:r>
              <w:rPr>
                <w:spacing w:val="-5"/>
              </w:rPr>
              <w:t xml:space="preserve"> </w:t>
            </w:r>
            <w:r>
              <w:t>(</w:t>
            </w:r>
            <w:proofErr w:type="gramStart"/>
            <w:r>
              <w:t>i.e.</w:t>
            </w:r>
            <w:proofErr w:type="gramEnd"/>
            <w:r>
              <w:rPr>
                <w:spacing w:val="-5"/>
              </w:rPr>
              <w:t xml:space="preserve"> </w:t>
            </w:r>
            <w:r>
              <w:t>1min</w:t>
            </w:r>
            <w:r>
              <w:rPr>
                <w:spacing w:val="-5"/>
              </w:rPr>
              <w:t xml:space="preserve"> </w:t>
            </w:r>
            <w:r>
              <w:rPr>
                <w:spacing w:val="-2"/>
              </w:rPr>
              <w:t>50sec)</w:t>
            </w:r>
          </w:p>
        </w:tc>
      </w:tr>
      <w:tr w:rsidR="0054736C" w14:paraId="22F2AF4C" w14:textId="77777777" w:rsidTr="003B0CA0">
        <w:trPr>
          <w:trHeight w:val="748"/>
        </w:trPr>
        <w:tc>
          <w:tcPr>
            <w:tcW w:w="3754" w:type="dxa"/>
          </w:tcPr>
          <w:p w14:paraId="2D9C9FA6" w14:textId="77777777" w:rsidR="0054736C" w:rsidRDefault="0054736C" w:rsidP="003B0CA0">
            <w:pPr>
              <w:pStyle w:val="TableParagraph"/>
              <w:spacing w:line="243" w:lineRule="exact"/>
              <w:rPr>
                <w:b/>
              </w:rPr>
            </w:pPr>
            <w:r>
              <w:rPr>
                <w:b/>
              </w:rPr>
              <w:t>Mud</w:t>
            </w:r>
            <w:r>
              <w:rPr>
                <w:b/>
                <w:spacing w:val="-4"/>
              </w:rPr>
              <w:t xml:space="preserve"> </w:t>
            </w:r>
            <w:r>
              <w:rPr>
                <w:b/>
              </w:rPr>
              <w:t>Map</w:t>
            </w:r>
            <w:r>
              <w:rPr>
                <w:b/>
                <w:spacing w:val="-3"/>
              </w:rPr>
              <w:t xml:space="preserve"> </w:t>
            </w:r>
            <w:r>
              <w:rPr>
                <w:b/>
              </w:rPr>
              <w:t>Grid</w:t>
            </w:r>
            <w:r>
              <w:rPr>
                <w:b/>
                <w:spacing w:val="-3"/>
              </w:rPr>
              <w:t xml:space="preserve"> </w:t>
            </w:r>
            <w:r>
              <w:rPr>
                <w:b/>
                <w:spacing w:val="-5"/>
              </w:rPr>
              <w:t>no.</w:t>
            </w:r>
          </w:p>
        </w:tc>
        <w:tc>
          <w:tcPr>
            <w:tcW w:w="5448" w:type="dxa"/>
          </w:tcPr>
          <w:p w14:paraId="6CA577D2" w14:textId="77777777" w:rsidR="0054736C" w:rsidRDefault="0054736C" w:rsidP="003B0CA0">
            <w:pPr>
              <w:pStyle w:val="TableParagraph"/>
              <w:spacing w:line="250" w:lineRule="exact"/>
              <w:ind w:right="122"/>
              <w:jc w:val="both"/>
            </w:pPr>
            <w:r>
              <w:t>Select</w:t>
            </w:r>
            <w:r>
              <w:rPr>
                <w:spacing w:val="-3"/>
              </w:rPr>
              <w:t xml:space="preserve"> </w:t>
            </w:r>
            <w:r>
              <w:t>a</w:t>
            </w:r>
            <w:r>
              <w:rPr>
                <w:spacing w:val="-3"/>
              </w:rPr>
              <w:t xml:space="preserve"> </w:t>
            </w:r>
            <w:r>
              <w:t>letter:</w:t>
            </w:r>
            <w:r>
              <w:rPr>
                <w:spacing w:val="-3"/>
              </w:rPr>
              <w:t xml:space="preserve"> </w:t>
            </w:r>
            <w:r>
              <w:t>A</w:t>
            </w:r>
            <w:r>
              <w:rPr>
                <w:spacing w:val="-3"/>
              </w:rPr>
              <w:t xml:space="preserve"> </w:t>
            </w:r>
            <w:r>
              <w:t>-</w:t>
            </w:r>
            <w:r>
              <w:rPr>
                <w:spacing w:val="-3"/>
              </w:rPr>
              <w:t xml:space="preserve"> </w:t>
            </w:r>
            <w:r>
              <w:t>N</w:t>
            </w:r>
            <w:r>
              <w:rPr>
                <w:spacing w:val="-3"/>
              </w:rPr>
              <w:t xml:space="preserve"> </w:t>
            </w:r>
            <w:r>
              <w:t>and</w:t>
            </w:r>
            <w:r>
              <w:rPr>
                <w:spacing w:val="-3"/>
              </w:rPr>
              <w:t xml:space="preserve"> </w:t>
            </w:r>
            <w:r>
              <w:t>a</w:t>
            </w:r>
            <w:r>
              <w:rPr>
                <w:spacing w:val="-3"/>
              </w:rPr>
              <w:t xml:space="preserve"> </w:t>
            </w:r>
            <w:r>
              <w:t>number:</w:t>
            </w:r>
            <w:r>
              <w:rPr>
                <w:spacing w:val="-3"/>
              </w:rPr>
              <w:t xml:space="preserve"> </w:t>
            </w:r>
            <w:r>
              <w:t>1</w:t>
            </w:r>
            <w:r>
              <w:rPr>
                <w:spacing w:val="-3"/>
              </w:rPr>
              <w:t xml:space="preserve"> </w:t>
            </w:r>
            <w:r>
              <w:t>–</w:t>
            </w:r>
            <w:r>
              <w:rPr>
                <w:spacing w:val="-3"/>
              </w:rPr>
              <w:t xml:space="preserve"> </w:t>
            </w:r>
            <w:r>
              <w:t>13</w:t>
            </w:r>
            <w:r>
              <w:rPr>
                <w:spacing w:val="-3"/>
              </w:rPr>
              <w:t xml:space="preserve"> </w:t>
            </w:r>
            <w:r>
              <w:t>on</w:t>
            </w:r>
            <w:r>
              <w:rPr>
                <w:spacing w:val="-3"/>
              </w:rPr>
              <w:t xml:space="preserve"> </w:t>
            </w:r>
            <w:r>
              <w:t>the</w:t>
            </w:r>
            <w:r>
              <w:rPr>
                <w:spacing w:val="-3"/>
              </w:rPr>
              <w:t xml:space="preserve"> </w:t>
            </w:r>
            <w:r>
              <w:t>key Mud</w:t>
            </w:r>
            <w:r>
              <w:rPr>
                <w:spacing w:val="-3"/>
              </w:rPr>
              <w:t xml:space="preserve"> </w:t>
            </w:r>
            <w:r>
              <w:t>Map</w:t>
            </w:r>
            <w:r>
              <w:rPr>
                <w:spacing w:val="-3"/>
              </w:rPr>
              <w:t xml:space="preserve"> </w:t>
            </w:r>
            <w:r>
              <w:t>sheet</w:t>
            </w:r>
            <w:r>
              <w:rPr>
                <w:spacing w:val="-3"/>
              </w:rPr>
              <w:t xml:space="preserve"> </w:t>
            </w:r>
            <w:r>
              <w:t>to</w:t>
            </w:r>
            <w:r>
              <w:rPr>
                <w:spacing w:val="-3"/>
              </w:rPr>
              <w:t xml:space="preserve"> </w:t>
            </w:r>
            <w:r>
              <w:t>indicate</w:t>
            </w:r>
            <w:r>
              <w:rPr>
                <w:spacing w:val="-3"/>
              </w:rPr>
              <w:t xml:space="preserve"> </w:t>
            </w:r>
            <w:r>
              <w:t>where</w:t>
            </w:r>
            <w:r>
              <w:rPr>
                <w:spacing w:val="-3"/>
              </w:rPr>
              <w:t xml:space="preserve"> </w:t>
            </w:r>
            <w:r>
              <w:t>point</w:t>
            </w:r>
            <w:r>
              <w:rPr>
                <w:spacing w:val="-3"/>
              </w:rPr>
              <w:t xml:space="preserve"> </w:t>
            </w:r>
            <w:r>
              <w:t>A</w:t>
            </w:r>
            <w:r>
              <w:rPr>
                <w:spacing w:val="-3"/>
              </w:rPr>
              <w:t xml:space="preserve"> </w:t>
            </w:r>
            <w:r>
              <w:t>of</w:t>
            </w:r>
            <w:r>
              <w:rPr>
                <w:spacing w:val="-3"/>
              </w:rPr>
              <w:t xml:space="preserve"> </w:t>
            </w:r>
            <w:r>
              <w:t>the</w:t>
            </w:r>
            <w:r>
              <w:rPr>
                <w:spacing w:val="-3"/>
              </w:rPr>
              <w:t xml:space="preserve"> </w:t>
            </w:r>
            <w:r>
              <w:t>video transect survey is located.</w:t>
            </w:r>
          </w:p>
        </w:tc>
      </w:tr>
      <w:tr w:rsidR="0054736C" w14:paraId="2F940B99" w14:textId="77777777" w:rsidTr="003B0CA0">
        <w:trPr>
          <w:trHeight w:val="540"/>
        </w:trPr>
        <w:tc>
          <w:tcPr>
            <w:tcW w:w="3754" w:type="dxa"/>
          </w:tcPr>
          <w:p w14:paraId="533BC1C3" w14:textId="77777777" w:rsidR="0054736C" w:rsidRDefault="0054736C" w:rsidP="003B0CA0">
            <w:pPr>
              <w:pStyle w:val="TableParagraph"/>
              <w:spacing w:line="246" w:lineRule="exact"/>
              <w:rPr>
                <w:b/>
              </w:rPr>
            </w:pPr>
            <w:r>
              <w:rPr>
                <w:b/>
              </w:rPr>
              <w:t>Name</w:t>
            </w:r>
            <w:r>
              <w:rPr>
                <w:b/>
                <w:spacing w:val="-6"/>
              </w:rPr>
              <w:t xml:space="preserve"> </w:t>
            </w:r>
            <w:r>
              <w:rPr>
                <w:b/>
              </w:rPr>
              <w:t>/</w:t>
            </w:r>
            <w:r>
              <w:rPr>
                <w:b/>
                <w:spacing w:val="-5"/>
              </w:rPr>
              <w:t xml:space="preserve"> </w:t>
            </w:r>
            <w:r>
              <w:rPr>
                <w:b/>
              </w:rPr>
              <w:t>description</w:t>
            </w:r>
            <w:r>
              <w:rPr>
                <w:b/>
                <w:spacing w:val="-5"/>
              </w:rPr>
              <w:t xml:space="preserve"> </w:t>
            </w:r>
            <w:r>
              <w:rPr>
                <w:b/>
              </w:rPr>
              <w:t>of</w:t>
            </w:r>
            <w:r>
              <w:rPr>
                <w:b/>
                <w:spacing w:val="-5"/>
              </w:rPr>
              <w:t xml:space="preserve"> </w:t>
            </w:r>
            <w:r>
              <w:rPr>
                <w:b/>
              </w:rPr>
              <w:t>Location</w:t>
            </w:r>
            <w:r>
              <w:rPr>
                <w:b/>
                <w:spacing w:val="-5"/>
              </w:rPr>
              <w:t xml:space="preserve"> </w:t>
            </w:r>
            <w:r>
              <w:rPr>
                <w:b/>
                <w:spacing w:val="-10"/>
              </w:rPr>
              <w:t>A</w:t>
            </w:r>
          </w:p>
        </w:tc>
        <w:tc>
          <w:tcPr>
            <w:tcW w:w="5448" w:type="dxa"/>
          </w:tcPr>
          <w:p w14:paraId="368536CC" w14:textId="77777777" w:rsidR="0054736C" w:rsidRDefault="0054736C" w:rsidP="003B0CA0">
            <w:pPr>
              <w:pStyle w:val="TableParagraph"/>
              <w:spacing w:line="251" w:lineRule="exact"/>
            </w:pPr>
            <w:r>
              <w:t>Free</w:t>
            </w:r>
            <w:r>
              <w:rPr>
                <w:spacing w:val="-4"/>
              </w:rPr>
              <w:t xml:space="preserve"> </w:t>
            </w:r>
            <w:r>
              <w:t>text</w:t>
            </w:r>
            <w:r>
              <w:rPr>
                <w:spacing w:val="-4"/>
              </w:rPr>
              <w:t xml:space="preserve"> </w:t>
            </w:r>
            <w:r>
              <w:t>field</w:t>
            </w:r>
            <w:r>
              <w:rPr>
                <w:spacing w:val="-4"/>
              </w:rPr>
              <w:t xml:space="preserve"> </w:t>
            </w:r>
            <w:r>
              <w:t>100</w:t>
            </w:r>
            <w:r>
              <w:rPr>
                <w:spacing w:val="-3"/>
              </w:rPr>
              <w:t xml:space="preserve"> </w:t>
            </w:r>
            <w:r>
              <w:rPr>
                <w:spacing w:val="-2"/>
              </w:rPr>
              <w:t>characters</w:t>
            </w:r>
          </w:p>
        </w:tc>
      </w:tr>
      <w:tr w:rsidR="0054736C" w14:paraId="4BAF29CF" w14:textId="77777777" w:rsidTr="003B0CA0">
        <w:trPr>
          <w:trHeight w:val="493"/>
        </w:trPr>
        <w:tc>
          <w:tcPr>
            <w:tcW w:w="3754" w:type="dxa"/>
          </w:tcPr>
          <w:p w14:paraId="5D8DBE1A" w14:textId="77777777" w:rsidR="0054736C" w:rsidRDefault="0054736C" w:rsidP="003B0CA0">
            <w:pPr>
              <w:pStyle w:val="TableParagraph"/>
              <w:rPr>
                <w:b/>
              </w:rPr>
            </w:pPr>
            <w:r>
              <w:rPr>
                <w:b/>
              </w:rPr>
              <w:t>Depth</w:t>
            </w:r>
            <w:r>
              <w:rPr>
                <w:b/>
                <w:spacing w:val="-5"/>
              </w:rPr>
              <w:t xml:space="preserve"> </w:t>
            </w:r>
            <w:r>
              <w:rPr>
                <w:b/>
              </w:rPr>
              <w:t>at</w:t>
            </w:r>
            <w:r>
              <w:rPr>
                <w:b/>
                <w:spacing w:val="-5"/>
              </w:rPr>
              <w:t xml:space="preserve"> </w:t>
            </w:r>
            <w:r>
              <w:rPr>
                <w:b/>
              </w:rPr>
              <w:t>Location</w:t>
            </w:r>
            <w:r>
              <w:rPr>
                <w:b/>
                <w:spacing w:val="-5"/>
              </w:rPr>
              <w:t xml:space="preserve"> </w:t>
            </w:r>
            <w:r>
              <w:rPr>
                <w:b/>
                <w:spacing w:val="-10"/>
              </w:rPr>
              <w:t>A</w:t>
            </w:r>
          </w:p>
        </w:tc>
        <w:tc>
          <w:tcPr>
            <w:tcW w:w="5448" w:type="dxa"/>
          </w:tcPr>
          <w:p w14:paraId="21C2DD43" w14:textId="77777777" w:rsidR="0054736C" w:rsidRDefault="0054736C" w:rsidP="003B0CA0">
            <w:pPr>
              <w:pStyle w:val="TableParagraph"/>
            </w:pPr>
            <w:r>
              <w:t>000.0</w:t>
            </w:r>
            <w:r>
              <w:rPr>
                <w:spacing w:val="-5"/>
              </w:rPr>
              <w:t xml:space="preserve"> </w:t>
            </w:r>
            <w:r>
              <w:rPr>
                <w:spacing w:val="-2"/>
              </w:rPr>
              <w:t>meters</w:t>
            </w:r>
          </w:p>
        </w:tc>
      </w:tr>
      <w:tr w:rsidR="0054736C" w14:paraId="7C64F45F" w14:textId="77777777" w:rsidTr="003B0CA0">
        <w:trPr>
          <w:trHeight w:val="489"/>
        </w:trPr>
        <w:tc>
          <w:tcPr>
            <w:tcW w:w="3754" w:type="dxa"/>
          </w:tcPr>
          <w:p w14:paraId="19E3B535" w14:textId="77777777" w:rsidR="0054736C" w:rsidRDefault="0054736C" w:rsidP="003B0CA0">
            <w:pPr>
              <w:pStyle w:val="TableParagraph"/>
              <w:rPr>
                <w:b/>
              </w:rPr>
            </w:pPr>
            <w:r>
              <w:rPr>
                <w:b/>
              </w:rPr>
              <w:t>Compass</w:t>
            </w:r>
            <w:r>
              <w:rPr>
                <w:b/>
                <w:spacing w:val="-7"/>
              </w:rPr>
              <w:t xml:space="preserve"> </w:t>
            </w:r>
            <w:r>
              <w:rPr>
                <w:b/>
              </w:rPr>
              <w:t>bearing</w:t>
            </w:r>
            <w:r>
              <w:rPr>
                <w:b/>
                <w:spacing w:val="-4"/>
              </w:rPr>
              <w:t xml:space="preserve"> </w:t>
            </w:r>
            <w:r>
              <w:rPr>
                <w:b/>
              </w:rPr>
              <w:t>from</w:t>
            </w:r>
            <w:r>
              <w:rPr>
                <w:b/>
                <w:spacing w:val="-4"/>
              </w:rPr>
              <w:t xml:space="preserve"> </w:t>
            </w:r>
            <w:r>
              <w:rPr>
                <w:b/>
              </w:rPr>
              <w:t>A</w:t>
            </w:r>
            <w:r>
              <w:rPr>
                <w:b/>
                <w:spacing w:val="-4"/>
              </w:rPr>
              <w:t xml:space="preserve"> </w:t>
            </w:r>
            <w:r>
              <w:rPr>
                <w:b/>
              </w:rPr>
              <w:t>to</w:t>
            </w:r>
            <w:r>
              <w:rPr>
                <w:b/>
                <w:spacing w:val="-4"/>
              </w:rPr>
              <w:t xml:space="preserve"> </w:t>
            </w:r>
            <w:r>
              <w:rPr>
                <w:b/>
                <w:spacing w:val="-10"/>
              </w:rPr>
              <w:t>B</w:t>
            </w:r>
          </w:p>
        </w:tc>
        <w:tc>
          <w:tcPr>
            <w:tcW w:w="5448" w:type="dxa"/>
          </w:tcPr>
          <w:p w14:paraId="4FAB5EE9" w14:textId="77777777" w:rsidR="0054736C" w:rsidRDefault="0054736C" w:rsidP="003B0CA0">
            <w:pPr>
              <w:pStyle w:val="TableParagraph"/>
            </w:pPr>
            <w:proofErr w:type="gramStart"/>
            <w:r>
              <w:t>i.e.</w:t>
            </w:r>
            <w:proofErr w:type="gramEnd"/>
            <w:r>
              <w:rPr>
                <w:spacing w:val="-3"/>
              </w:rPr>
              <w:t xml:space="preserve"> </w:t>
            </w:r>
            <w:r>
              <w:t>60</w:t>
            </w:r>
            <w:r>
              <w:rPr>
                <w:spacing w:val="-2"/>
              </w:rPr>
              <w:t xml:space="preserve"> </w:t>
            </w:r>
            <w:r>
              <w:t>(E</w:t>
            </w:r>
            <w:r>
              <w:rPr>
                <w:spacing w:val="-2"/>
              </w:rPr>
              <w:t xml:space="preserve"> </w:t>
            </w:r>
            <w:r>
              <w:t>–</w:t>
            </w:r>
            <w:r>
              <w:rPr>
                <w:spacing w:val="-2"/>
              </w:rPr>
              <w:t xml:space="preserve"> </w:t>
            </w:r>
            <w:r>
              <w:rPr>
                <w:spacing w:val="-5"/>
              </w:rPr>
              <w:t>NE)</w:t>
            </w:r>
          </w:p>
        </w:tc>
      </w:tr>
      <w:tr w:rsidR="0054736C" w14:paraId="62E9CA87" w14:textId="77777777" w:rsidTr="003B0CA0">
        <w:trPr>
          <w:trHeight w:val="455"/>
        </w:trPr>
        <w:tc>
          <w:tcPr>
            <w:tcW w:w="3754" w:type="dxa"/>
          </w:tcPr>
          <w:p w14:paraId="47FFD7A6" w14:textId="77777777" w:rsidR="0054736C" w:rsidRDefault="0054736C" w:rsidP="003B0CA0">
            <w:pPr>
              <w:pStyle w:val="TableParagraph"/>
              <w:spacing w:line="240" w:lineRule="auto"/>
              <w:rPr>
                <w:b/>
              </w:rPr>
            </w:pPr>
            <w:r>
              <w:rPr>
                <w:b/>
              </w:rPr>
              <w:t>Height</w:t>
            </w:r>
            <w:r>
              <w:rPr>
                <w:b/>
                <w:spacing w:val="-6"/>
              </w:rPr>
              <w:t xml:space="preserve"> </w:t>
            </w:r>
            <w:r>
              <w:rPr>
                <w:b/>
              </w:rPr>
              <w:t>of</w:t>
            </w:r>
            <w:r>
              <w:rPr>
                <w:b/>
                <w:spacing w:val="-3"/>
              </w:rPr>
              <w:t xml:space="preserve"> </w:t>
            </w:r>
            <w:r>
              <w:rPr>
                <w:b/>
              </w:rPr>
              <w:t>swim</w:t>
            </w:r>
            <w:r>
              <w:rPr>
                <w:b/>
                <w:spacing w:val="-3"/>
              </w:rPr>
              <w:t xml:space="preserve"> </w:t>
            </w:r>
            <w:r>
              <w:rPr>
                <w:b/>
              </w:rPr>
              <w:t>over</w:t>
            </w:r>
            <w:r>
              <w:rPr>
                <w:b/>
                <w:spacing w:val="-4"/>
              </w:rPr>
              <w:t xml:space="preserve"> </w:t>
            </w:r>
            <w:r>
              <w:rPr>
                <w:b/>
              </w:rPr>
              <w:t>from</w:t>
            </w:r>
            <w:r>
              <w:rPr>
                <w:b/>
                <w:spacing w:val="-3"/>
              </w:rPr>
              <w:t xml:space="preserve"> </w:t>
            </w:r>
            <w:r>
              <w:rPr>
                <w:b/>
              </w:rPr>
              <w:t>A</w:t>
            </w:r>
            <w:r>
              <w:rPr>
                <w:b/>
                <w:spacing w:val="-3"/>
              </w:rPr>
              <w:t xml:space="preserve"> </w:t>
            </w:r>
            <w:r>
              <w:rPr>
                <w:b/>
              </w:rPr>
              <w:t>to</w:t>
            </w:r>
            <w:r>
              <w:rPr>
                <w:b/>
                <w:spacing w:val="-3"/>
              </w:rPr>
              <w:t xml:space="preserve"> </w:t>
            </w:r>
            <w:r>
              <w:rPr>
                <w:b/>
                <w:spacing w:val="-10"/>
              </w:rPr>
              <w:t>B</w:t>
            </w:r>
          </w:p>
        </w:tc>
        <w:tc>
          <w:tcPr>
            <w:tcW w:w="5448" w:type="dxa"/>
          </w:tcPr>
          <w:p w14:paraId="3D00CDF3" w14:textId="77777777" w:rsidR="0054736C" w:rsidRDefault="0054736C" w:rsidP="003B0CA0">
            <w:pPr>
              <w:pStyle w:val="TableParagraph"/>
            </w:pPr>
            <w:r>
              <w:t>&lt;1.0</w:t>
            </w:r>
            <w:r>
              <w:rPr>
                <w:spacing w:val="-4"/>
              </w:rPr>
              <w:t xml:space="preserve"> </w:t>
            </w:r>
            <w:r>
              <w:t>m</w:t>
            </w:r>
            <w:r>
              <w:rPr>
                <w:spacing w:val="-3"/>
              </w:rPr>
              <w:t xml:space="preserve"> </w:t>
            </w:r>
            <w:r>
              <w:t>1-2m,</w:t>
            </w:r>
            <w:r>
              <w:rPr>
                <w:spacing w:val="-4"/>
              </w:rPr>
              <w:t xml:space="preserve"> </w:t>
            </w:r>
            <w:r>
              <w:t>3m,</w:t>
            </w:r>
            <w:r>
              <w:rPr>
                <w:spacing w:val="-3"/>
              </w:rPr>
              <w:t xml:space="preserve"> </w:t>
            </w:r>
            <w:r>
              <w:t>&gt;3m</w:t>
            </w:r>
            <w:r>
              <w:rPr>
                <w:spacing w:val="-4"/>
              </w:rPr>
              <w:t xml:space="preserve"> </w:t>
            </w:r>
            <w:r>
              <w:t>(tick</w:t>
            </w:r>
            <w:r>
              <w:rPr>
                <w:spacing w:val="-3"/>
              </w:rPr>
              <w:t xml:space="preserve"> </w:t>
            </w:r>
            <w:r>
              <w:rPr>
                <w:spacing w:val="-4"/>
              </w:rPr>
              <w:t>one)</w:t>
            </w:r>
          </w:p>
        </w:tc>
      </w:tr>
      <w:tr w:rsidR="0054736C" w14:paraId="7693717A" w14:textId="77777777" w:rsidTr="003B0CA0">
        <w:trPr>
          <w:trHeight w:val="1074"/>
        </w:trPr>
        <w:tc>
          <w:tcPr>
            <w:tcW w:w="3754" w:type="dxa"/>
          </w:tcPr>
          <w:p w14:paraId="3E0B826C" w14:textId="77777777" w:rsidR="0054736C" w:rsidRDefault="0054736C" w:rsidP="003B0CA0">
            <w:pPr>
              <w:pStyle w:val="TableParagraph"/>
              <w:spacing w:line="278" w:lineRule="auto"/>
              <w:rPr>
                <w:b/>
              </w:rPr>
            </w:pPr>
            <w:r>
              <w:rPr>
                <w:b/>
              </w:rPr>
              <w:t>Observation</w:t>
            </w:r>
            <w:r>
              <w:rPr>
                <w:b/>
                <w:spacing w:val="-13"/>
              </w:rPr>
              <w:t xml:space="preserve"> </w:t>
            </w:r>
            <w:r>
              <w:rPr>
                <w:b/>
              </w:rPr>
              <w:t>of</w:t>
            </w:r>
            <w:r>
              <w:rPr>
                <w:b/>
                <w:spacing w:val="-13"/>
              </w:rPr>
              <w:t xml:space="preserve"> </w:t>
            </w:r>
            <w:r>
              <w:rPr>
                <w:b/>
              </w:rPr>
              <w:t>exposed</w:t>
            </w:r>
            <w:r>
              <w:rPr>
                <w:b/>
                <w:spacing w:val="-13"/>
              </w:rPr>
              <w:t xml:space="preserve"> </w:t>
            </w:r>
            <w:r>
              <w:rPr>
                <w:b/>
              </w:rPr>
              <w:t xml:space="preserve">artefacts physical condition, biological </w:t>
            </w:r>
            <w:proofErr w:type="gramStart"/>
            <w:r>
              <w:rPr>
                <w:b/>
              </w:rPr>
              <w:t>growth</w:t>
            </w:r>
            <w:proofErr w:type="gramEnd"/>
            <w:r>
              <w:rPr>
                <w:b/>
              </w:rPr>
              <w:t xml:space="preserve"> and sediment cover</w:t>
            </w:r>
          </w:p>
        </w:tc>
        <w:tc>
          <w:tcPr>
            <w:tcW w:w="5448" w:type="dxa"/>
          </w:tcPr>
          <w:p w14:paraId="5A9739DB" w14:textId="77777777" w:rsidR="0054736C" w:rsidRDefault="0054736C" w:rsidP="003B0CA0">
            <w:pPr>
              <w:pStyle w:val="TableParagraph"/>
            </w:pPr>
            <w:r>
              <w:t>Max</w:t>
            </w:r>
            <w:r>
              <w:rPr>
                <w:spacing w:val="-3"/>
              </w:rPr>
              <w:t xml:space="preserve"> </w:t>
            </w:r>
            <w:r>
              <w:t>500</w:t>
            </w:r>
            <w:r>
              <w:rPr>
                <w:spacing w:val="-3"/>
              </w:rPr>
              <w:t xml:space="preserve"> </w:t>
            </w:r>
            <w:r>
              <w:rPr>
                <w:spacing w:val="-2"/>
              </w:rPr>
              <w:t>characters</w:t>
            </w:r>
          </w:p>
        </w:tc>
      </w:tr>
    </w:tbl>
    <w:p w14:paraId="5E86DA2E" w14:textId="77777777" w:rsidR="0054736C" w:rsidRDefault="0054736C" w:rsidP="00DF6F47">
      <w:pPr>
        <w:pStyle w:val="Heading2"/>
        <w:spacing w:before="93"/>
        <w:ind w:left="1134" w:hanging="850"/>
      </w:pPr>
    </w:p>
    <w:p w14:paraId="6D06C2E8" w14:textId="43CFD6FE" w:rsidR="00CF64BE" w:rsidRPr="00C700BE" w:rsidRDefault="00216916" w:rsidP="00F1717A">
      <w:pPr>
        <w:pStyle w:val="Heading2"/>
      </w:pPr>
      <w:bookmarkStart w:id="33" w:name="_Toc123667660"/>
      <w:r>
        <w:t>8</w:t>
      </w:r>
      <w:r w:rsidR="006907CA" w:rsidRPr="00C700BE">
        <w:t>.1</w:t>
      </w:r>
      <w:r w:rsidR="005171FC" w:rsidRPr="00C700BE">
        <w:t>.</w:t>
      </w:r>
      <w:r w:rsidR="0054736C" w:rsidRPr="00C700BE">
        <w:t>7</w:t>
      </w:r>
      <w:r w:rsidR="00F1717A">
        <w:tab/>
        <w:t>Other marine survey</w:t>
      </w:r>
      <w:bookmarkEnd w:id="33"/>
      <w:r w:rsidR="00377E69" w:rsidRPr="00C700BE">
        <w:t xml:space="preserve"> </w:t>
      </w:r>
    </w:p>
    <w:p w14:paraId="3770254F" w14:textId="77777777" w:rsidR="00CF64BE" w:rsidRDefault="00CF64BE" w:rsidP="00CF64BE">
      <w:pPr>
        <w:pStyle w:val="BodyText"/>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36"/>
        <w:gridCol w:w="6466"/>
      </w:tblGrid>
      <w:tr w:rsidR="00CF64BE" w14:paraId="068079C9" w14:textId="77777777" w:rsidTr="00A51047">
        <w:trPr>
          <w:trHeight w:val="782"/>
        </w:trPr>
        <w:tc>
          <w:tcPr>
            <w:tcW w:w="2736" w:type="dxa"/>
          </w:tcPr>
          <w:p w14:paraId="6454183F" w14:textId="77777777" w:rsidR="00CF64BE" w:rsidRDefault="00CF64BE" w:rsidP="00A51047">
            <w:pPr>
              <w:pStyle w:val="TableParagraph"/>
              <w:spacing w:before="4" w:line="273" w:lineRule="auto"/>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c>
        <w:tc>
          <w:tcPr>
            <w:tcW w:w="6466" w:type="dxa"/>
          </w:tcPr>
          <w:p w14:paraId="09330CD8" w14:textId="77777777" w:rsidR="00CF64BE" w:rsidRDefault="00CF64BE" w:rsidP="00A51047">
            <w:pPr>
              <w:pStyle w:val="TableParagraph"/>
              <w:ind w:left="114"/>
              <w:rPr>
                <w:b/>
              </w:rPr>
            </w:pPr>
            <w:r>
              <w:rPr>
                <w:b/>
              </w:rPr>
              <w:t>Metadata</w:t>
            </w:r>
            <w:r>
              <w:rPr>
                <w:b/>
                <w:spacing w:val="-8"/>
              </w:rPr>
              <w:t xml:space="preserve"> </w:t>
            </w:r>
            <w:r>
              <w:rPr>
                <w:b/>
                <w:spacing w:val="-2"/>
              </w:rPr>
              <w:t>description:</w:t>
            </w:r>
          </w:p>
        </w:tc>
      </w:tr>
      <w:tr w:rsidR="00CF64BE" w14:paraId="4C23F15D" w14:textId="77777777" w:rsidTr="00A51047">
        <w:trPr>
          <w:trHeight w:val="1362"/>
        </w:trPr>
        <w:tc>
          <w:tcPr>
            <w:tcW w:w="2736" w:type="dxa"/>
          </w:tcPr>
          <w:p w14:paraId="09CCDA28" w14:textId="77777777" w:rsidR="00CF64BE" w:rsidRDefault="00CF64BE" w:rsidP="00A51047">
            <w:pPr>
              <w:pStyle w:val="TableParagraph"/>
              <w:spacing w:before="4" w:line="273" w:lineRule="auto"/>
              <w:rPr>
                <w:b/>
              </w:rPr>
            </w:pPr>
            <w:r>
              <w:rPr>
                <w:b/>
              </w:rPr>
              <w:t>What</w:t>
            </w:r>
            <w:r>
              <w:rPr>
                <w:b/>
                <w:spacing w:val="-10"/>
              </w:rPr>
              <w:t xml:space="preserve"> </w:t>
            </w:r>
            <w:r>
              <w:rPr>
                <w:b/>
              </w:rPr>
              <w:t>type</w:t>
            </w:r>
            <w:r>
              <w:rPr>
                <w:b/>
                <w:spacing w:val="-10"/>
              </w:rPr>
              <w:t xml:space="preserve"> </w:t>
            </w:r>
            <w:r>
              <w:rPr>
                <w:b/>
              </w:rPr>
              <w:t>of</w:t>
            </w:r>
            <w:r>
              <w:rPr>
                <w:b/>
                <w:spacing w:val="-10"/>
              </w:rPr>
              <w:t xml:space="preserve"> </w:t>
            </w:r>
            <w:r>
              <w:rPr>
                <w:b/>
              </w:rPr>
              <w:t>survey</w:t>
            </w:r>
            <w:r>
              <w:rPr>
                <w:b/>
                <w:spacing w:val="-10"/>
              </w:rPr>
              <w:t xml:space="preserve"> </w:t>
            </w:r>
            <w:r>
              <w:rPr>
                <w:b/>
              </w:rPr>
              <w:t xml:space="preserve">is </w:t>
            </w:r>
            <w:r>
              <w:rPr>
                <w:b/>
                <w:spacing w:val="-2"/>
              </w:rPr>
              <w:t>this?</w:t>
            </w:r>
          </w:p>
        </w:tc>
        <w:tc>
          <w:tcPr>
            <w:tcW w:w="6466" w:type="dxa"/>
          </w:tcPr>
          <w:p w14:paraId="12D9E49C" w14:textId="77777777" w:rsidR="00CF64BE" w:rsidRDefault="00CF64BE" w:rsidP="00A51047">
            <w:pPr>
              <w:pStyle w:val="TableParagraph"/>
              <w:spacing w:before="4" w:line="273" w:lineRule="auto"/>
              <w:ind w:left="114"/>
            </w:pPr>
            <w:r>
              <w:t>Dropdown options (i.e. Reef Check, Red Map, Eyes on the Reef</w:t>
            </w:r>
            <w:proofErr w:type="gramStart"/>
            <w:r>
              <w:t>…..</w:t>
            </w:r>
            <w:proofErr w:type="gramEnd"/>
            <w:r>
              <w:t>)</w:t>
            </w:r>
            <w:r>
              <w:rPr>
                <w:spacing w:val="-5"/>
              </w:rPr>
              <w:t xml:space="preserve"> </w:t>
            </w:r>
            <w:r>
              <w:t>which</w:t>
            </w:r>
            <w:r>
              <w:rPr>
                <w:spacing w:val="-5"/>
              </w:rPr>
              <w:t xml:space="preserve"> </w:t>
            </w:r>
            <w:r>
              <w:t>can</w:t>
            </w:r>
            <w:r>
              <w:rPr>
                <w:spacing w:val="-5"/>
              </w:rPr>
              <w:t xml:space="preserve"> </w:t>
            </w:r>
            <w:r>
              <w:t>be</w:t>
            </w:r>
            <w:r>
              <w:rPr>
                <w:spacing w:val="-5"/>
              </w:rPr>
              <w:t xml:space="preserve"> </w:t>
            </w:r>
            <w:r>
              <w:t>initially</w:t>
            </w:r>
            <w:r>
              <w:rPr>
                <w:spacing w:val="-5"/>
              </w:rPr>
              <w:t xml:space="preserve"> </w:t>
            </w:r>
            <w:r>
              <w:t>populated</w:t>
            </w:r>
            <w:r>
              <w:rPr>
                <w:spacing w:val="-5"/>
              </w:rPr>
              <w:t xml:space="preserve"> </w:t>
            </w:r>
            <w:r>
              <w:t>by</w:t>
            </w:r>
            <w:r>
              <w:rPr>
                <w:spacing w:val="-5"/>
              </w:rPr>
              <w:t xml:space="preserve"> </w:t>
            </w:r>
            <w:r>
              <w:t>administrator.</w:t>
            </w:r>
            <w:r>
              <w:rPr>
                <w:spacing w:val="-5"/>
              </w:rPr>
              <w:t xml:space="preserve"> </w:t>
            </w:r>
            <w:r>
              <w:t>Need to have a list that includes the chance for members to select 'Other' and add free text.</w:t>
            </w:r>
          </w:p>
        </w:tc>
      </w:tr>
    </w:tbl>
    <w:p w14:paraId="19EF5B92" w14:textId="77777777" w:rsidR="00CF64BE" w:rsidRDefault="00CF64BE" w:rsidP="00CF64BE">
      <w:pPr>
        <w:spacing w:line="273" w:lineRule="auto"/>
        <w:sectPr w:rsidR="00CF64BE">
          <w:type w:val="continuous"/>
          <w:pgSz w:w="11900" w:h="16840"/>
          <w:pgMar w:top="1320" w:right="940" w:bottom="1759"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36"/>
        <w:gridCol w:w="6466"/>
      </w:tblGrid>
      <w:tr w:rsidR="00CF64BE" w14:paraId="13139A1C" w14:textId="77777777" w:rsidTr="00A51047">
        <w:trPr>
          <w:trHeight w:val="276"/>
        </w:trPr>
        <w:tc>
          <w:tcPr>
            <w:tcW w:w="2736" w:type="dxa"/>
            <w:tcBorders>
              <w:bottom w:val="nil"/>
            </w:tcBorders>
          </w:tcPr>
          <w:p w14:paraId="0E98C144" w14:textId="77777777" w:rsidR="00CF64BE" w:rsidRDefault="00CF64BE" w:rsidP="00A51047">
            <w:pPr>
              <w:pStyle w:val="TableParagraph"/>
              <w:rPr>
                <w:b/>
              </w:rPr>
            </w:pPr>
            <w:r>
              <w:rPr>
                <w:b/>
              </w:rPr>
              <w:t>Marine</w:t>
            </w:r>
            <w:r>
              <w:rPr>
                <w:b/>
                <w:spacing w:val="-6"/>
              </w:rPr>
              <w:t xml:space="preserve"> </w:t>
            </w:r>
            <w:r>
              <w:rPr>
                <w:b/>
              </w:rPr>
              <w:t>Survey</w:t>
            </w:r>
            <w:r>
              <w:rPr>
                <w:b/>
                <w:spacing w:val="-6"/>
              </w:rPr>
              <w:t xml:space="preserve"> </w:t>
            </w:r>
            <w:r>
              <w:rPr>
                <w:b/>
              </w:rPr>
              <w:t>Sheet</w:t>
            </w:r>
            <w:r>
              <w:rPr>
                <w:b/>
                <w:spacing w:val="-5"/>
              </w:rPr>
              <w:t xml:space="preserve"> 1*</w:t>
            </w:r>
          </w:p>
        </w:tc>
        <w:tc>
          <w:tcPr>
            <w:tcW w:w="6466" w:type="dxa"/>
            <w:tcBorders>
              <w:bottom w:val="nil"/>
            </w:tcBorders>
          </w:tcPr>
          <w:p w14:paraId="153AFD49" w14:textId="77777777" w:rsidR="00CF64BE" w:rsidRDefault="00CF64BE" w:rsidP="00A51047">
            <w:pPr>
              <w:pStyle w:val="TableParagraph"/>
              <w:spacing w:line="240" w:lineRule="auto"/>
              <w:ind w:left="114"/>
            </w:pPr>
            <w:r>
              <w:t>Attach</w:t>
            </w:r>
            <w:r>
              <w:rPr>
                <w:spacing w:val="-6"/>
              </w:rPr>
              <w:t xml:space="preserve"> </w:t>
            </w:r>
            <w:r>
              <w:t>PDF,</w:t>
            </w:r>
            <w:r>
              <w:rPr>
                <w:spacing w:val="-5"/>
              </w:rPr>
              <w:t xml:space="preserve"> </w:t>
            </w:r>
            <w:r>
              <w:t>JPEG</w:t>
            </w:r>
            <w:r>
              <w:rPr>
                <w:spacing w:val="-6"/>
              </w:rPr>
              <w:t xml:space="preserve"> </w:t>
            </w:r>
            <w:r>
              <w:t>or</w:t>
            </w:r>
            <w:r>
              <w:rPr>
                <w:spacing w:val="-5"/>
              </w:rPr>
              <w:t xml:space="preserve"> </w:t>
            </w:r>
            <w:proofErr w:type="gramStart"/>
            <w:r>
              <w:t>high</w:t>
            </w:r>
            <w:r>
              <w:rPr>
                <w:spacing w:val="-6"/>
              </w:rPr>
              <w:t xml:space="preserve"> </w:t>
            </w:r>
            <w:r>
              <w:t>resolution</w:t>
            </w:r>
            <w:proofErr w:type="gramEnd"/>
            <w:r>
              <w:rPr>
                <w:spacing w:val="-5"/>
              </w:rPr>
              <w:t xml:space="preserve"> </w:t>
            </w:r>
            <w:r>
              <w:t>TIFF</w:t>
            </w:r>
            <w:r>
              <w:rPr>
                <w:spacing w:val="-6"/>
              </w:rPr>
              <w:t xml:space="preserve"> </w:t>
            </w:r>
            <w:r>
              <w:t>(Labelling</w:t>
            </w:r>
            <w:r>
              <w:rPr>
                <w:spacing w:val="-5"/>
              </w:rPr>
              <w:t xml:space="preserve"> </w:t>
            </w:r>
            <w:r>
              <w:rPr>
                <w:spacing w:val="-2"/>
              </w:rPr>
              <w:t>Marine</w:t>
            </w:r>
          </w:p>
        </w:tc>
      </w:tr>
      <w:tr w:rsidR="00CF64BE" w14:paraId="20583D75" w14:textId="77777777" w:rsidTr="00A51047">
        <w:trPr>
          <w:trHeight w:val="1163"/>
        </w:trPr>
        <w:tc>
          <w:tcPr>
            <w:tcW w:w="2736" w:type="dxa"/>
            <w:tcBorders>
              <w:top w:val="nil"/>
              <w:bottom w:val="nil"/>
            </w:tcBorders>
          </w:tcPr>
          <w:p w14:paraId="720BEDAC" w14:textId="77777777" w:rsidR="00CF64BE" w:rsidRDefault="00CF64BE" w:rsidP="00A51047">
            <w:pPr>
              <w:pStyle w:val="TableParagraph"/>
              <w:spacing w:before="213" w:line="276" w:lineRule="auto"/>
              <w:ind w:right="192"/>
              <w:jc w:val="both"/>
            </w:pPr>
            <w:r>
              <w:lastRenderedPageBreak/>
              <w:t>(*Maximum of five PDFs or</w:t>
            </w:r>
            <w:r>
              <w:rPr>
                <w:spacing w:val="-8"/>
              </w:rPr>
              <w:t xml:space="preserve"> </w:t>
            </w:r>
            <w:r>
              <w:t>images</w:t>
            </w:r>
            <w:r>
              <w:rPr>
                <w:spacing w:val="-9"/>
              </w:rPr>
              <w:t xml:space="preserve"> </w:t>
            </w:r>
            <w:r>
              <w:t>can</w:t>
            </w:r>
            <w:r>
              <w:rPr>
                <w:spacing w:val="-9"/>
              </w:rPr>
              <w:t xml:space="preserve"> </w:t>
            </w:r>
            <w:r>
              <w:t>be</w:t>
            </w:r>
            <w:r>
              <w:rPr>
                <w:spacing w:val="-9"/>
              </w:rPr>
              <w:t xml:space="preserve"> </w:t>
            </w:r>
            <w:r>
              <w:t>loaded under this field)</w:t>
            </w:r>
          </w:p>
        </w:tc>
        <w:tc>
          <w:tcPr>
            <w:tcW w:w="6466" w:type="dxa"/>
            <w:tcBorders>
              <w:top w:val="nil"/>
              <w:bottom w:val="nil"/>
            </w:tcBorders>
          </w:tcPr>
          <w:p w14:paraId="4EA9E6F4" w14:textId="77777777" w:rsidR="00CF64BE" w:rsidRDefault="00CF64BE" w:rsidP="00A51047">
            <w:pPr>
              <w:pStyle w:val="TableParagraph"/>
              <w:spacing w:before="16" w:line="276" w:lineRule="auto"/>
              <w:ind w:left="114" w:right="118"/>
            </w:pPr>
            <w:r>
              <w:t>Survey PDFs - save file as: Date (</w:t>
            </w:r>
            <w:proofErr w:type="spellStart"/>
            <w:r>
              <w:t>yyyymmdd</w:t>
            </w:r>
            <w:proofErr w:type="spellEnd"/>
            <w:r>
              <w:t xml:space="preserve"> format) underscore divers name underscore divers name underscore AUCHD</w:t>
            </w:r>
            <w:r>
              <w:rPr>
                <w:spacing w:val="-5"/>
              </w:rPr>
              <w:t xml:space="preserve"> </w:t>
            </w:r>
            <w:r>
              <w:t>Shipwreck</w:t>
            </w:r>
            <w:r>
              <w:rPr>
                <w:spacing w:val="-5"/>
              </w:rPr>
              <w:t xml:space="preserve"> </w:t>
            </w:r>
            <w:r>
              <w:t>ID</w:t>
            </w:r>
            <w:r>
              <w:rPr>
                <w:spacing w:val="-5"/>
              </w:rPr>
              <w:t xml:space="preserve"> </w:t>
            </w:r>
            <w:r>
              <w:t>number</w:t>
            </w:r>
            <w:r>
              <w:rPr>
                <w:spacing w:val="-5"/>
              </w:rPr>
              <w:t xml:space="preserve"> </w:t>
            </w:r>
            <w:r>
              <w:t>for</w:t>
            </w:r>
            <w:r>
              <w:rPr>
                <w:spacing w:val="-5"/>
              </w:rPr>
              <w:t xml:space="preserve"> </w:t>
            </w:r>
            <w:r>
              <w:t>your</w:t>
            </w:r>
            <w:r>
              <w:rPr>
                <w:spacing w:val="-5"/>
              </w:rPr>
              <w:t xml:space="preserve"> </w:t>
            </w:r>
            <w:r>
              <w:t>site</w:t>
            </w:r>
            <w:r>
              <w:rPr>
                <w:spacing w:val="-5"/>
              </w:rPr>
              <w:t xml:space="preserve"> </w:t>
            </w:r>
            <w:r>
              <w:t>underscore</w:t>
            </w:r>
            <w:r>
              <w:rPr>
                <w:spacing w:val="-5"/>
              </w:rPr>
              <w:t xml:space="preserve"> </w:t>
            </w:r>
            <w:r>
              <w:t>template</w:t>
            </w:r>
          </w:p>
          <w:p w14:paraId="670E0810" w14:textId="77777777" w:rsidR="00CF64BE" w:rsidRDefault="00CF64BE" w:rsidP="00A51047">
            <w:pPr>
              <w:pStyle w:val="TableParagraph"/>
              <w:spacing w:before="1" w:line="240" w:lineRule="auto"/>
              <w:ind w:left="114"/>
              <w:rPr>
                <w:b/>
              </w:rPr>
            </w:pPr>
            <w:r>
              <w:t>sheet</w:t>
            </w:r>
            <w:r>
              <w:rPr>
                <w:spacing w:val="-8"/>
              </w:rPr>
              <w:t xml:space="preserve"> </w:t>
            </w:r>
            <w:r>
              <w:t>details</w:t>
            </w:r>
            <w:r>
              <w:rPr>
                <w:spacing w:val="-5"/>
              </w:rPr>
              <w:t xml:space="preserve"> </w:t>
            </w:r>
            <w:r>
              <w:t>i.e.</w:t>
            </w:r>
            <w:r>
              <w:rPr>
                <w:spacing w:val="-5"/>
              </w:rPr>
              <w:t xml:space="preserve"> </w:t>
            </w:r>
            <w:r>
              <w:rPr>
                <w:b/>
                <w:spacing w:val="-2"/>
              </w:rPr>
              <w:t>20180728_viduka_bullers_5748_MS</w:t>
            </w:r>
            <w:proofErr w:type="gramStart"/>
            <w:r>
              <w:rPr>
                <w:b/>
                <w:spacing w:val="-2"/>
              </w:rPr>
              <w:t>_(</w:t>
            </w:r>
            <w:proofErr w:type="gramEnd"/>
            <w:r>
              <w:rPr>
                <w:b/>
                <w:spacing w:val="-2"/>
              </w:rPr>
              <w:t>name</w:t>
            </w:r>
          </w:p>
        </w:tc>
      </w:tr>
      <w:tr w:rsidR="00CF64BE" w14:paraId="1944A4DF" w14:textId="77777777" w:rsidTr="00A51047">
        <w:trPr>
          <w:trHeight w:val="290"/>
        </w:trPr>
        <w:tc>
          <w:tcPr>
            <w:tcW w:w="2736" w:type="dxa"/>
            <w:tcBorders>
              <w:top w:val="nil"/>
              <w:bottom w:val="nil"/>
            </w:tcBorders>
          </w:tcPr>
          <w:p w14:paraId="743A7DB4" w14:textId="77777777" w:rsidR="00CF64BE" w:rsidRDefault="00CF64BE" w:rsidP="00A51047">
            <w:pPr>
              <w:pStyle w:val="TableParagraph"/>
              <w:spacing w:line="240" w:lineRule="auto"/>
              <w:ind w:left="0"/>
              <w:rPr>
                <w:sz w:val="20"/>
              </w:rPr>
            </w:pPr>
          </w:p>
        </w:tc>
        <w:tc>
          <w:tcPr>
            <w:tcW w:w="6466" w:type="dxa"/>
            <w:tcBorders>
              <w:top w:val="nil"/>
              <w:bottom w:val="nil"/>
            </w:tcBorders>
          </w:tcPr>
          <w:p w14:paraId="02F5582F" w14:textId="77777777" w:rsidR="00CF64BE" w:rsidRDefault="00CF64BE" w:rsidP="00A51047">
            <w:pPr>
              <w:pStyle w:val="TableParagraph"/>
              <w:spacing w:before="14" w:line="240" w:lineRule="auto"/>
              <w:ind w:left="114"/>
              <w:rPr>
                <w:b/>
              </w:rPr>
            </w:pPr>
            <w:r>
              <w:rPr>
                <w:b/>
              </w:rPr>
              <w:t>of</w:t>
            </w:r>
            <w:r>
              <w:rPr>
                <w:b/>
                <w:spacing w:val="-4"/>
              </w:rPr>
              <w:t xml:space="preserve"> </w:t>
            </w:r>
            <w:r>
              <w:rPr>
                <w:b/>
              </w:rPr>
              <w:t>type</w:t>
            </w:r>
            <w:r>
              <w:rPr>
                <w:b/>
                <w:spacing w:val="-3"/>
              </w:rPr>
              <w:t xml:space="preserve"> </w:t>
            </w:r>
            <w:r>
              <w:rPr>
                <w:b/>
              </w:rPr>
              <w:t>of</w:t>
            </w:r>
            <w:r>
              <w:rPr>
                <w:b/>
                <w:spacing w:val="-4"/>
              </w:rPr>
              <w:t xml:space="preserve"> </w:t>
            </w:r>
            <w:r>
              <w:rPr>
                <w:b/>
              </w:rPr>
              <w:t>marine</w:t>
            </w:r>
            <w:r>
              <w:rPr>
                <w:b/>
                <w:spacing w:val="-3"/>
              </w:rPr>
              <w:t xml:space="preserve"> </w:t>
            </w:r>
            <w:r>
              <w:rPr>
                <w:b/>
                <w:spacing w:val="-2"/>
              </w:rPr>
              <w:t>survey)</w:t>
            </w:r>
          </w:p>
        </w:tc>
      </w:tr>
      <w:tr w:rsidR="00CF64BE" w14:paraId="0E727CCD" w14:textId="77777777" w:rsidTr="00A51047">
        <w:trPr>
          <w:trHeight w:val="290"/>
        </w:trPr>
        <w:tc>
          <w:tcPr>
            <w:tcW w:w="2736" w:type="dxa"/>
            <w:tcBorders>
              <w:top w:val="nil"/>
              <w:bottom w:val="nil"/>
            </w:tcBorders>
          </w:tcPr>
          <w:p w14:paraId="7975AF6A" w14:textId="77777777" w:rsidR="00CF64BE" w:rsidRDefault="00CF64BE" w:rsidP="00A51047">
            <w:pPr>
              <w:pStyle w:val="TableParagraph"/>
              <w:spacing w:line="240" w:lineRule="auto"/>
              <w:ind w:left="0"/>
              <w:rPr>
                <w:sz w:val="20"/>
              </w:rPr>
            </w:pPr>
          </w:p>
        </w:tc>
        <w:tc>
          <w:tcPr>
            <w:tcW w:w="6466" w:type="dxa"/>
            <w:tcBorders>
              <w:top w:val="nil"/>
              <w:bottom w:val="nil"/>
            </w:tcBorders>
          </w:tcPr>
          <w:p w14:paraId="32D77363" w14:textId="77777777" w:rsidR="00CF64BE" w:rsidRDefault="00CF64BE" w:rsidP="00A51047">
            <w:pPr>
              <w:pStyle w:val="TableParagraph"/>
              <w:spacing w:before="16" w:line="240" w:lineRule="auto"/>
              <w:ind w:left="114"/>
            </w:pPr>
            <w:proofErr w:type="gramStart"/>
            <w:r>
              <w:rPr>
                <w:b/>
                <w:spacing w:val="-2"/>
              </w:rPr>
              <w:t>i.e.</w:t>
            </w:r>
            <w:proofErr w:type="gramEnd"/>
            <w:r>
              <w:rPr>
                <w:b/>
                <w:spacing w:val="-2"/>
              </w:rPr>
              <w:t>20180728_viduka_bullers_5748_MS_Reefwatch</w:t>
            </w:r>
            <w:r>
              <w:rPr>
                <w:b/>
                <w:spacing w:val="25"/>
              </w:rPr>
              <w:t xml:space="preserve"> </w:t>
            </w:r>
            <w:r>
              <w:rPr>
                <w:spacing w:val="-2"/>
              </w:rPr>
              <w:t>[Star</w:t>
            </w:r>
            <w:r>
              <w:rPr>
                <w:spacing w:val="25"/>
              </w:rPr>
              <w:t xml:space="preserve"> </w:t>
            </w:r>
            <w:r>
              <w:rPr>
                <w:spacing w:val="-5"/>
              </w:rPr>
              <w:t>of</w:t>
            </w:r>
          </w:p>
        </w:tc>
      </w:tr>
      <w:tr w:rsidR="00CF64BE" w14:paraId="26DD8DD9" w14:textId="77777777" w:rsidTr="00A51047">
        <w:trPr>
          <w:trHeight w:val="290"/>
        </w:trPr>
        <w:tc>
          <w:tcPr>
            <w:tcW w:w="2736" w:type="dxa"/>
            <w:tcBorders>
              <w:top w:val="nil"/>
              <w:bottom w:val="nil"/>
            </w:tcBorders>
          </w:tcPr>
          <w:p w14:paraId="592A8429" w14:textId="77777777" w:rsidR="00CF64BE" w:rsidRDefault="00CF64BE" w:rsidP="00A51047">
            <w:pPr>
              <w:pStyle w:val="TableParagraph"/>
              <w:spacing w:line="240" w:lineRule="auto"/>
              <w:ind w:left="0"/>
              <w:rPr>
                <w:sz w:val="20"/>
              </w:rPr>
            </w:pPr>
          </w:p>
        </w:tc>
        <w:tc>
          <w:tcPr>
            <w:tcW w:w="6466" w:type="dxa"/>
            <w:tcBorders>
              <w:top w:val="nil"/>
              <w:bottom w:val="nil"/>
            </w:tcBorders>
          </w:tcPr>
          <w:p w14:paraId="4F1D01DE" w14:textId="77777777" w:rsidR="00CF64BE" w:rsidRDefault="00CF64BE" w:rsidP="00A51047">
            <w:pPr>
              <w:pStyle w:val="TableParagraph"/>
              <w:spacing w:before="14" w:line="240" w:lineRule="auto"/>
              <w:ind w:left="114"/>
            </w:pPr>
            <w:r>
              <w:t>Greece</w:t>
            </w:r>
            <w:r>
              <w:rPr>
                <w:spacing w:val="-7"/>
              </w:rPr>
              <w:t xml:space="preserve"> </w:t>
            </w:r>
            <w:r>
              <w:t>is</w:t>
            </w:r>
            <w:r>
              <w:rPr>
                <w:spacing w:val="-4"/>
              </w:rPr>
              <w:t xml:space="preserve"> </w:t>
            </w:r>
            <w:r>
              <w:t>Shipwreck</w:t>
            </w:r>
            <w:r>
              <w:rPr>
                <w:spacing w:val="-4"/>
              </w:rPr>
              <w:t xml:space="preserve"> </w:t>
            </w:r>
            <w:r>
              <w:t>ID</w:t>
            </w:r>
            <w:r>
              <w:rPr>
                <w:spacing w:val="-4"/>
              </w:rPr>
              <w:t xml:space="preserve"> </w:t>
            </w:r>
            <w:r>
              <w:t>Number</w:t>
            </w:r>
            <w:r>
              <w:rPr>
                <w:spacing w:val="-5"/>
              </w:rPr>
              <w:t xml:space="preserve"> </w:t>
            </w:r>
            <w:r>
              <w:t>5748</w:t>
            </w:r>
            <w:r>
              <w:rPr>
                <w:spacing w:val="-4"/>
              </w:rPr>
              <w:t xml:space="preserve"> </w:t>
            </w:r>
            <w:r>
              <w:t>in</w:t>
            </w:r>
            <w:r>
              <w:rPr>
                <w:spacing w:val="-4"/>
              </w:rPr>
              <w:t xml:space="preserve"> </w:t>
            </w:r>
            <w:r>
              <w:t>the</w:t>
            </w:r>
            <w:r>
              <w:rPr>
                <w:spacing w:val="-4"/>
              </w:rPr>
              <w:t xml:space="preserve"> </w:t>
            </w:r>
            <w:r>
              <w:rPr>
                <w:spacing w:val="-2"/>
              </w:rPr>
              <w:t>Australasian</w:t>
            </w:r>
          </w:p>
        </w:tc>
      </w:tr>
      <w:tr w:rsidR="00CF64BE" w14:paraId="6D0A0EB8" w14:textId="77777777" w:rsidTr="00A51047">
        <w:trPr>
          <w:trHeight w:val="292"/>
        </w:trPr>
        <w:tc>
          <w:tcPr>
            <w:tcW w:w="2736" w:type="dxa"/>
            <w:tcBorders>
              <w:top w:val="nil"/>
              <w:bottom w:val="nil"/>
            </w:tcBorders>
          </w:tcPr>
          <w:p w14:paraId="1C977C66" w14:textId="77777777" w:rsidR="00CF64BE" w:rsidRDefault="00CF64BE" w:rsidP="00A51047">
            <w:pPr>
              <w:pStyle w:val="TableParagraph"/>
              <w:spacing w:line="240" w:lineRule="auto"/>
              <w:ind w:left="0"/>
              <w:rPr>
                <w:sz w:val="20"/>
              </w:rPr>
            </w:pPr>
          </w:p>
        </w:tc>
        <w:tc>
          <w:tcPr>
            <w:tcW w:w="6466" w:type="dxa"/>
            <w:tcBorders>
              <w:top w:val="nil"/>
              <w:bottom w:val="nil"/>
            </w:tcBorders>
          </w:tcPr>
          <w:p w14:paraId="7A8C223A" w14:textId="77777777" w:rsidR="00CF64BE" w:rsidRDefault="00CF64BE" w:rsidP="00A51047">
            <w:pPr>
              <w:pStyle w:val="TableParagraph"/>
              <w:spacing w:before="16" w:line="240" w:lineRule="auto"/>
              <w:ind w:left="114"/>
            </w:pPr>
            <w:r>
              <w:t>Underwater</w:t>
            </w:r>
            <w:r>
              <w:rPr>
                <w:spacing w:val="-9"/>
              </w:rPr>
              <w:t xml:space="preserve"> </w:t>
            </w:r>
            <w:r>
              <w:t>Cultural</w:t>
            </w:r>
            <w:r>
              <w:rPr>
                <w:spacing w:val="-6"/>
              </w:rPr>
              <w:t xml:space="preserve"> </w:t>
            </w:r>
            <w:r>
              <w:t>Heritage</w:t>
            </w:r>
            <w:r>
              <w:rPr>
                <w:spacing w:val="-7"/>
              </w:rPr>
              <w:t xml:space="preserve"> </w:t>
            </w:r>
            <w:r>
              <w:t>Database;</w:t>
            </w:r>
            <w:r>
              <w:rPr>
                <w:spacing w:val="-6"/>
              </w:rPr>
              <w:t xml:space="preserve"> </w:t>
            </w:r>
            <w:r>
              <w:t>[MS</w:t>
            </w:r>
            <w:r>
              <w:rPr>
                <w:spacing w:val="-7"/>
              </w:rPr>
              <w:t xml:space="preserve"> </w:t>
            </w:r>
            <w:r>
              <w:t>=</w:t>
            </w:r>
            <w:r>
              <w:rPr>
                <w:spacing w:val="-6"/>
              </w:rPr>
              <w:t xml:space="preserve"> </w:t>
            </w:r>
            <w:r>
              <w:t>Marine</w:t>
            </w:r>
            <w:r>
              <w:rPr>
                <w:spacing w:val="-6"/>
              </w:rPr>
              <w:t xml:space="preserve"> </w:t>
            </w:r>
            <w:r>
              <w:rPr>
                <w:spacing w:val="-2"/>
              </w:rPr>
              <w:t>Survey.</w:t>
            </w:r>
          </w:p>
        </w:tc>
      </w:tr>
      <w:tr w:rsidR="00CF64BE" w14:paraId="68DFD70E" w14:textId="77777777" w:rsidTr="00A51047">
        <w:trPr>
          <w:trHeight w:val="505"/>
        </w:trPr>
        <w:tc>
          <w:tcPr>
            <w:tcW w:w="2736" w:type="dxa"/>
            <w:tcBorders>
              <w:top w:val="nil"/>
            </w:tcBorders>
          </w:tcPr>
          <w:p w14:paraId="35E3883A" w14:textId="77777777" w:rsidR="00CF64BE" w:rsidRDefault="00CF64BE" w:rsidP="00A51047">
            <w:pPr>
              <w:pStyle w:val="TableParagraph"/>
              <w:spacing w:line="240" w:lineRule="auto"/>
              <w:ind w:left="0"/>
            </w:pPr>
          </w:p>
        </w:tc>
        <w:tc>
          <w:tcPr>
            <w:tcW w:w="6466" w:type="dxa"/>
            <w:tcBorders>
              <w:top w:val="nil"/>
            </w:tcBorders>
          </w:tcPr>
          <w:p w14:paraId="74EDFBBF" w14:textId="77777777" w:rsidR="00CF64BE" w:rsidRDefault="00CF64BE" w:rsidP="00A51047">
            <w:pPr>
              <w:pStyle w:val="TableParagraph"/>
              <w:spacing w:before="34" w:line="226" w:lineRule="exact"/>
              <w:ind w:left="114"/>
            </w:pPr>
            <w:proofErr w:type="spellStart"/>
            <w:r>
              <w:t>Reefwatch</w:t>
            </w:r>
            <w:proofErr w:type="spellEnd"/>
            <w:r>
              <w:t>,</w:t>
            </w:r>
            <w:r>
              <w:rPr>
                <w:spacing w:val="-5"/>
              </w:rPr>
              <w:t xml:space="preserve"> </w:t>
            </w:r>
            <w:r>
              <w:t>Coral</w:t>
            </w:r>
            <w:r>
              <w:rPr>
                <w:spacing w:val="-5"/>
              </w:rPr>
              <w:t xml:space="preserve"> </w:t>
            </w:r>
            <w:r>
              <w:t>Watch,</w:t>
            </w:r>
            <w:r>
              <w:rPr>
                <w:spacing w:val="-5"/>
              </w:rPr>
              <w:t xml:space="preserve"> </w:t>
            </w:r>
            <w:r>
              <w:t>Redmap,</w:t>
            </w:r>
            <w:r>
              <w:rPr>
                <w:spacing w:val="-5"/>
              </w:rPr>
              <w:t xml:space="preserve"> </w:t>
            </w:r>
            <w:r>
              <w:t>Reef</w:t>
            </w:r>
            <w:r>
              <w:rPr>
                <w:spacing w:val="-5"/>
              </w:rPr>
              <w:t xml:space="preserve"> </w:t>
            </w:r>
            <w:r>
              <w:t>Check</w:t>
            </w:r>
            <w:r>
              <w:rPr>
                <w:spacing w:val="-5"/>
              </w:rPr>
              <w:t xml:space="preserve"> </w:t>
            </w:r>
            <w:r>
              <w:t>and</w:t>
            </w:r>
            <w:r>
              <w:rPr>
                <w:spacing w:val="-5"/>
              </w:rPr>
              <w:t xml:space="preserve"> </w:t>
            </w:r>
            <w:r>
              <w:t>Eye</w:t>
            </w:r>
            <w:r>
              <w:rPr>
                <w:spacing w:val="-5"/>
              </w:rPr>
              <w:t xml:space="preserve"> </w:t>
            </w:r>
            <w:r>
              <w:t>on</w:t>
            </w:r>
            <w:r>
              <w:rPr>
                <w:spacing w:val="-15"/>
              </w:rPr>
              <w:t xml:space="preserve"> </w:t>
            </w:r>
            <w:r>
              <w:t xml:space="preserve">the </w:t>
            </w:r>
            <w:r>
              <w:rPr>
                <w:spacing w:val="-2"/>
              </w:rPr>
              <w:t>Reef])</w:t>
            </w:r>
          </w:p>
        </w:tc>
      </w:tr>
    </w:tbl>
    <w:p w14:paraId="68C87853" w14:textId="77777777" w:rsidR="00236699" w:rsidRDefault="00236699">
      <w:pPr>
        <w:pStyle w:val="BodyText"/>
        <w:spacing w:before="7"/>
        <w:rPr>
          <w:b/>
          <w:sz w:val="14"/>
        </w:rPr>
      </w:pPr>
    </w:p>
    <w:p w14:paraId="3DDE5DD6" w14:textId="62656A21" w:rsidR="00236699" w:rsidRPr="00C700BE" w:rsidRDefault="00216916" w:rsidP="00A4555E">
      <w:pPr>
        <w:pStyle w:val="Heading2"/>
      </w:pPr>
      <w:bookmarkStart w:id="34" w:name="_Toc123667661"/>
      <w:r>
        <w:t>8</w:t>
      </w:r>
      <w:r w:rsidR="00A4555E">
        <w:t>.2</w:t>
      </w:r>
      <w:r w:rsidR="00397361">
        <w:tab/>
      </w:r>
      <w:r w:rsidR="00A4555E">
        <w:t>THREAT AND RISK LEVEL DATA</w:t>
      </w:r>
      <w:bookmarkEnd w:id="34"/>
      <w:r w:rsidR="00377E69" w:rsidRPr="00C700BE">
        <w:t xml:space="preserve"> </w:t>
      </w:r>
    </w:p>
    <w:p w14:paraId="16C2A320" w14:textId="77777777" w:rsidR="00236699" w:rsidRDefault="00236699">
      <w:pPr>
        <w:pStyle w:val="BodyText"/>
        <w:spacing w:before="5"/>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2"/>
        <w:gridCol w:w="6120"/>
      </w:tblGrid>
      <w:tr w:rsidR="00236699" w14:paraId="37692B44" w14:textId="77777777">
        <w:trPr>
          <w:trHeight w:val="782"/>
        </w:trPr>
        <w:tc>
          <w:tcPr>
            <w:tcW w:w="3082" w:type="dxa"/>
          </w:tcPr>
          <w:p w14:paraId="43F8C7EF" w14:textId="77777777" w:rsidR="00236699" w:rsidRDefault="00F92B54">
            <w:pPr>
              <w:pStyle w:val="TableParagraph"/>
              <w:spacing w:line="273" w:lineRule="auto"/>
              <w:ind w:right="155"/>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c>
        <w:tc>
          <w:tcPr>
            <w:tcW w:w="6120" w:type="dxa"/>
          </w:tcPr>
          <w:p w14:paraId="3A1AF657" w14:textId="77777777" w:rsidR="00236699" w:rsidRDefault="00F92B54">
            <w:pPr>
              <w:pStyle w:val="TableParagraph"/>
              <w:ind w:left="112"/>
              <w:rPr>
                <w:b/>
              </w:rPr>
            </w:pPr>
            <w:r>
              <w:rPr>
                <w:b/>
              </w:rPr>
              <w:t>Metadata</w:t>
            </w:r>
            <w:r>
              <w:rPr>
                <w:b/>
                <w:spacing w:val="-8"/>
              </w:rPr>
              <w:t xml:space="preserve"> </w:t>
            </w:r>
            <w:r>
              <w:rPr>
                <w:b/>
                <w:spacing w:val="-2"/>
              </w:rPr>
              <w:t>description:</w:t>
            </w:r>
          </w:p>
        </w:tc>
      </w:tr>
      <w:tr w:rsidR="00236699" w14:paraId="2D1BE73D" w14:textId="77777777">
        <w:trPr>
          <w:trHeight w:val="1271"/>
        </w:trPr>
        <w:tc>
          <w:tcPr>
            <w:tcW w:w="3082" w:type="dxa"/>
          </w:tcPr>
          <w:p w14:paraId="58ADAA5D" w14:textId="77777777" w:rsidR="00236699" w:rsidRDefault="00F92B54">
            <w:pPr>
              <w:pStyle w:val="TableParagraph"/>
              <w:spacing w:line="243" w:lineRule="exact"/>
              <w:rPr>
                <w:b/>
              </w:rPr>
            </w:pPr>
            <w:r>
              <w:rPr>
                <w:b/>
              </w:rPr>
              <w:t>Identify</w:t>
            </w:r>
            <w:r>
              <w:rPr>
                <w:b/>
                <w:spacing w:val="-6"/>
              </w:rPr>
              <w:t xml:space="preserve"> </w:t>
            </w:r>
            <w:r>
              <w:rPr>
                <w:b/>
              </w:rPr>
              <w:t>the</w:t>
            </w:r>
            <w:r>
              <w:rPr>
                <w:b/>
                <w:spacing w:val="-5"/>
              </w:rPr>
              <w:t xml:space="preserve"> </w:t>
            </w:r>
            <w:r>
              <w:rPr>
                <w:b/>
                <w:spacing w:val="-2"/>
              </w:rPr>
              <w:t>threat*</w:t>
            </w:r>
          </w:p>
          <w:p w14:paraId="196DA9BF" w14:textId="77777777" w:rsidR="00236699" w:rsidRDefault="00236699">
            <w:pPr>
              <w:pStyle w:val="TableParagraph"/>
              <w:spacing w:before="11" w:line="240" w:lineRule="auto"/>
              <w:ind w:left="0"/>
              <w:rPr>
                <w:b/>
                <w:sz w:val="20"/>
              </w:rPr>
            </w:pPr>
          </w:p>
          <w:p w14:paraId="1F15D6CF" w14:textId="77777777" w:rsidR="00236699" w:rsidRDefault="00F92B54">
            <w:pPr>
              <w:pStyle w:val="TableParagraph"/>
              <w:spacing w:line="278" w:lineRule="auto"/>
              <w:ind w:right="155"/>
            </w:pPr>
            <w:r>
              <w:rPr>
                <w:b/>
              </w:rPr>
              <w:t>(</w:t>
            </w:r>
            <w:r>
              <w:t>*Up</w:t>
            </w:r>
            <w:r>
              <w:rPr>
                <w:spacing w:val="-8"/>
              </w:rPr>
              <w:t xml:space="preserve"> </w:t>
            </w:r>
            <w:r>
              <w:t>to</w:t>
            </w:r>
            <w:r>
              <w:rPr>
                <w:spacing w:val="-8"/>
              </w:rPr>
              <w:t xml:space="preserve"> </w:t>
            </w:r>
            <w:r>
              <w:t>10</w:t>
            </w:r>
            <w:r>
              <w:rPr>
                <w:spacing w:val="-8"/>
              </w:rPr>
              <w:t xml:space="preserve"> </w:t>
            </w:r>
            <w:r>
              <w:t>threats</w:t>
            </w:r>
            <w:r>
              <w:rPr>
                <w:spacing w:val="-8"/>
              </w:rPr>
              <w:t xml:space="preserve"> </w:t>
            </w:r>
            <w:r>
              <w:t>can</w:t>
            </w:r>
            <w:r>
              <w:rPr>
                <w:spacing w:val="-8"/>
              </w:rPr>
              <w:t xml:space="preserve"> </w:t>
            </w:r>
            <w:r>
              <w:t xml:space="preserve">be </w:t>
            </w:r>
            <w:r>
              <w:rPr>
                <w:spacing w:val="-2"/>
              </w:rPr>
              <w:t>entered)</w:t>
            </w:r>
          </w:p>
        </w:tc>
        <w:tc>
          <w:tcPr>
            <w:tcW w:w="6120" w:type="dxa"/>
          </w:tcPr>
          <w:p w14:paraId="23DE958C" w14:textId="77777777" w:rsidR="00236699" w:rsidRDefault="00F92B54">
            <w:pPr>
              <w:pStyle w:val="TableParagraph"/>
              <w:spacing w:line="278" w:lineRule="auto"/>
              <w:ind w:left="112" w:right="163"/>
            </w:pPr>
            <w:r>
              <w:t>100</w:t>
            </w:r>
            <w:r>
              <w:rPr>
                <w:spacing w:val="-5"/>
              </w:rPr>
              <w:t xml:space="preserve"> </w:t>
            </w:r>
            <w:r>
              <w:t>characters.</w:t>
            </w:r>
            <w:r>
              <w:rPr>
                <w:spacing w:val="-5"/>
              </w:rPr>
              <w:t xml:space="preserve"> </w:t>
            </w:r>
            <w:r>
              <w:t>(</w:t>
            </w:r>
            <w:proofErr w:type="spellStart"/>
            <w:proofErr w:type="gramStart"/>
            <w:r>
              <w:t>eg</w:t>
            </w:r>
            <w:proofErr w:type="gramEnd"/>
            <w:r>
              <w:t>.</w:t>
            </w:r>
            <w:proofErr w:type="spellEnd"/>
            <w:r>
              <w:rPr>
                <w:spacing w:val="-5"/>
              </w:rPr>
              <w:t xml:space="preserve"> </w:t>
            </w:r>
            <w:r>
              <w:t>The</w:t>
            </w:r>
            <w:r>
              <w:rPr>
                <w:spacing w:val="-5"/>
              </w:rPr>
              <w:t xml:space="preserve"> </w:t>
            </w:r>
            <w:r>
              <w:t>site</w:t>
            </w:r>
            <w:r>
              <w:rPr>
                <w:spacing w:val="-5"/>
              </w:rPr>
              <w:t xml:space="preserve"> </w:t>
            </w:r>
            <w:r>
              <w:t>been</w:t>
            </w:r>
            <w:r>
              <w:rPr>
                <w:spacing w:val="-5"/>
              </w:rPr>
              <w:t xml:space="preserve"> </w:t>
            </w:r>
            <w:r>
              <w:t>totally</w:t>
            </w:r>
            <w:r>
              <w:rPr>
                <w:spacing w:val="-5"/>
              </w:rPr>
              <w:t xml:space="preserve"> </w:t>
            </w:r>
            <w:r>
              <w:t>or</w:t>
            </w:r>
            <w:r>
              <w:rPr>
                <w:spacing w:val="-5"/>
              </w:rPr>
              <w:t xml:space="preserve"> </w:t>
            </w:r>
            <w:r>
              <w:t>partially exposed by a major weather event)</w:t>
            </w:r>
          </w:p>
        </w:tc>
      </w:tr>
      <w:tr w:rsidR="00236699" w14:paraId="79AD68F6" w14:textId="77777777">
        <w:trPr>
          <w:trHeight w:val="781"/>
        </w:trPr>
        <w:tc>
          <w:tcPr>
            <w:tcW w:w="3082" w:type="dxa"/>
          </w:tcPr>
          <w:p w14:paraId="2282DEA9" w14:textId="77777777" w:rsidR="00236699" w:rsidRDefault="00F92B54">
            <w:pPr>
              <w:pStyle w:val="TableParagraph"/>
              <w:spacing w:line="278" w:lineRule="auto"/>
              <w:ind w:right="155"/>
              <w:rPr>
                <w:b/>
              </w:rPr>
            </w:pPr>
            <w:r>
              <w:rPr>
                <w:b/>
              </w:rPr>
              <w:t>Identify</w:t>
            </w:r>
            <w:r>
              <w:rPr>
                <w:b/>
                <w:spacing w:val="-13"/>
              </w:rPr>
              <w:t xml:space="preserve"> </w:t>
            </w:r>
            <w:r>
              <w:rPr>
                <w:b/>
              </w:rPr>
              <w:t>the</w:t>
            </w:r>
            <w:r>
              <w:rPr>
                <w:b/>
                <w:spacing w:val="-13"/>
              </w:rPr>
              <w:t xml:space="preserve"> </w:t>
            </w:r>
            <w:r>
              <w:rPr>
                <w:b/>
              </w:rPr>
              <w:t>likelihood</w:t>
            </w:r>
            <w:r>
              <w:rPr>
                <w:b/>
                <w:spacing w:val="-13"/>
              </w:rPr>
              <w:t xml:space="preserve"> </w:t>
            </w:r>
            <w:r>
              <w:rPr>
                <w:b/>
              </w:rPr>
              <w:t>of the threat</w:t>
            </w:r>
          </w:p>
        </w:tc>
        <w:tc>
          <w:tcPr>
            <w:tcW w:w="6120" w:type="dxa"/>
          </w:tcPr>
          <w:p w14:paraId="11A4C886" w14:textId="77777777" w:rsidR="00236699" w:rsidRDefault="00F92B54">
            <w:pPr>
              <w:pStyle w:val="TableParagraph"/>
              <w:ind w:left="112"/>
            </w:pPr>
            <w:r>
              <w:t>Select</w:t>
            </w:r>
            <w:r>
              <w:rPr>
                <w:spacing w:val="-9"/>
              </w:rPr>
              <w:t xml:space="preserve"> </w:t>
            </w:r>
            <w:r>
              <w:t>one:</w:t>
            </w:r>
            <w:r>
              <w:rPr>
                <w:spacing w:val="-7"/>
              </w:rPr>
              <w:t xml:space="preserve"> </w:t>
            </w:r>
            <w:r>
              <w:t>0-10%,</w:t>
            </w:r>
            <w:r>
              <w:rPr>
                <w:spacing w:val="-6"/>
              </w:rPr>
              <w:t xml:space="preserve"> </w:t>
            </w:r>
            <w:r>
              <w:t>10-29%,</w:t>
            </w:r>
            <w:r>
              <w:rPr>
                <w:spacing w:val="-7"/>
              </w:rPr>
              <w:t xml:space="preserve"> </w:t>
            </w:r>
            <w:r>
              <w:t>30-59%,</w:t>
            </w:r>
            <w:r>
              <w:rPr>
                <w:spacing w:val="-7"/>
              </w:rPr>
              <w:t xml:space="preserve"> </w:t>
            </w:r>
            <w:r>
              <w:t>60-79%,</w:t>
            </w:r>
            <w:r>
              <w:rPr>
                <w:spacing w:val="-6"/>
              </w:rPr>
              <w:t xml:space="preserve"> </w:t>
            </w:r>
            <w:r>
              <w:t>80-</w:t>
            </w:r>
            <w:r>
              <w:rPr>
                <w:spacing w:val="-4"/>
              </w:rPr>
              <w:t>100%</w:t>
            </w:r>
          </w:p>
        </w:tc>
      </w:tr>
      <w:tr w:rsidR="00236699" w14:paraId="4A8F58A8" w14:textId="77777777">
        <w:trPr>
          <w:trHeight w:val="781"/>
        </w:trPr>
        <w:tc>
          <w:tcPr>
            <w:tcW w:w="3082" w:type="dxa"/>
          </w:tcPr>
          <w:p w14:paraId="0CA08C9F" w14:textId="77777777" w:rsidR="00236699" w:rsidRDefault="00F92B54">
            <w:pPr>
              <w:pStyle w:val="TableParagraph"/>
              <w:spacing w:line="278" w:lineRule="auto"/>
              <w:ind w:right="155"/>
              <w:rPr>
                <w:b/>
              </w:rPr>
            </w:pPr>
            <w:r>
              <w:rPr>
                <w:b/>
              </w:rPr>
              <w:t>Identify</w:t>
            </w:r>
            <w:r>
              <w:rPr>
                <w:b/>
                <w:spacing w:val="-16"/>
              </w:rPr>
              <w:t xml:space="preserve"> </w:t>
            </w:r>
            <w:r>
              <w:rPr>
                <w:b/>
              </w:rPr>
              <w:t>the</w:t>
            </w:r>
            <w:r>
              <w:rPr>
                <w:b/>
                <w:spacing w:val="-15"/>
              </w:rPr>
              <w:t xml:space="preserve"> </w:t>
            </w:r>
            <w:r>
              <w:rPr>
                <w:b/>
              </w:rPr>
              <w:t xml:space="preserve">threats </w:t>
            </w:r>
            <w:r>
              <w:rPr>
                <w:b/>
                <w:spacing w:val="-2"/>
              </w:rPr>
              <w:t>consequence</w:t>
            </w:r>
          </w:p>
        </w:tc>
        <w:tc>
          <w:tcPr>
            <w:tcW w:w="6120" w:type="dxa"/>
          </w:tcPr>
          <w:p w14:paraId="063F6EEE" w14:textId="77777777" w:rsidR="00236699" w:rsidRDefault="00F92B54">
            <w:pPr>
              <w:pStyle w:val="TableParagraph"/>
              <w:ind w:left="112"/>
            </w:pPr>
            <w:r>
              <w:t>Select</w:t>
            </w:r>
            <w:r>
              <w:rPr>
                <w:spacing w:val="-6"/>
              </w:rPr>
              <w:t xml:space="preserve"> </w:t>
            </w:r>
            <w:r>
              <w:t>one:</w:t>
            </w:r>
            <w:r>
              <w:rPr>
                <w:spacing w:val="-6"/>
              </w:rPr>
              <w:t xml:space="preserve"> </w:t>
            </w:r>
            <w:r>
              <w:t>minor,</w:t>
            </w:r>
            <w:r>
              <w:rPr>
                <w:spacing w:val="-6"/>
              </w:rPr>
              <w:t xml:space="preserve"> </w:t>
            </w:r>
            <w:r>
              <w:t>moderate,</w:t>
            </w:r>
            <w:r>
              <w:rPr>
                <w:spacing w:val="-6"/>
              </w:rPr>
              <w:t xml:space="preserve"> </w:t>
            </w:r>
            <w:r>
              <w:t>high,</w:t>
            </w:r>
            <w:r>
              <w:rPr>
                <w:spacing w:val="-6"/>
              </w:rPr>
              <w:t xml:space="preserve"> </w:t>
            </w:r>
            <w:r>
              <w:t>major,</w:t>
            </w:r>
            <w:r>
              <w:rPr>
                <w:spacing w:val="-6"/>
              </w:rPr>
              <w:t xml:space="preserve"> </w:t>
            </w:r>
            <w:r>
              <w:rPr>
                <w:spacing w:val="-2"/>
              </w:rPr>
              <w:t>critical</w:t>
            </w:r>
          </w:p>
        </w:tc>
      </w:tr>
      <w:tr w:rsidR="00236699" w14:paraId="03251C11" w14:textId="77777777">
        <w:trPr>
          <w:trHeight w:val="2236"/>
        </w:trPr>
        <w:tc>
          <w:tcPr>
            <w:tcW w:w="3082" w:type="dxa"/>
          </w:tcPr>
          <w:p w14:paraId="784907B5" w14:textId="77777777" w:rsidR="00236699" w:rsidRDefault="00F92B54">
            <w:pPr>
              <w:pStyle w:val="TableParagraph"/>
              <w:spacing w:line="276" w:lineRule="auto"/>
              <w:ind w:right="155"/>
              <w:rPr>
                <w:b/>
              </w:rPr>
            </w:pPr>
            <w:r>
              <w:rPr>
                <w:b/>
              </w:rPr>
              <w:t>Record the site's Threat and Risk level based on the threat with the most significant</w:t>
            </w:r>
            <w:r>
              <w:rPr>
                <w:b/>
                <w:spacing w:val="-14"/>
              </w:rPr>
              <w:t xml:space="preserve"> </w:t>
            </w:r>
            <w:r>
              <w:rPr>
                <w:b/>
              </w:rPr>
              <w:t>consequence and</w:t>
            </w:r>
            <w:r>
              <w:rPr>
                <w:b/>
                <w:spacing w:val="-13"/>
              </w:rPr>
              <w:t xml:space="preserve"> </w:t>
            </w:r>
            <w:r>
              <w:rPr>
                <w:b/>
              </w:rPr>
              <w:t>highest</w:t>
            </w:r>
            <w:r>
              <w:rPr>
                <w:b/>
                <w:spacing w:val="-13"/>
              </w:rPr>
              <w:t xml:space="preserve"> </w:t>
            </w:r>
            <w:r>
              <w:rPr>
                <w:b/>
              </w:rPr>
              <w:t>likelihood</w:t>
            </w:r>
            <w:r>
              <w:rPr>
                <w:b/>
                <w:spacing w:val="-13"/>
              </w:rPr>
              <w:t xml:space="preserve"> </w:t>
            </w:r>
            <w:r>
              <w:rPr>
                <w:b/>
              </w:rPr>
              <w:t xml:space="preserve">to the site's overall </w:t>
            </w:r>
            <w:r>
              <w:rPr>
                <w:b/>
                <w:spacing w:val="-2"/>
              </w:rPr>
              <w:t>preservation</w:t>
            </w:r>
          </w:p>
        </w:tc>
        <w:tc>
          <w:tcPr>
            <w:tcW w:w="6120" w:type="dxa"/>
          </w:tcPr>
          <w:p w14:paraId="24B9B36D" w14:textId="77777777" w:rsidR="00236699" w:rsidRDefault="00F92B54">
            <w:pPr>
              <w:pStyle w:val="TableParagraph"/>
              <w:spacing w:line="276" w:lineRule="auto"/>
              <w:ind w:left="112" w:right="163"/>
            </w:pPr>
            <w:r>
              <w:t>Select</w:t>
            </w:r>
            <w:r>
              <w:rPr>
                <w:spacing w:val="-5"/>
              </w:rPr>
              <w:t xml:space="preserve"> </w:t>
            </w:r>
            <w:r>
              <w:t>one:</w:t>
            </w:r>
            <w:r>
              <w:rPr>
                <w:spacing w:val="-5"/>
              </w:rPr>
              <w:t xml:space="preserve"> </w:t>
            </w:r>
            <w:r>
              <w:t>Low,</w:t>
            </w:r>
            <w:r>
              <w:rPr>
                <w:spacing w:val="-5"/>
              </w:rPr>
              <w:t xml:space="preserve"> </w:t>
            </w:r>
            <w:r>
              <w:t>Medium,</w:t>
            </w:r>
            <w:r>
              <w:rPr>
                <w:spacing w:val="-5"/>
              </w:rPr>
              <w:t xml:space="preserve"> </w:t>
            </w:r>
            <w:r>
              <w:t>High,</w:t>
            </w:r>
            <w:r>
              <w:rPr>
                <w:spacing w:val="-5"/>
              </w:rPr>
              <w:t xml:space="preserve"> </w:t>
            </w:r>
            <w:r>
              <w:t>Severe</w:t>
            </w:r>
            <w:r>
              <w:rPr>
                <w:spacing w:val="-5"/>
              </w:rPr>
              <w:t xml:space="preserve"> </w:t>
            </w:r>
            <w:r>
              <w:t>(NB.</w:t>
            </w:r>
            <w:r>
              <w:rPr>
                <w:spacing w:val="-5"/>
              </w:rPr>
              <w:t xml:space="preserve"> </w:t>
            </w:r>
            <w:r>
              <w:t>The</w:t>
            </w:r>
            <w:r>
              <w:rPr>
                <w:spacing w:val="-5"/>
              </w:rPr>
              <w:t xml:space="preserve"> </w:t>
            </w:r>
            <w:r>
              <w:t>selection of one of these variables changes the colour of the site on the ADOPT WRECK map page)</w:t>
            </w:r>
          </w:p>
        </w:tc>
      </w:tr>
    </w:tbl>
    <w:p w14:paraId="41B265E2" w14:textId="77777777" w:rsidR="00236699" w:rsidRDefault="00236699">
      <w:pPr>
        <w:pStyle w:val="BodyText"/>
        <w:spacing w:before="10"/>
        <w:rPr>
          <w:b/>
          <w:sz w:val="21"/>
        </w:rPr>
      </w:pPr>
    </w:p>
    <w:tbl>
      <w:tblPr>
        <w:tblW w:w="0" w:type="auto"/>
        <w:tblInd w:w="413" w:type="dxa"/>
        <w:tblLayout w:type="fixed"/>
        <w:tblCellMar>
          <w:left w:w="0" w:type="dxa"/>
          <w:right w:w="0" w:type="dxa"/>
        </w:tblCellMar>
        <w:tblLook w:val="01E0" w:firstRow="1" w:lastRow="1" w:firstColumn="1" w:lastColumn="1" w:noHBand="0" w:noVBand="0"/>
      </w:tblPr>
      <w:tblGrid>
        <w:gridCol w:w="2318"/>
      </w:tblGrid>
      <w:tr w:rsidR="00236699" w14:paraId="0DD09B6C" w14:textId="77777777">
        <w:trPr>
          <w:trHeight w:val="302"/>
        </w:trPr>
        <w:tc>
          <w:tcPr>
            <w:tcW w:w="2318" w:type="dxa"/>
            <w:shd w:val="clear" w:color="auto" w:fill="70AD47"/>
          </w:tcPr>
          <w:p w14:paraId="73FB614C" w14:textId="77777777" w:rsidR="00236699" w:rsidRDefault="00F92B54">
            <w:pPr>
              <w:pStyle w:val="TableParagraph"/>
              <w:spacing w:before="24" w:line="240" w:lineRule="auto"/>
              <w:ind w:left="902" w:right="902"/>
              <w:jc w:val="center"/>
              <w:rPr>
                <w:b/>
              </w:rPr>
            </w:pPr>
            <w:r>
              <w:rPr>
                <w:b/>
                <w:spacing w:val="-5"/>
              </w:rPr>
              <w:t>Low</w:t>
            </w:r>
          </w:p>
        </w:tc>
      </w:tr>
      <w:tr w:rsidR="00236699" w14:paraId="3CC177EE" w14:textId="77777777">
        <w:trPr>
          <w:trHeight w:val="297"/>
        </w:trPr>
        <w:tc>
          <w:tcPr>
            <w:tcW w:w="2318" w:type="dxa"/>
            <w:shd w:val="clear" w:color="auto" w:fill="FFFF00"/>
          </w:tcPr>
          <w:p w14:paraId="16E726A0" w14:textId="77777777" w:rsidR="00236699" w:rsidRDefault="00F92B54">
            <w:pPr>
              <w:pStyle w:val="TableParagraph"/>
              <w:spacing w:before="24" w:line="240" w:lineRule="auto"/>
              <w:ind w:left="0" w:right="736"/>
              <w:jc w:val="right"/>
              <w:rPr>
                <w:b/>
              </w:rPr>
            </w:pPr>
            <w:r>
              <w:rPr>
                <w:b/>
                <w:spacing w:val="-2"/>
              </w:rPr>
              <w:t>Medium</w:t>
            </w:r>
          </w:p>
        </w:tc>
      </w:tr>
      <w:tr w:rsidR="00236699" w14:paraId="006B0626" w14:textId="77777777">
        <w:trPr>
          <w:trHeight w:val="302"/>
        </w:trPr>
        <w:tc>
          <w:tcPr>
            <w:tcW w:w="2318" w:type="dxa"/>
            <w:shd w:val="clear" w:color="auto" w:fill="FFC000"/>
          </w:tcPr>
          <w:p w14:paraId="6522BAF4" w14:textId="77777777" w:rsidR="00236699" w:rsidRDefault="00F92B54">
            <w:pPr>
              <w:pStyle w:val="TableParagraph"/>
              <w:spacing w:before="24" w:line="240" w:lineRule="auto"/>
              <w:ind w:left="902" w:right="902"/>
              <w:jc w:val="center"/>
              <w:rPr>
                <w:b/>
              </w:rPr>
            </w:pPr>
            <w:r>
              <w:rPr>
                <w:b/>
                <w:spacing w:val="-4"/>
              </w:rPr>
              <w:t>High</w:t>
            </w:r>
          </w:p>
        </w:tc>
      </w:tr>
      <w:tr w:rsidR="00236699" w14:paraId="7E7BF457" w14:textId="77777777">
        <w:trPr>
          <w:trHeight w:val="297"/>
        </w:trPr>
        <w:tc>
          <w:tcPr>
            <w:tcW w:w="2318" w:type="dxa"/>
            <w:shd w:val="clear" w:color="auto" w:fill="FF0000"/>
          </w:tcPr>
          <w:p w14:paraId="24D79BAD" w14:textId="77777777" w:rsidR="00236699" w:rsidRDefault="00F92B54">
            <w:pPr>
              <w:pStyle w:val="TableParagraph"/>
              <w:spacing w:before="24" w:line="240" w:lineRule="auto"/>
              <w:ind w:left="0" w:right="793"/>
              <w:jc w:val="right"/>
              <w:rPr>
                <w:b/>
              </w:rPr>
            </w:pPr>
            <w:r>
              <w:rPr>
                <w:b/>
                <w:spacing w:val="-2"/>
              </w:rPr>
              <w:t>Severe</w:t>
            </w:r>
          </w:p>
        </w:tc>
      </w:tr>
    </w:tbl>
    <w:p w14:paraId="7459B7A8" w14:textId="77777777" w:rsidR="00236699" w:rsidRDefault="00236699">
      <w:pPr>
        <w:jc w:val="right"/>
        <w:sectPr w:rsidR="00236699">
          <w:type w:val="continuous"/>
          <w:pgSz w:w="11900" w:h="16840"/>
          <w:pgMar w:top="1320" w:right="940" w:bottom="660" w:left="1120" w:header="0" w:footer="395" w:gutter="0"/>
          <w:cols w:space="720"/>
        </w:sectPr>
      </w:pPr>
    </w:p>
    <w:p w14:paraId="1258C282" w14:textId="4CF9AD0D" w:rsidR="00236699" w:rsidRDefault="00F92B54" w:rsidP="00ED7466">
      <w:pPr>
        <w:pStyle w:val="Heading1"/>
        <w:ind w:left="0"/>
      </w:pPr>
      <w:bookmarkStart w:id="35" w:name="_Toc123667662"/>
      <w:r>
        <w:lastRenderedPageBreak/>
        <w:t>APPENDIX</w:t>
      </w:r>
      <w:r>
        <w:rPr>
          <w:spacing w:val="-7"/>
        </w:rPr>
        <w:t xml:space="preserve"> </w:t>
      </w:r>
      <w:r w:rsidR="00EA40D4">
        <w:t>1</w:t>
      </w:r>
      <w:r>
        <w:rPr>
          <w:spacing w:val="-4"/>
        </w:rPr>
        <w:t xml:space="preserve"> </w:t>
      </w:r>
      <w:r>
        <w:t>-</w:t>
      </w:r>
      <w:r>
        <w:rPr>
          <w:spacing w:val="-4"/>
        </w:rPr>
        <w:t xml:space="preserve"> </w:t>
      </w:r>
      <w:r>
        <w:t>3D</w:t>
      </w:r>
      <w:r>
        <w:rPr>
          <w:spacing w:val="-4"/>
        </w:rPr>
        <w:t xml:space="preserve"> </w:t>
      </w:r>
      <w:r>
        <w:t>PROCEDURES</w:t>
      </w:r>
      <w:r>
        <w:rPr>
          <w:spacing w:val="-4"/>
        </w:rPr>
        <w:t xml:space="preserve"> </w:t>
      </w:r>
      <w:r>
        <w:t>FROM</w:t>
      </w:r>
      <w:r>
        <w:rPr>
          <w:spacing w:val="-4"/>
        </w:rPr>
        <w:t xml:space="preserve"> </w:t>
      </w:r>
      <w:r>
        <w:t>IAN</w:t>
      </w:r>
      <w:r>
        <w:rPr>
          <w:spacing w:val="-4"/>
        </w:rPr>
        <w:t xml:space="preserve"> </w:t>
      </w:r>
      <w:r>
        <w:t>MCCANN</w:t>
      </w:r>
      <w:r>
        <w:rPr>
          <w:spacing w:val="-3"/>
        </w:rPr>
        <w:t xml:space="preserve"> </w:t>
      </w:r>
      <w:r>
        <w:t>–</w:t>
      </w:r>
      <w:r>
        <w:rPr>
          <w:spacing w:val="-4"/>
        </w:rPr>
        <w:t xml:space="preserve"> </w:t>
      </w:r>
      <w:r>
        <w:t>MAAWA</w:t>
      </w:r>
      <w:r>
        <w:rPr>
          <w:spacing w:val="-4"/>
        </w:rPr>
        <w:t xml:space="preserve"> </w:t>
      </w:r>
      <w:r>
        <w:rPr>
          <w:spacing w:val="-2"/>
        </w:rPr>
        <w:t>MEMBER</w:t>
      </w:r>
      <w:bookmarkEnd w:id="35"/>
    </w:p>
    <w:p w14:paraId="722AA03C" w14:textId="77777777" w:rsidR="00236699" w:rsidRDefault="00236699" w:rsidP="00ED7466">
      <w:pPr>
        <w:pStyle w:val="BodyText"/>
        <w:spacing w:before="6"/>
        <w:rPr>
          <w:b/>
          <w:sz w:val="20"/>
        </w:rPr>
      </w:pPr>
    </w:p>
    <w:p w14:paraId="685201AD" w14:textId="77777777" w:rsidR="00236699" w:rsidRDefault="00F92B54" w:rsidP="00ED7466">
      <w:pPr>
        <w:pStyle w:val="Heading2"/>
        <w:ind w:left="0"/>
      </w:pPr>
      <w:bookmarkStart w:id="36" w:name="_Toc123667663"/>
      <w:r>
        <w:t>Practical</w:t>
      </w:r>
      <w:r>
        <w:rPr>
          <w:spacing w:val="-6"/>
        </w:rPr>
        <w:t xml:space="preserve"> </w:t>
      </w:r>
      <w:r>
        <w:t>Approach</w:t>
      </w:r>
      <w:r>
        <w:rPr>
          <w:spacing w:val="-5"/>
        </w:rPr>
        <w:t xml:space="preserve"> </w:t>
      </w:r>
      <w:r>
        <w:t>to</w:t>
      </w:r>
      <w:r>
        <w:rPr>
          <w:spacing w:val="-5"/>
        </w:rPr>
        <w:t xml:space="preserve"> </w:t>
      </w:r>
      <w:r>
        <w:t>3D</w:t>
      </w:r>
      <w:r>
        <w:rPr>
          <w:spacing w:val="-5"/>
        </w:rPr>
        <w:t xml:space="preserve"> </w:t>
      </w:r>
      <w:r>
        <w:rPr>
          <w:spacing w:val="-2"/>
        </w:rPr>
        <w:t>Photogrammetry</w:t>
      </w:r>
      <w:bookmarkEnd w:id="36"/>
    </w:p>
    <w:p w14:paraId="2D1728A2" w14:textId="77777777" w:rsidR="00236699" w:rsidRDefault="00236699" w:rsidP="00ED7466">
      <w:pPr>
        <w:pStyle w:val="BodyText"/>
        <w:spacing w:before="5"/>
        <w:rPr>
          <w:b/>
          <w:sz w:val="21"/>
        </w:rPr>
      </w:pPr>
    </w:p>
    <w:p w14:paraId="6C7EA012" w14:textId="77777777" w:rsidR="00236699" w:rsidRDefault="00F92B54" w:rsidP="00ED7466">
      <w:pPr>
        <w:pStyle w:val="BodyText"/>
        <w:spacing w:line="276" w:lineRule="auto"/>
        <w:ind w:right="372"/>
      </w:pPr>
      <w:r>
        <w:t>The following techniques describe a low budget approach to 3D photogrammetry. This approach</w:t>
      </w:r>
      <w:r>
        <w:rPr>
          <w:spacing w:val="-3"/>
        </w:rPr>
        <w:t xml:space="preserve"> </w:t>
      </w:r>
      <w:r>
        <w:t>uses</w:t>
      </w:r>
      <w:r>
        <w:rPr>
          <w:spacing w:val="-3"/>
        </w:rPr>
        <w:t xml:space="preserve"> </w:t>
      </w:r>
      <w:r>
        <w:t>low</w:t>
      </w:r>
      <w:r>
        <w:rPr>
          <w:spacing w:val="-3"/>
        </w:rPr>
        <w:t xml:space="preserve"> </w:t>
      </w:r>
      <w:r>
        <w:t>cost</w:t>
      </w:r>
      <w:r>
        <w:rPr>
          <w:spacing w:val="-3"/>
        </w:rPr>
        <w:t xml:space="preserve"> </w:t>
      </w:r>
      <w:r>
        <w:t>or</w:t>
      </w:r>
      <w:r>
        <w:rPr>
          <w:spacing w:val="-2"/>
        </w:rPr>
        <w:t xml:space="preserve"> </w:t>
      </w:r>
      <w:r>
        <w:t>free</w:t>
      </w:r>
      <w:r>
        <w:rPr>
          <w:spacing w:val="-3"/>
        </w:rPr>
        <w:t xml:space="preserve"> </w:t>
      </w:r>
      <w:r>
        <w:t>software</w:t>
      </w:r>
      <w:r>
        <w:rPr>
          <w:spacing w:val="-3"/>
        </w:rPr>
        <w:t xml:space="preserve"> </w:t>
      </w:r>
      <w:r>
        <w:t>and</w:t>
      </w:r>
      <w:r>
        <w:rPr>
          <w:spacing w:val="-3"/>
        </w:rPr>
        <w:t xml:space="preserve"> </w:t>
      </w:r>
      <w:r>
        <w:t>rapid</w:t>
      </w:r>
      <w:r>
        <w:rPr>
          <w:spacing w:val="-2"/>
        </w:rPr>
        <w:t xml:space="preserve"> </w:t>
      </w:r>
      <w:r>
        <w:t>capture</w:t>
      </w:r>
      <w:r>
        <w:rPr>
          <w:spacing w:val="-3"/>
        </w:rPr>
        <w:t xml:space="preserve"> </w:t>
      </w:r>
      <w:r>
        <w:t>to</w:t>
      </w:r>
      <w:r>
        <w:rPr>
          <w:spacing w:val="-3"/>
        </w:rPr>
        <w:t xml:space="preserve"> </w:t>
      </w:r>
      <w:r>
        <w:t>produce</w:t>
      </w:r>
      <w:r>
        <w:rPr>
          <w:spacing w:val="-3"/>
        </w:rPr>
        <w:t xml:space="preserve"> </w:t>
      </w:r>
      <w:r>
        <w:t>a</w:t>
      </w:r>
      <w:r>
        <w:rPr>
          <w:spacing w:val="-3"/>
        </w:rPr>
        <w:t xml:space="preserve"> </w:t>
      </w:r>
      <w:r>
        <w:t>basic</w:t>
      </w:r>
      <w:r>
        <w:rPr>
          <w:spacing w:val="-3"/>
        </w:rPr>
        <w:t xml:space="preserve"> </w:t>
      </w:r>
      <w:r>
        <w:t>3D</w:t>
      </w:r>
      <w:r>
        <w:rPr>
          <w:spacing w:val="-3"/>
        </w:rPr>
        <w:t xml:space="preserve"> </w:t>
      </w:r>
      <w:r>
        <w:t>model</w:t>
      </w:r>
      <w:r>
        <w:rPr>
          <w:spacing w:val="-3"/>
        </w:rPr>
        <w:t xml:space="preserve"> </w:t>
      </w:r>
      <w:r>
        <w:t>that</w:t>
      </w:r>
      <w:r>
        <w:rPr>
          <w:spacing w:val="-3"/>
        </w:rPr>
        <w:t xml:space="preserve"> </w:t>
      </w:r>
      <w:r>
        <w:t>is suitable for a simple site plan.</w:t>
      </w:r>
      <w:r>
        <w:rPr>
          <w:spacing w:val="74"/>
        </w:rPr>
        <w:t xml:space="preserve"> </w:t>
      </w:r>
      <w:r>
        <w:t xml:space="preserve">Its simplicity and </w:t>
      </w:r>
      <w:proofErr w:type="gramStart"/>
      <w:r>
        <w:t>user friendly</w:t>
      </w:r>
      <w:proofErr w:type="gramEnd"/>
      <w:r>
        <w:t xml:space="preserve"> software means it can be used as a tool by most people, from the professional archaeologist to recreational divers. If the steps outlined are followed, models of high accuracy can be produced allowing precise measurements to be taken from them. Detailed site models and recordings of excavations are very important for post excavation study, and while currently this </w:t>
      </w:r>
      <w:proofErr w:type="gramStart"/>
      <w:r>
        <w:t>low cost</w:t>
      </w:r>
      <w:proofErr w:type="gramEnd"/>
      <w:r>
        <w:t xml:space="preserve"> approach will not replace traditional recording techniques, the rapid development of cameras, computers and programs means this may not be too far away.</w:t>
      </w:r>
    </w:p>
    <w:p w14:paraId="50CFCED8" w14:textId="77777777" w:rsidR="00236699" w:rsidRDefault="00F92B54" w:rsidP="00ED7466">
      <w:pPr>
        <w:pStyle w:val="BodyText"/>
        <w:spacing w:before="195" w:line="278" w:lineRule="auto"/>
        <w:ind w:right="355"/>
      </w:pPr>
      <w:r>
        <w:t>An</w:t>
      </w:r>
      <w:r>
        <w:rPr>
          <w:spacing w:val="-2"/>
        </w:rPr>
        <w:t xml:space="preserve"> </w:t>
      </w:r>
      <w:r>
        <w:t>important</w:t>
      </w:r>
      <w:r>
        <w:rPr>
          <w:spacing w:val="-2"/>
        </w:rPr>
        <w:t xml:space="preserve"> </w:t>
      </w:r>
      <w:r>
        <w:t>facet</w:t>
      </w:r>
      <w:r>
        <w:rPr>
          <w:spacing w:val="-2"/>
        </w:rPr>
        <w:t xml:space="preserve"> </w:t>
      </w:r>
      <w:r>
        <w:t>of</w:t>
      </w:r>
      <w:r>
        <w:rPr>
          <w:spacing w:val="-2"/>
        </w:rPr>
        <w:t xml:space="preserve"> </w:t>
      </w:r>
      <w:r>
        <w:t>this</w:t>
      </w:r>
      <w:r>
        <w:rPr>
          <w:spacing w:val="-2"/>
        </w:rPr>
        <w:t xml:space="preserve"> </w:t>
      </w:r>
      <w:r>
        <w:t>technique</w:t>
      </w:r>
      <w:r>
        <w:rPr>
          <w:spacing w:val="-2"/>
        </w:rPr>
        <w:t xml:space="preserve"> </w:t>
      </w:r>
      <w:r>
        <w:t>is</w:t>
      </w:r>
      <w:r>
        <w:rPr>
          <w:spacing w:val="-2"/>
        </w:rPr>
        <w:t xml:space="preserve"> </w:t>
      </w:r>
      <w:r>
        <w:t>expectation,</w:t>
      </w:r>
      <w:r>
        <w:rPr>
          <w:spacing w:val="-2"/>
        </w:rPr>
        <w:t xml:space="preserve"> </w:t>
      </w:r>
      <w:r>
        <w:t>if</w:t>
      </w:r>
      <w:r>
        <w:rPr>
          <w:spacing w:val="-2"/>
        </w:rPr>
        <w:t xml:space="preserve"> </w:t>
      </w:r>
      <w:r>
        <w:t>you</w:t>
      </w:r>
      <w:r>
        <w:rPr>
          <w:spacing w:val="-2"/>
        </w:rPr>
        <w:t xml:space="preserve"> </w:t>
      </w:r>
      <w:r>
        <w:t>want</w:t>
      </w:r>
      <w:r>
        <w:rPr>
          <w:spacing w:val="-2"/>
        </w:rPr>
        <w:t xml:space="preserve"> </w:t>
      </w:r>
      <w:r>
        <w:t>a</w:t>
      </w:r>
      <w:r>
        <w:rPr>
          <w:spacing w:val="-2"/>
        </w:rPr>
        <w:t xml:space="preserve"> </w:t>
      </w:r>
      <w:r>
        <w:t>model</w:t>
      </w:r>
      <w:r>
        <w:rPr>
          <w:spacing w:val="-2"/>
        </w:rPr>
        <w:t xml:space="preserve"> </w:t>
      </w:r>
      <w:r>
        <w:t>with</w:t>
      </w:r>
      <w:r>
        <w:rPr>
          <w:spacing w:val="-2"/>
        </w:rPr>
        <w:t xml:space="preserve"> </w:t>
      </w:r>
      <w:r>
        <w:t>fine</w:t>
      </w:r>
      <w:r>
        <w:rPr>
          <w:spacing w:val="-2"/>
        </w:rPr>
        <w:t xml:space="preserve"> </w:t>
      </w:r>
      <w:r>
        <w:t>detail</w:t>
      </w:r>
      <w:r>
        <w:rPr>
          <w:spacing w:val="-2"/>
        </w:rPr>
        <w:t xml:space="preserve"> </w:t>
      </w:r>
      <w:r>
        <w:t>and</w:t>
      </w:r>
      <w:r>
        <w:rPr>
          <w:spacing w:val="-2"/>
        </w:rPr>
        <w:t xml:space="preserve"> </w:t>
      </w:r>
      <w:r>
        <w:t xml:space="preserve">all you have </w:t>
      </w:r>
      <w:proofErr w:type="gramStart"/>
      <w:r>
        <w:t>is;</w:t>
      </w:r>
      <w:proofErr w:type="gramEnd"/>
      <w:r>
        <w:t xml:space="preserve"> a single person, limited time and low end equipment, then you may well be </w:t>
      </w:r>
      <w:r>
        <w:rPr>
          <w:spacing w:val="-2"/>
        </w:rPr>
        <w:t>disappointed.</w:t>
      </w:r>
    </w:p>
    <w:p w14:paraId="4F3F1B7F" w14:textId="77777777" w:rsidR="00236699" w:rsidRDefault="00F92B54" w:rsidP="00ED7466">
      <w:pPr>
        <w:spacing w:before="194" w:line="278" w:lineRule="auto"/>
        <w:rPr>
          <w:i/>
        </w:rPr>
      </w:pPr>
      <w:proofErr w:type="gramStart"/>
      <w:r>
        <w:t>So</w:t>
      </w:r>
      <w:proofErr w:type="gramEnd"/>
      <w:r>
        <w:rPr>
          <w:spacing w:val="-3"/>
        </w:rPr>
        <w:t xml:space="preserve"> </w:t>
      </w:r>
      <w:r>
        <w:t>ask</w:t>
      </w:r>
      <w:r>
        <w:rPr>
          <w:spacing w:val="-3"/>
        </w:rPr>
        <w:t xml:space="preserve"> </w:t>
      </w:r>
      <w:r>
        <w:t>these</w:t>
      </w:r>
      <w:r>
        <w:rPr>
          <w:spacing w:val="-3"/>
        </w:rPr>
        <w:t xml:space="preserve"> </w:t>
      </w:r>
      <w:r>
        <w:t>questions:</w:t>
      </w:r>
      <w:r>
        <w:rPr>
          <w:spacing w:val="-4"/>
        </w:rPr>
        <w:t xml:space="preserve"> </w:t>
      </w:r>
      <w:r>
        <w:rPr>
          <w:i/>
        </w:rPr>
        <w:t>Why</w:t>
      </w:r>
      <w:r>
        <w:rPr>
          <w:i/>
          <w:spacing w:val="-3"/>
        </w:rPr>
        <w:t xml:space="preserve"> </w:t>
      </w:r>
      <w:r>
        <w:rPr>
          <w:i/>
        </w:rPr>
        <w:t>is</w:t>
      </w:r>
      <w:r>
        <w:rPr>
          <w:i/>
          <w:spacing w:val="-3"/>
        </w:rPr>
        <w:t xml:space="preserve"> </w:t>
      </w:r>
      <w:r>
        <w:rPr>
          <w:i/>
        </w:rPr>
        <w:t>the</w:t>
      </w:r>
      <w:r>
        <w:rPr>
          <w:i/>
          <w:spacing w:val="-3"/>
        </w:rPr>
        <w:t xml:space="preserve"> </w:t>
      </w:r>
      <w:r>
        <w:rPr>
          <w:i/>
        </w:rPr>
        <w:t>site</w:t>
      </w:r>
      <w:r>
        <w:rPr>
          <w:i/>
          <w:spacing w:val="-3"/>
        </w:rPr>
        <w:t xml:space="preserve"> </w:t>
      </w:r>
      <w:r>
        <w:rPr>
          <w:i/>
        </w:rPr>
        <w:t>being</w:t>
      </w:r>
      <w:r>
        <w:rPr>
          <w:i/>
          <w:spacing w:val="-3"/>
        </w:rPr>
        <w:t xml:space="preserve"> </w:t>
      </w:r>
      <w:r>
        <w:rPr>
          <w:i/>
        </w:rPr>
        <w:t>recorded?</w:t>
      </w:r>
      <w:r>
        <w:rPr>
          <w:i/>
          <w:spacing w:val="-3"/>
        </w:rPr>
        <w:t xml:space="preserve"> </w:t>
      </w:r>
      <w:r>
        <w:rPr>
          <w:i/>
        </w:rPr>
        <w:t>How</w:t>
      </w:r>
      <w:r>
        <w:rPr>
          <w:i/>
          <w:spacing w:val="-3"/>
        </w:rPr>
        <w:t xml:space="preserve"> </w:t>
      </w:r>
      <w:r>
        <w:rPr>
          <w:i/>
        </w:rPr>
        <w:t>is</w:t>
      </w:r>
      <w:r>
        <w:rPr>
          <w:i/>
          <w:spacing w:val="-3"/>
        </w:rPr>
        <w:t xml:space="preserve"> </w:t>
      </w:r>
      <w:r>
        <w:rPr>
          <w:i/>
        </w:rPr>
        <w:t>the</w:t>
      </w:r>
      <w:r>
        <w:rPr>
          <w:i/>
          <w:spacing w:val="-3"/>
        </w:rPr>
        <w:t xml:space="preserve"> </w:t>
      </w:r>
      <w:r>
        <w:rPr>
          <w:i/>
        </w:rPr>
        <w:t>model</w:t>
      </w:r>
      <w:r>
        <w:rPr>
          <w:i/>
          <w:spacing w:val="-3"/>
        </w:rPr>
        <w:t xml:space="preserve"> </w:t>
      </w:r>
      <w:r>
        <w:rPr>
          <w:i/>
        </w:rPr>
        <w:t>going</w:t>
      </w:r>
      <w:r>
        <w:rPr>
          <w:i/>
          <w:spacing w:val="-3"/>
        </w:rPr>
        <w:t xml:space="preserve"> </w:t>
      </w:r>
      <w:r>
        <w:rPr>
          <w:i/>
        </w:rPr>
        <w:t>to</w:t>
      </w:r>
      <w:r>
        <w:rPr>
          <w:i/>
          <w:spacing w:val="-3"/>
        </w:rPr>
        <w:t xml:space="preserve"> </w:t>
      </w:r>
      <w:r>
        <w:rPr>
          <w:i/>
        </w:rPr>
        <w:t>be</w:t>
      </w:r>
      <w:r>
        <w:rPr>
          <w:i/>
          <w:spacing w:val="-3"/>
        </w:rPr>
        <w:t xml:space="preserve"> </w:t>
      </w:r>
      <w:r>
        <w:rPr>
          <w:i/>
        </w:rPr>
        <w:t>used? What’s the budget? What level of skill is available?</w:t>
      </w:r>
    </w:p>
    <w:p w14:paraId="430EA79C" w14:textId="05E765CC" w:rsidR="00236699" w:rsidRDefault="00F92B54" w:rsidP="00ED7466">
      <w:pPr>
        <w:pStyle w:val="BodyText"/>
        <w:spacing w:before="196" w:line="278" w:lineRule="auto"/>
        <w:ind w:right="638"/>
      </w:pPr>
      <w:r>
        <w:t>If</w:t>
      </w:r>
      <w:r>
        <w:rPr>
          <w:spacing w:val="-3"/>
        </w:rPr>
        <w:t xml:space="preserve"> </w:t>
      </w:r>
      <w:r>
        <w:t>all</w:t>
      </w:r>
      <w:r>
        <w:rPr>
          <w:spacing w:val="-3"/>
        </w:rPr>
        <w:t xml:space="preserve"> </w:t>
      </w:r>
      <w:r>
        <w:t>that’s</w:t>
      </w:r>
      <w:r>
        <w:rPr>
          <w:spacing w:val="-3"/>
        </w:rPr>
        <w:t xml:space="preserve"> </w:t>
      </w:r>
      <w:r>
        <w:t>required</w:t>
      </w:r>
      <w:r>
        <w:rPr>
          <w:spacing w:val="-3"/>
        </w:rPr>
        <w:t xml:space="preserve"> </w:t>
      </w:r>
      <w:r>
        <w:t>is</w:t>
      </w:r>
      <w:r>
        <w:rPr>
          <w:spacing w:val="-3"/>
        </w:rPr>
        <w:t xml:space="preserve"> </w:t>
      </w:r>
      <w:r>
        <w:t>a</w:t>
      </w:r>
      <w:r>
        <w:rPr>
          <w:spacing w:val="-3"/>
        </w:rPr>
        <w:t xml:space="preserve"> </w:t>
      </w:r>
      <w:r>
        <w:t>rapid</w:t>
      </w:r>
      <w:r>
        <w:rPr>
          <w:spacing w:val="-3"/>
        </w:rPr>
        <w:t xml:space="preserve"> </w:t>
      </w:r>
      <w:r>
        <w:t>site</w:t>
      </w:r>
      <w:r>
        <w:rPr>
          <w:spacing w:val="-3"/>
        </w:rPr>
        <w:t xml:space="preserve"> </w:t>
      </w:r>
      <w:r>
        <w:t>survey</w:t>
      </w:r>
      <w:r>
        <w:rPr>
          <w:spacing w:val="-3"/>
        </w:rPr>
        <w:t xml:space="preserve"> </w:t>
      </w:r>
      <w:r>
        <w:t>for</w:t>
      </w:r>
      <w:r>
        <w:rPr>
          <w:spacing w:val="-3"/>
        </w:rPr>
        <w:t xml:space="preserve"> </w:t>
      </w:r>
      <w:r>
        <w:t>an</w:t>
      </w:r>
      <w:r>
        <w:rPr>
          <w:spacing w:val="-3"/>
        </w:rPr>
        <w:t xml:space="preserve"> </w:t>
      </w:r>
      <w:r>
        <w:t>initial</w:t>
      </w:r>
      <w:r>
        <w:rPr>
          <w:spacing w:val="-3"/>
        </w:rPr>
        <w:t xml:space="preserve"> </w:t>
      </w:r>
      <w:r w:rsidR="00F06A37">
        <w:t>assessment,</w:t>
      </w:r>
      <w:r>
        <w:rPr>
          <w:spacing w:val="-3"/>
        </w:rPr>
        <w:t xml:space="preserve"> </w:t>
      </w:r>
      <w:r>
        <w:t>then</w:t>
      </w:r>
      <w:r>
        <w:rPr>
          <w:spacing w:val="-3"/>
        </w:rPr>
        <w:t xml:space="preserve"> </w:t>
      </w:r>
      <w:r>
        <w:t>this</w:t>
      </w:r>
      <w:r>
        <w:rPr>
          <w:spacing w:val="-3"/>
        </w:rPr>
        <w:t xml:space="preserve"> </w:t>
      </w:r>
      <w:r>
        <w:t>approach</w:t>
      </w:r>
      <w:r>
        <w:rPr>
          <w:spacing w:val="-3"/>
        </w:rPr>
        <w:t xml:space="preserve"> </w:t>
      </w:r>
      <w:r>
        <w:t>will become an essential tool for maritime archaeology.</w:t>
      </w:r>
    </w:p>
    <w:p w14:paraId="2440E8A9" w14:textId="77777777" w:rsidR="00236699" w:rsidRDefault="00F92B54" w:rsidP="00ED7466">
      <w:pPr>
        <w:pStyle w:val="Heading2"/>
        <w:spacing w:before="191"/>
        <w:ind w:left="0"/>
      </w:pPr>
      <w:bookmarkStart w:id="37" w:name="_Toc123667664"/>
      <w:r>
        <w:t>Equipment</w:t>
      </w:r>
      <w:r>
        <w:rPr>
          <w:spacing w:val="-9"/>
        </w:rPr>
        <w:t xml:space="preserve"> </w:t>
      </w:r>
      <w:r>
        <w:rPr>
          <w:spacing w:val="-2"/>
        </w:rPr>
        <w:t>Requirements</w:t>
      </w:r>
      <w:bookmarkEnd w:id="37"/>
    </w:p>
    <w:p w14:paraId="692A5ED4" w14:textId="77777777" w:rsidR="00236699" w:rsidRDefault="00236699" w:rsidP="00ED7466">
      <w:pPr>
        <w:pStyle w:val="BodyText"/>
        <w:spacing w:before="11"/>
        <w:rPr>
          <w:b/>
          <w:sz w:val="20"/>
        </w:rPr>
      </w:pPr>
    </w:p>
    <w:p w14:paraId="1984D724" w14:textId="77777777" w:rsidR="00236699" w:rsidRPr="00397361" w:rsidRDefault="00F92B54" w:rsidP="00ED7466">
      <w:pPr>
        <w:pStyle w:val="Heading3"/>
        <w:ind w:left="0"/>
        <w:rPr>
          <w:rFonts w:ascii="Times New Roman" w:hAnsi="Times New Roman" w:cs="Times New Roman"/>
        </w:rPr>
      </w:pPr>
      <w:bookmarkStart w:id="38" w:name="_Toc123667665"/>
      <w:r w:rsidRPr="00397361">
        <w:rPr>
          <w:rFonts w:ascii="Times New Roman" w:hAnsi="Times New Roman" w:cs="Times New Roman"/>
          <w:spacing w:val="-2"/>
        </w:rPr>
        <w:t>Cameras</w:t>
      </w:r>
      <w:bookmarkEnd w:id="38"/>
    </w:p>
    <w:p w14:paraId="183E37AD" w14:textId="77777777" w:rsidR="00236699" w:rsidRDefault="00236699" w:rsidP="00ED7466">
      <w:pPr>
        <w:pStyle w:val="BodyText"/>
        <w:spacing w:before="7"/>
        <w:rPr>
          <w:rFonts w:ascii="Arial-BoldItalicMT"/>
          <w:b/>
          <w:i/>
          <w:sz w:val="20"/>
        </w:rPr>
      </w:pPr>
    </w:p>
    <w:p w14:paraId="25EAB926" w14:textId="77777777" w:rsidR="00236699" w:rsidRDefault="00F92B54" w:rsidP="00ED7466">
      <w:pPr>
        <w:pStyle w:val="BodyText"/>
        <w:spacing w:line="276" w:lineRule="auto"/>
        <w:ind w:right="3592"/>
      </w:pPr>
      <w:r>
        <w:rPr>
          <w:noProof/>
        </w:rPr>
        <w:drawing>
          <wp:anchor distT="0" distB="0" distL="0" distR="0" simplePos="0" relativeHeight="15741952" behindDoc="0" locked="0" layoutInCell="1" allowOverlap="1" wp14:anchorId="0C34EA26" wp14:editId="65077597">
            <wp:simplePos x="0" y="0"/>
            <wp:positionH relativeFrom="page">
              <wp:posOffset>4972050</wp:posOffset>
            </wp:positionH>
            <wp:positionV relativeFrom="paragraph">
              <wp:posOffset>122766</wp:posOffset>
            </wp:positionV>
            <wp:extent cx="1690370" cy="1981521"/>
            <wp:effectExtent l="0" t="0" r="0" b="0"/>
            <wp:wrapNone/>
            <wp:docPr id="2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3.jpeg"/>
                    <pic:cNvPicPr/>
                  </pic:nvPicPr>
                  <pic:blipFill>
                    <a:blip r:embed="rId58" cstate="print"/>
                    <a:stretch>
                      <a:fillRect/>
                    </a:stretch>
                  </pic:blipFill>
                  <pic:spPr>
                    <a:xfrm>
                      <a:off x="0" y="0"/>
                      <a:ext cx="1690370" cy="1981521"/>
                    </a:xfrm>
                    <a:prstGeom prst="rect">
                      <a:avLst/>
                    </a:prstGeom>
                  </pic:spPr>
                </pic:pic>
              </a:graphicData>
            </a:graphic>
          </wp:anchor>
        </w:drawing>
      </w:r>
      <w:r>
        <w:t>Almost any camera will work, from a smartphone to a high end DSLR. What will vary is the quality of the 3D model produced from these different cameras. It’s not all about pixels, either: a 16 mega pixel smartphone, which has a</w:t>
      </w:r>
      <w:r>
        <w:rPr>
          <w:spacing w:val="40"/>
        </w:rPr>
        <w:t xml:space="preserve"> </w:t>
      </w:r>
      <w:r>
        <w:t>small</w:t>
      </w:r>
      <w:r>
        <w:rPr>
          <w:spacing w:val="-4"/>
        </w:rPr>
        <w:t xml:space="preserve"> </w:t>
      </w:r>
      <w:r>
        <w:t>sensor,</w:t>
      </w:r>
      <w:r>
        <w:rPr>
          <w:spacing w:val="-4"/>
        </w:rPr>
        <w:t xml:space="preserve"> </w:t>
      </w:r>
      <w:r>
        <w:t>will</w:t>
      </w:r>
      <w:r>
        <w:rPr>
          <w:spacing w:val="-4"/>
        </w:rPr>
        <w:t xml:space="preserve"> </w:t>
      </w:r>
      <w:r>
        <w:t>not</w:t>
      </w:r>
      <w:r>
        <w:rPr>
          <w:spacing w:val="-4"/>
        </w:rPr>
        <w:t xml:space="preserve"> </w:t>
      </w:r>
      <w:r>
        <w:t>produce</w:t>
      </w:r>
      <w:r>
        <w:rPr>
          <w:spacing w:val="-4"/>
        </w:rPr>
        <w:t xml:space="preserve"> </w:t>
      </w:r>
      <w:r>
        <w:t>as</w:t>
      </w:r>
      <w:r>
        <w:rPr>
          <w:spacing w:val="-4"/>
        </w:rPr>
        <w:t xml:space="preserve"> </w:t>
      </w:r>
      <w:r>
        <w:t>good</w:t>
      </w:r>
      <w:r>
        <w:rPr>
          <w:spacing w:val="-4"/>
        </w:rPr>
        <w:t xml:space="preserve"> </w:t>
      </w:r>
      <w:r>
        <w:t>a</w:t>
      </w:r>
      <w:r>
        <w:rPr>
          <w:spacing w:val="-4"/>
        </w:rPr>
        <w:t xml:space="preserve"> </w:t>
      </w:r>
      <w:r>
        <w:t>picture</w:t>
      </w:r>
      <w:r>
        <w:rPr>
          <w:spacing w:val="-4"/>
        </w:rPr>
        <w:t xml:space="preserve"> </w:t>
      </w:r>
      <w:r>
        <w:t>as</w:t>
      </w:r>
      <w:r>
        <w:rPr>
          <w:spacing w:val="-4"/>
        </w:rPr>
        <w:t xml:space="preserve"> </w:t>
      </w:r>
      <w:r>
        <w:t>one</w:t>
      </w:r>
      <w:r>
        <w:rPr>
          <w:spacing w:val="-4"/>
        </w:rPr>
        <w:t xml:space="preserve"> </w:t>
      </w:r>
      <w:r>
        <w:t xml:space="preserve">taken by a 16 mega pixel camera with a large sensor. Putting more pixels on a small sensor doesn’t improve pixel resolution. As shown in the image to the right, the ‘full frame’ sensor has larger pixels than the others. The larger the pixel the </w:t>
      </w:r>
      <w:proofErr w:type="gramStart"/>
      <w:r>
        <w:t>more light</w:t>
      </w:r>
      <w:proofErr w:type="gramEnd"/>
      <w:r>
        <w:t xml:space="preserve"> is collected, and therefore produces a picture with superior dynamic range and less noise.</w:t>
      </w:r>
    </w:p>
    <w:p w14:paraId="38CD9D5A" w14:textId="77777777" w:rsidR="00236699" w:rsidRDefault="00F92B54" w:rsidP="00ED7466">
      <w:pPr>
        <w:pStyle w:val="BodyText"/>
        <w:spacing w:before="198"/>
      </w:pPr>
      <w:r>
        <w:t>This</w:t>
      </w:r>
      <w:r>
        <w:rPr>
          <w:spacing w:val="-6"/>
        </w:rPr>
        <w:t xml:space="preserve"> </w:t>
      </w:r>
      <w:r>
        <w:t>is</w:t>
      </w:r>
      <w:r>
        <w:rPr>
          <w:spacing w:val="-4"/>
        </w:rPr>
        <w:t xml:space="preserve"> </w:t>
      </w:r>
      <w:r>
        <w:t>a</w:t>
      </w:r>
      <w:r>
        <w:rPr>
          <w:spacing w:val="-4"/>
        </w:rPr>
        <w:t xml:space="preserve"> </w:t>
      </w:r>
      <w:r>
        <w:t>bit</w:t>
      </w:r>
      <w:r>
        <w:rPr>
          <w:spacing w:val="-4"/>
        </w:rPr>
        <w:t xml:space="preserve"> </w:t>
      </w:r>
      <w:r>
        <w:t>of</w:t>
      </w:r>
      <w:r>
        <w:rPr>
          <w:spacing w:val="-4"/>
        </w:rPr>
        <w:t xml:space="preserve"> </w:t>
      </w:r>
      <w:proofErr w:type="gramStart"/>
      <w:r>
        <w:t>over</w:t>
      </w:r>
      <w:r>
        <w:rPr>
          <w:spacing w:val="-4"/>
        </w:rPr>
        <w:t xml:space="preserve"> </w:t>
      </w:r>
      <w:r>
        <w:t>simplification</w:t>
      </w:r>
      <w:proofErr w:type="gramEnd"/>
      <w:r>
        <w:t>,</w:t>
      </w:r>
      <w:r>
        <w:rPr>
          <w:spacing w:val="-4"/>
        </w:rPr>
        <w:t xml:space="preserve"> </w:t>
      </w:r>
      <w:r>
        <w:t>there</w:t>
      </w:r>
      <w:r>
        <w:rPr>
          <w:spacing w:val="-4"/>
        </w:rPr>
        <w:t xml:space="preserve"> </w:t>
      </w:r>
      <w:r>
        <w:t>are</w:t>
      </w:r>
      <w:r>
        <w:rPr>
          <w:spacing w:val="-4"/>
        </w:rPr>
        <w:t xml:space="preserve"> </w:t>
      </w:r>
      <w:r>
        <w:t>a</w:t>
      </w:r>
      <w:r>
        <w:rPr>
          <w:spacing w:val="-4"/>
        </w:rPr>
        <w:t xml:space="preserve"> </w:t>
      </w:r>
      <w:r>
        <w:t>lot</w:t>
      </w:r>
      <w:r>
        <w:rPr>
          <w:spacing w:val="-4"/>
        </w:rPr>
        <w:t xml:space="preserve"> </w:t>
      </w:r>
      <w:r>
        <w:t>more</w:t>
      </w:r>
      <w:r>
        <w:rPr>
          <w:spacing w:val="-3"/>
        </w:rPr>
        <w:t xml:space="preserve"> </w:t>
      </w:r>
      <w:r>
        <w:rPr>
          <w:spacing w:val="-2"/>
        </w:rPr>
        <w:t>factors</w:t>
      </w:r>
    </w:p>
    <w:p w14:paraId="431A6887" w14:textId="77777777" w:rsidR="00236699" w:rsidRDefault="00F92B54" w:rsidP="00ED7466">
      <w:pPr>
        <w:pStyle w:val="BodyText"/>
        <w:spacing w:before="45" w:line="276" w:lineRule="auto"/>
        <w:ind w:right="355"/>
      </w:pPr>
      <w:r>
        <w:t>involved</w:t>
      </w:r>
      <w:r>
        <w:rPr>
          <w:spacing w:val="-3"/>
        </w:rPr>
        <w:t xml:space="preserve"> </w:t>
      </w:r>
      <w:r>
        <w:t>with</w:t>
      </w:r>
      <w:r>
        <w:rPr>
          <w:spacing w:val="-3"/>
        </w:rPr>
        <w:t xml:space="preserve"> </w:t>
      </w:r>
      <w:r>
        <w:t>image</w:t>
      </w:r>
      <w:r>
        <w:rPr>
          <w:spacing w:val="-3"/>
        </w:rPr>
        <w:t xml:space="preserve"> </w:t>
      </w:r>
      <w:r>
        <w:t>quality</w:t>
      </w:r>
      <w:r>
        <w:rPr>
          <w:spacing w:val="-3"/>
        </w:rPr>
        <w:t xml:space="preserve"> </w:t>
      </w:r>
      <w:r>
        <w:t>but</w:t>
      </w:r>
      <w:r>
        <w:rPr>
          <w:spacing w:val="-3"/>
        </w:rPr>
        <w:t xml:space="preserve"> </w:t>
      </w:r>
      <w:r>
        <w:t>it’s</w:t>
      </w:r>
      <w:r>
        <w:rPr>
          <w:spacing w:val="-3"/>
        </w:rPr>
        <w:t xml:space="preserve"> </w:t>
      </w:r>
      <w:r>
        <w:t>one</w:t>
      </w:r>
      <w:r>
        <w:rPr>
          <w:spacing w:val="-3"/>
        </w:rPr>
        <w:t xml:space="preserve"> </w:t>
      </w:r>
      <w:r>
        <w:t>of</w:t>
      </w:r>
      <w:r>
        <w:rPr>
          <w:spacing w:val="-3"/>
        </w:rPr>
        <w:t xml:space="preserve"> </w:t>
      </w:r>
      <w:r>
        <w:t>the</w:t>
      </w:r>
      <w:r>
        <w:rPr>
          <w:spacing w:val="-3"/>
        </w:rPr>
        <w:t xml:space="preserve"> </w:t>
      </w:r>
      <w:r>
        <w:t>most</w:t>
      </w:r>
      <w:r>
        <w:rPr>
          <w:spacing w:val="-3"/>
        </w:rPr>
        <w:t xml:space="preserve"> </w:t>
      </w:r>
      <w:r>
        <w:t>misunderstood</w:t>
      </w:r>
      <w:r>
        <w:rPr>
          <w:spacing w:val="-3"/>
        </w:rPr>
        <w:t xml:space="preserve"> </w:t>
      </w:r>
      <w:r>
        <w:t>aspects</w:t>
      </w:r>
      <w:r>
        <w:rPr>
          <w:spacing w:val="-3"/>
        </w:rPr>
        <w:t xml:space="preserve"> </w:t>
      </w:r>
      <w:r>
        <w:t>of</w:t>
      </w:r>
      <w:r>
        <w:rPr>
          <w:spacing w:val="-3"/>
        </w:rPr>
        <w:t xml:space="preserve"> </w:t>
      </w:r>
      <w:r>
        <w:t>digital</w:t>
      </w:r>
      <w:r>
        <w:rPr>
          <w:spacing w:val="-3"/>
        </w:rPr>
        <w:t xml:space="preserve"> </w:t>
      </w:r>
      <w:r>
        <w:t xml:space="preserve">cameras. Video can also be used from which screen grabs or captured images can be generated, this data will produce acceptable models. </w:t>
      </w:r>
      <w:proofErr w:type="spellStart"/>
      <w:r>
        <w:t>GoPros</w:t>
      </w:r>
      <w:proofErr w:type="spellEnd"/>
      <w:r>
        <w:t xml:space="preserve"> have been particularly successful due to their ease of use, good depth of field and acceptable quality. Extracting data from video using Photoshop is shown further on in this procedure. Using a GoPro won’t give a detailed model, but it will produce a basic model suitable for an initial site assessment.</w:t>
      </w:r>
    </w:p>
    <w:p w14:paraId="6728CCEC" w14:textId="77777777" w:rsidR="00236699" w:rsidRDefault="00F92B54" w:rsidP="00ED7466">
      <w:pPr>
        <w:pStyle w:val="BodyText"/>
        <w:spacing w:before="198" w:line="276" w:lineRule="auto"/>
        <w:ind w:right="405"/>
      </w:pPr>
      <w:r>
        <w:t>Using a camera underwater (unless waterproof) necessitates the use of an underwater housing which can cost more than the camera. However, there are a number of more affordable</w:t>
      </w:r>
      <w:r>
        <w:rPr>
          <w:spacing w:val="-3"/>
        </w:rPr>
        <w:t xml:space="preserve"> </w:t>
      </w:r>
      <w:r>
        <w:lastRenderedPageBreak/>
        <w:t>alternatives</w:t>
      </w:r>
      <w:r>
        <w:rPr>
          <w:spacing w:val="-3"/>
        </w:rPr>
        <w:t xml:space="preserve"> </w:t>
      </w:r>
      <w:r>
        <w:t>available</w:t>
      </w:r>
      <w:r>
        <w:rPr>
          <w:spacing w:val="-3"/>
        </w:rPr>
        <w:t xml:space="preserve"> </w:t>
      </w:r>
      <w:r>
        <w:t>that</w:t>
      </w:r>
      <w:r>
        <w:rPr>
          <w:spacing w:val="-3"/>
        </w:rPr>
        <w:t xml:space="preserve"> </w:t>
      </w:r>
      <w:r>
        <w:t>can</w:t>
      </w:r>
      <w:r>
        <w:rPr>
          <w:spacing w:val="-3"/>
        </w:rPr>
        <w:t xml:space="preserve"> </w:t>
      </w:r>
      <w:r>
        <w:t>be</w:t>
      </w:r>
      <w:r>
        <w:rPr>
          <w:spacing w:val="-3"/>
        </w:rPr>
        <w:t xml:space="preserve"> </w:t>
      </w:r>
      <w:r>
        <w:t>just</w:t>
      </w:r>
      <w:r>
        <w:rPr>
          <w:spacing w:val="-3"/>
        </w:rPr>
        <w:t xml:space="preserve"> </w:t>
      </w:r>
      <w:r>
        <w:t>as</w:t>
      </w:r>
      <w:r>
        <w:rPr>
          <w:spacing w:val="-3"/>
        </w:rPr>
        <w:t xml:space="preserve"> </w:t>
      </w:r>
      <w:r>
        <w:t>effective.</w:t>
      </w:r>
      <w:r>
        <w:rPr>
          <w:spacing w:val="-3"/>
        </w:rPr>
        <w:t xml:space="preserve"> </w:t>
      </w:r>
      <w:r>
        <w:t>I’ve</w:t>
      </w:r>
      <w:r>
        <w:rPr>
          <w:spacing w:val="-3"/>
        </w:rPr>
        <w:t xml:space="preserve"> </w:t>
      </w:r>
      <w:r>
        <w:t>been</w:t>
      </w:r>
      <w:r>
        <w:rPr>
          <w:spacing w:val="-3"/>
        </w:rPr>
        <w:t xml:space="preserve"> </w:t>
      </w:r>
      <w:r>
        <w:t>using</w:t>
      </w:r>
      <w:r>
        <w:rPr>
          <w:spacing w:val="-3"/>
        </w:rPr>
        <w:t xml:space="preserve"> </w:t>
      </w:r>
      <w:r>
        <w:t>a</w:t>
      </w:r>
      <w:r>
        <w:rPr>
          <w:spacing w:val="-3"/>
        </w:rPr>
        <w:t xml:space="preserve"> </w:t>
      </w:r>
      <w:r>
        <w:t>cheap</w:t>
      </w:r>
      <w:r>
        <w:rPr>
          <w:spacing w:val="-3"/>
        </w:rPr>
        <w:t xml:space="preserve"> </w:t>
      </w:r>
      <w:r>
        <w:t xml:space="preserve">housing for a Sony Nex camera for over three years to 40m with no leaks. Just </w:t>
      </w:r>
      <w:proofErr w:type="gramStart"/>
      <w:r>
        <w:t>remember:</w:t>
      </w:r>
      <w:proofErr w:type="gramEnd"/>
      <w:r>
        <w:t xml:space="preserve"> buyer </w:t>
      </w:r>
      <w:r>
        <w:rPr>
          <w:spacing w:val="-2"/>
        </w:rPr>
        <w:t>beware.</w:t>
      </w:r>
    </w:p>
    <w:p w14:paraId="2A64AA43" w14:textId="77777777" w:rsidR="00236699" w:rsidRPr="00397361" w:rsidRDefault="00236699" w:rsidP="00ED7466">
      <w:pPr>
        <w:spacing w:line="276" w:lineRule="auto"/>
      </w:pPr>
    </w:p>
    <w:p w14:paraId="7604B99B" w14:textId="77777777" w:rsidR="00236699" w:rsidRPr="00397361" w:rsidRDefault="00F92B54" w:rsidP="00ED7466">
      <w:pPr>
        <w:pStyle w:val="Heading2"/>
        <w:spacing w:before="72"/>
        <w:ind w:left="0"/>
      </w:pPr>
      <w:bookmarkStart w:id="39" w:name="_Toc123667666"/>
      <w:r w:rsidRPr="00397361">
        <w:t>Settings</w:t>
      </w:r>
      <w:r w:rsidRPr="00397361">
        <w:rPr>
          <w:spacing w:val="-5"/>
        </w:rPr>
        <w:t xml:space="preserve"> </w:t>
      </w:r>
      <w:r w:rsidRPr="00397361">
        <w:t>for</w:t>
      </w:r>
      <w:r w:rsidRPr="00397361">
        <w:rPr>
          <w:spacing w:val="-5"/>
        </w:rPr>
        <w:t xml:space="preserve"> </w:t>
      </w:r>
      <w:r w:rsidRPr="00397361">
        <w:t>the</w:t>
      </w:r>
      <w:r w:rsidRPr="00397361">
        <w:rPr>
          <w:spacing w:val="-4"/>
        </w:rPr>
        <w:t xml:space="preserve"> </w:t>
      </w:r>
      <w:r w:rsidRPr="00397361">
        <w:rPr>
          <w:spacing w:val="-2"/>
        </w:rPr>
        <w:t>Cameras</w:t>
      </w:r>
      <w:bookmarkEnd w:id="39"/>
    </w:p>
    <w:p w14:paraId="2E5160D4" w14:textId="77777777" w:rsidR="00236699" w:rsidRPr="00397361" w:rsidRDefault="00236699" w:rsidP="00ED7466">
      <w:pPr>
        <w:pStyle w:val="BodyText"/>
        <w:spacing w:before="11"/>
        <w:rPr>
          <w:b/>
          <w:sz w:val="20"/>
        </w:rPr>
      </w:pPr>
    </w:p>
    <w:p w14:paraId="02FC5FB0" w14:textId="77777777" w:rsidR="00236699" w:rsidRPr="00397361" w:rsidRDefault="00F92B54" w:rsidP="00ED7466">
      <w:pPr>
        <w:pStyle w:val="Heading3"/>
        <w:ind w:left="0"/>
        <w:rPr>
          <w:rFonts w:ascii="Times New Roman" w:hAnsi="Times New Roman" w:cs="Times New Roman"/>
          <w:i w:val="0"/>
          <w:iCs w:val="0"/>
        </w:rPr>
      </w:pPr>
      <w:bookmarkStart w:id="40" w:name="_Toc123667667"/>
      <w:r w:rsidRPr="00397361">
        <w:rPr>
          <w:rFonts w:ascii="Times New Roman" w:hAnsi="Times New Roman" w:cs="Times New Roman"/>
          <w:i w:val="0"/>
          <w:iCs w:val="0"/>
        </w:rPr>
        <w:t>Shutter</w:t>
      </w:r>
      <w:r w:rsidRPr="00397361">
        <w:rPr>
          <w:rFonts w:ascii="Times New Roman" w:hAnsi="Times New Roman" w:cs="Times New Roman"/>
          <w:i w:val="0"/>
          <w:iCs w:val="0"/>
          <w:spacing w:val="-7"/>
        </w:rPr>
        <w:t xml:space="preserve"> </w:t>
      </w:r>
      <w:r w:rsidRPr="00397361">
        <w:rPr>
          <w:rFonts w:ascii="Times New Roman" w:hAnsi="Times New Roman" w:cs="Times New Roman"/>
          <w:i w:val="0"/>
          <w:iCs w:val="0"/>
          <w:spacing w:val="-2"/>
        </w:rPr>
        <w:t>Speed</w:t>
      </w:r>
      <w:bookmarkEnd w:id="40"/>
    </w:p>
    <w:p w14:paraId="26EF9F08" w14:textId="77777777" w:rsidR="00236699" w:rsidRDefault="00236699" w:rsidP="00ED7466">
      <w:pPr>
        <w:pStyle w:val="BodyText"/>
        <w:spacing w:before="7"/>
        <w:rPr>
          <w:rFonts w:ascii="Arial-BoldItalicMT"/>
          <w:b/>
          <w:i/>
          <w:sz w:val="20"/>
        </w:rPr>
      </w:pPr>
    </w:p>
    <w:p w14:paraId="51B4C34F" w14:textId="77777777" w:rsidR="00236699" w:rsidRDefault="00F92B54" w:rsidP="00ED7466">
      <w:pPr>
        <w:pStyle w:val="BodyText"/>
      </w:pPr>
      <w:r>
        <w:t>A</w:t>
      </w:r>
      <w:r>
        <w:rPr>
          <w:spacing w:val="-7"/>
        </w:rPr>
        <w:t xml:space="preserve"> </w:t>
      </w:r>
      <w:r>
        <w:t>fast</w:t>
      </w:r>
      <w:r>
        <w:rPr>
          <w:spacing w:val="-5"/>
        </w:rPr>
        <w:t xml:space="preserve"> </w:t>
      </w:r>
      <w:r>
        <w:t>shutter</w:t>
      </w:r>
      <w:r>
        <w:rPr>
          <w:spacing w:val="-5"/>
        </w:rPr>
        <w:t xml:space="preserve"> </w:t>
      </w:r>
      <w:r>
        <w:t>speed</w:t>
      </w:r>
      <w:r>
        <w:rPr>
          <w:spacing w:val="-5"/>
        </w:rPr>
        <w:t xml:space="preserve"> </w:t>
      </w:r>
      <w:r>
        <w:t>is</w:t>
      </w:r>
      <w:r>
        <w:rPr>
          <w:spacing w:val="-4"/>
        </w:rPr>
        <w:t xml:space="preserve"> </w:t>
      </w:r>
      <w:r>
        <w:t>necessary</w:t>
      </w:r>
      <w:r>
        <w:rPr>
          <w:spacing w:val="-5"/>
        </w:rPr>
        <w:t xml:space="preserve"> </w:t>
      </w:r>
      <w:r>
        <w:t>to</w:t>
      </w:r>
      <w:r>
        <w:rPr>
          <w:spacing w:val="-5"/>
        </w:rPr>
        <w:t xml:space="preserve"> </w:t>
      </w:r>
      <w:r>
        <w:t>produce</w:t>
      </w:r>
      <w:r>
        <w:rPr>
          <w:spacing w:val="-5"/>
        </w:rPr>
        <w:t xml:space="preserve"> </w:t>
      </w:r>
      <w:r>
        <w:t>sharp</w:t>
      </w:r>
      <w:r>
        <w:rPr>
          <w:spacing w:val="-4"/>
        </w:rPr>
        <w:t xml:space="preserve"> </w:t>
      </w:r>
      <w:r>
        <w:rPr>
          <w:spacing w:val="-2"/>
        </w:rPr>
        <w:t>images.</w:t>
      </w:r>
    </w:p>
    <w:p w14:paraId="1EB59088" w14:textId="77777777" w:rsidR="00236699" w:rsidRDefault="00236699" w:rsidP="00ED7466">
      <w:pPr>
        <w:pStyle w:val="BodyText"/>
        <w:spacing w:before="6"/>
        <w:rPr>
          <w:sz w:val="20"/>
        </w:rPr>
      </w:pPr>
    </w:p>
    <w:p w14:paraId="36767B49" w14:textId="77777777" w:rsidR="00236699" w:rsidRPr="00397361" w:rsidRDefault="00F92B54" w:rsidP="00ED7466">
      <w:pPr>
        <w:pStyle w:val="BodyText"/>
        <w:spacing w:line="276" w:lineRule="auto"/>
      </w:pPr>
      <w:r>
        <w:t xml:space="preserve">When taking a photo, it’s important to be as still as possible. However underwater this is more </w:t>
      </w:r>
      <w:r w:rsidRPr="00397361">
        <w:t>challenging,</w:t>
      </w:r>
      <w:r w:rsidRPr="00397361">
        <w:rPr>
          <w:spacing w:val="-3"/>
        </w:rPr>
        <w:t xml:space="preserve"> </w:t>
      </w:r>
      <w:r w:rsidRPr="00397361">
        <w:t>and</w:t>
      </w:r>
      <w:r w:rsidRPr="00397361">
        <w:rPr>
          <w:spacing w:val="-3"/>
        </w:rPr>
        <w:t xml:space="preserve"> </w:t>
      </w:r>
      <w:r w:rsidRPr="00397361">
        <w:t>a</w:t>
      </w:r>
      <w:r w:rsidRPr="00397361">
        <w:rPr>
          <w:spacing w:val="-3"/>
        </w:rPr>
        <w:t xml:space="preserve"> </w:t>
      </w:r>
      <w:r w:rsidRPr="00397361">
        <w:t>faster</w:t>
      </w:r>
      <w:r w:rsidRPr="00397361">
        <w:rPr>
          <w:spacing w:val="-3"/>
        </w:rPr>
        <w:t xml:space="preserve"> </w:t>
      </w:r>
      <w:r w:rsidRPr="00397361">
        <w:t>shutter</w:t>
      </w:r>
      <w:r w:rsidRPr="00397361">
        <w:rPr>
          <w:spacing w:val="-3"/>
        </w:rPr>
        <w:t xml:space="preserve"> </w:t>
      </w:r>
      <w:r w:rsidRPr="00397361">
        <w:t>speed</w:t>
      </w:r>
      <w:r w:rsidRPr="00397361">
        <w:rPr>
          <w:spacing w:val="-3"/>
        </w:rPr>
        <w:t xml:space="preserve"> </w:t>
      </w:r>
      <w:r w:rsidRPr="00397361">
        <w:t>will</w:t>
      </w:r>
      <w:r w:rsidRPr="00397361">
        <w:rPr>
          <w:spacing w:val="-3"/>
        </w:rPr>
        <w:t xml:space="preserve"> </w:t>
      </w:r>
      <w:r w:rsidRPr="00397361">
        <w:t>help</w:t>
      </w:r>
      <w:r w:rsidRPr="00397361">
        <w:rPr>
          <w:spacing w:val="-3"/>
        </w:rPr>
        <w:t xml:space="preserve"> </w:t>
      </w:r>
      <w:r w:rsidRPr="00397361">
        <w:t>compensate</w:t>
      </w:r>
      <w:r w:rsidRPr="00397361">
        <w:rPr>
          <w:spacing w:val="-3"/>
        </w:rPr>
        <w:t xml:space="preserve"> </w:t>
      </w:r>
      <w:r w:rsidRPr="00397361">
        <w:t>for</w:t>
      </w:r>
      <w:r w:rsidRPr="00397361">
        <w:rPr>
          <w:spacing w:val="-3"/>
        </w:rPr>
        <w:t xml:space="preserve"> </w:t>
      </w:r>
      <w:r w:rsidRPr="00397361">
        <w:t>any</w:t>
      </w:r>
      <w:r w:rsidRPr="00397361">
        <w:rPr>
          <w:spacing w:val="-3"/>
        </w:rPr>
        <w:t xml:space="preserve"> </w:t>
      </w:r>
      <w:r w:rsidRPr="00397361">
        <w:t>motion</w:t>
      </w:r>
      <w:r w:rsidRPr="00397361">
        <w:rPr>
          <w:spacing w:val="-3"/>
        </w:rPr>
        <w:t xml:space="preserve"> </w:t>
      </w:r>
      <w:r w:rsidRPr="00397361">
        <w:t>and</w:t>
      </w:r>
      <w:r w:rsidRPr="00397361">
        <w:rPr>
          <w:spacing w:val="-3"/>
        </w:rPr>
        <w:t xml:space="preserve"> </w:t>
      </w:r>
      <w:r w:rsidRPr="00397361">
        <w:t>minimize</w:t>
      </w:r>
      <w:r w:rsidRPr="00397361">
        <w:rPr>
          <w:spacing w:val="-3"/>
        </w:rPr>
        <w:t xml:space="preserve"> </w:t>
      </w:r>
      <w:r w:rsidRPr="00397361">
        <w:t>blur. This is desirable as motion blur reduces the amount of recognizable data for the program to analyse, and can result in a poor model.</w:t>
      </w:r>
    </w:p>
    <w:p w14:paraId="7A647D1A" w14:textId="77777777" w:rsidR="00236699" w:rsidRPr="00397361" w:rsidRDefault="00F92B54" w:rsidP="00ED7466">
      <w:pPr>
        <w:pStyle w:val="Heading3"/>
        <w:spacing w:before="205"/>
        <w:ind w:left="0"/>
        <w:rPr>
          <w:rFonts w:ascii="Times New Roman" w:hAnsi="Times New Roman" w:cs="Times New Roman"/>
          <w:i w:val="0"/>
          <w:iCs w:val="0"/>
        </w:rPr>
      </w:pPr>
      <w:bookmarkStart w:id="41" w:name="_Toc123667668"/>
      <w:r w:rsidRPr="00397361">
        <w:rPr>
          <w:rFonts w:ascii="Times New Roman" w:hAnsi="Times New Roman" w:cs="Times New Roman"/>
          <w:i w:val="0"/>
          <w:iCs w:val="0"/>
          <w:spacing w:val="-2"/>
        </w:rPr>
        <w:t>Aperture</w:t>
      </w:r>
      <w:bookmarkEnd w:id="41"/>
    </w:p>
    <w:p w14:paraId="7C2049A0" w14:textId="77777777" w:rsidR="00236699" w:rsidRPr="00397361" w:rsidRDefault="00236699" w:rsidP="00ED7466">
      <w:pPr>
        <w:pStyle w:val="BodyText"/>
        <w:spacing w:before="6"/>
        <w:rPr>
          <w:b/>
          <w:i/>
          <w:sz w:val="20"/>
        </w:rPr>
      </w:pPr>
    </w:p>
    <w:p w14:paraId="7DB570A3" w14:textId="77777777" w:rsidR="00236699" w:rsidRPr="00397361" w:rsidRDefault="00F92B54" w:rsidP="00ED7466">
      <w:pPr>
        <w:pStyle w:val="BodyText"/>
        <w:spacing w:line="276" w:lineRule="auto"/>
        <w:ind w:right="437"/>
      </w:pPr>
      <w:r w:rsidRPr="00397361">
        <w:t>Depth of Field describes the portion of the image in focus, and therefor it’s ideal to get the greatest depth of field possible. F22 will give a better depth of field than F4.5. However, as long</w:t>
      </w:r>
      <w:r w:rsidRPr="00397361">
        <w:rPr>
          <w:spacing w:val="-2"/>
        </w:rPr>
        <w:t xml:space="preserve"> </w:t>
      </w:r>
      <w:r w:rsidRPr="00397361">
        <w:t>as</w:t>
      </w:r>
      <w:r w:rsidRPr="00397361">
        <w:rPr>
          <w:spacing w:val="-2"/>
        </w:rPr>
        <w:t xml:space="preserve"> </w:t>
      </w:r>
      <w:r w:rsidRPr="00397361">
        <w:t>the</w:t>
      </w:r>
      <w:r w:rsidRPr="00397361">
        <w:rPr>
          <w:spacing w:val="-2"/>
        </w:rPr>
        <w:t xml:space="preserve"> </w:t>
      </w:r>
      <w:r w:rsidRPr="00397361">
        <w:t>area</w:t>
      </w:r>
      <w:r w:rsidRPr="00397361">
        <w:rPr>
          <w:spacing w:val="-2"/>
        </w:rPr>
        <w:t xml:space="preserve"> </w:t>
      </w:r>
      <w:r w:rsidRPr="00397361">
        <w:t>you</w:t>
      </w:r>
      <w:r w:rsidRPr="00397361">
        <w:rPr>
          <w:spacing w:val="-2"/>
        </w:rPr>
        <w:t xml:space="preserve"> </w:t>
      </w:r>
      <w:r w:rsidRPr="00397361">
        <w:t>want</w:t>
      </w:r>
      <w:r w:rsidRPr="00397361">
        <w:rPr>
          <w:spacing w:val="-2"/>
        </w:rPr>
        <w:t xml:space="preserve"> </w:t>
      </w:r>
      <w:r w:rsidRPr="00397361">
        <w:t>to</w:t>
      </w:r>
      <w:r w:rsidRPr="00397361">
        <w:rPr>
          <w:spacing w:val="-2"/>
        </w:rPr>
        <w:t xml:space="preserve"> </w:t>
      </w:r>
      <w:r w:rsidRPr="00397361">
        <w:t>capture</w:t>
      </w:r>
      <w:r w:rsidRPr="00397361">
        <w:rPr>
          <w:spacing w:val="-2"/>
        </w:rPr>
        <w:t xml:space="preserve"> </w:t>
      </w:r>
      <w:r w:rsidRPr="00397361">
        <w:t>in</w:t>
      </w:r>
      <w:r w:rsidRPr="00397361">
        <w:rPr>
          <w:spacing w:val="-2"/>
        </w:rPr>
        <w:t xml:space="preserve"> </w:t>
      </w:r>
      <w:r w:rsidRPr="00397361">
        <w:t>that</w:t>
      </w:r>
      <w:r w:rsidRPr="00397361">
        <w:rPr>
          <w:spacing w:val="-2"/>
        </w:rPr>
        <w:t xml:space="preserve"> </w:t>
      </w:r>
      <w:r w:rsidRPr="00397361">
        <w:t>frame</w:t>
      </w:r>
      <w:r w:rsidRPr="00397361">
        <w:rPr>
          <w:spacing w:val="-2"/>
        </w:rPr>
        <w:t xml:space="preserve"> </w:t>
      </w:r>
      <w:r w:rsidRPr="00397361">
        <w:t>is</w:t>
      </w:r>
      <w:r w:rsidRPr="00397361">
        <w:rPr>
          <w:spacing w:val="-2"/>
        </w:rPr>
        <w:t xml:space="preserve"> </w:t>
      </w:r>
      <w:r w:rsidRPr="00397361">
        <w:t>in</w:t>
      </w:r>
      <w:r w:rsidRPr="00397361">
        <w:rPr>
          <w:spacing w:val="-2"/>
        </w:rPr>
        <w:t xml:space="preserve"> </w:t>
      </w:r>
      <w:r w:rsidRPr="00397361">
        <w:t>focus,</w:t>
      </w:r>
      <w:r w:rsidRPr="00397361">
        <w:rPr>
          <w:spacing w:val="-2"/>
        </w:rPr>
        <w:t xml:space="preserve"> </w:t>
      </w:r>
      <w:r w:rsidRPr="00397361">
        <w:t>then</w:t>
      </w:r>
      <w:r w:rsidRPr="00397361">
        <w:rPr>
          <w:spacing w:val="-2"/>
        </w:rPr>
        <w:t xml:space="preserve"> </w:t>
      </w:r>
      <w:r w:rsidRPr="00397361">
        <w:t>other</w:t>
      </w:r>
      <w:r w:rsidRPr="00397361">
        <w:rPr>
          <w:spacing w:val="-2"/>
        </w:rPr>
        <w:t xml:space="preserve"> </w:t>
      </w:r>
      <w:r w:rsidRPr="00397361">
        <w:t>frames</w:t>
      </w:r>
      <w:r w:rsidRPr="00397361">
        <w:rPr>
          <w:spacing w:val="-2"/>
        </w:rPr>
        <w:t xml:space="preserve"> </w:t>
      </w:r>
      <w:r w:rsidRPr="00397361">
        <w:t>can</w:t>
      </w:r>
      <w:r w:rsidRPr="00397361">
        <w:rPr>
          <w:spacing w:val="-2"/>
        </w:rPr>
        <w:t xml:space="preserve"> </w:t>
      </w:r>
      <w:r w:rsidRPr="00397361">
        <w:t>fill</w:t>
      </w:r>
      <w:r w:rsidRPr="00397361">
        <w:rPr>
          <w:spacing w:val="-2"/>
        </w:rPr>
        <w:t xml:space="preserve"> </w:t>
      </w:r>
      <w:r w:rsidRPr="00397361">
        <w:t>in</w:t>
      </w:r>
      <w:r w:rsidRPr="00397361">
        <w:rPr>
          <w:spacing w:val="-2"/>
        </w:rPr>
        <w:t xml:space="preserve"> </w:t>
      </w:r>
      <w:r w:rsidRPr="00397361">
        <w:t>the blurred data during processing.</w:t>
      </w:r>
    </w:p>
    <w:p w14:paraId="34AF249C" w14:textId="77777777" w:rsidR="00236699" w:rsidRPr="00397361" w:rsidRDefault="00F92B54" w:rsidP="00ED7466">
      <w:pPr>
        <w:pStyle w:val="Heading3"/>
        <w:spacing w:before="200"/>
        <w:ind w:left="0"/>
        <w:rPr>
          <w:rFonts w:ascii="Times New Roman" w:hAnsi="Times New Roman" w:cs="Times New Roman"/>
          <w:i w:val="0"/>
          <w:iCs w:val="0"/>
        </w:rPr>
      </w:pPr>
      <w:bookmarkStart w:id="42" w:name="_Toc123667669"/>
      <w:r w:rsidRPr="00397361">
        <w:rPr>
          <w:rFonts w:ascii="Times New Roman" w:hAnsi="Times New Roman" w:cs="Times New Roman"/>
          <w:i w:val="0"/>
          <w:iCs w:val="0"/>
          <w:spacing w:val="-5"/>
        </w:rPr>
        <w:t>ISO</w:t>
      </w:r>
      <w:bookmarkEnd w:id="42"/>
    </w:p>
    <w:p w14:paraId="3E1C5734" w14:textId="77777777" w:rsidR="00236699" w:rsidRPr="00397361" w:rsidRDefault="00236699" w:rsidP="00ED7466">
      <w:pPr>
        <w:pStyle w:val="BodyText"/>
        <w:spacing w:before="6"/>
        <w:rPr>
          <w:b/>
          <w:i/>
          <w:sz w:val="20"/>
        </w:rPr>
      </w:pPr>
    </w:p>
    <w:p w14:paraId="604A3A42" w14:textId="77777777" w:rsidR="00236699" w:rsidRPr="00397361" w:rsidRDefault="00F92B54" w:rsidP="00ED7466">
      <w:pPr>
        <w:pStyle w:val="BodyText"/>
        <w:spacing w:before="1" w:line="278" w:lineRule="auto"/>
        <w:ind w:right="638"/>
      </w:pPr>
      <w:r w:rsidRPr="00397361">
        <w:t xml:space="preserve">With modern cameras the ISO can be pushed beyond 100,000. Doing so </w:t>
      </w:r>
      <w:r w:rsidRPr="00397361">
        <w:rPr>
          <w:color w:val="131313"/>
        </w:rPr>
        <w:t>means a higher quality</w:t>
      </w:r>
      <w:r w:rsidRPr="00397361">
        <w:rPr>
          <w:color w:val="131313"/>
          <w:spacing w:val="-3"/>
        </w:rPr>
        <w:t xml:space="preserve"> </w:t>
      </w:r>
      <w:r w:rsidRPr="00397361">
        <w:rPr>
          <w:color w:val="131313"/>
        </w:rPr>
        <w:t>photograph</w:t>
      </w:r>
      <w:r w:rsidRPr="00397361">
        <w:rPr>
          <w:color w:val="131313"/>
          <w:spacing w:val="-3"/>
        </w:rPr>
        <w:t xml:space="preserve"> </w:t>
      </w:r>
      <w:r w:rsidRPr="00397361">
        <w:rPr>
          <w:color w:val="131313"/>
        </w:rPr>
        <w:t>in</w:t>
      </w:r>
      <w:r w:rsidRPr="00397361">
        <w:rPr>
          <w:color w:val="131313"/>
          <w:spacing w:val="-3"/>
        </w:rPr>
        <w:t xml:space="preserve"> </w:t>
      </w:r>
      <w:r w:rsidRPr="00397361">
        <w:rPr>
          <w:color w:val="131313"/>
        </w:rPr>
        <w:t>lower</w:t>
      </w:r>
      <w:r w:rsidRPr="00397361">
        <w:rPr>
          <w:color w:val="131313"/>
          <w:spacing w:val="-3"/>
        </w:rPr>
        <w:t xml:space="preserve"> </w:t>
      </w:r>
      <w:r w:rsidRPr="00397361">
        <w:rPr>
          <w:color w:val="131313"/>
        </w:rPr>
        <w:t>light</w:t>
      </w:r>
      <w:r w:rsidRPr="00397361">
        <w:rPr>
          <w:color w:val="131313"/>
          <w:spacing w:val="-3"/>
        </w:rPr>
        <w:t xml:space="preserve"> </w:t>
      </w:r>
      <w:r w:rsidRPr="00397361">
        <w:rPr>
          <w:color w:val="131313"/>
        </w:rPr>
        <w:t>conditions</w:t>
      </w:r>
      <w:r w:rsidRPr="00397361">
        <w:rPr>
          <w:color w:val="131313"/>
          <w:spacing w:val="-3"/>
        </w:rPr>
        <w:t xml:space="preserve"> </w:t>
      </w:r>
      <w:r w:rsidRPr="00397361">
        <w:rPr>
          <w:color w:val="131313"/>
        </w:rPr>
        <w:t>can</w:t>
      </w:r>
      <w:r w:rsidRPr="00397361">
        <w:rPr>
          <w:color w:val="131313"/>
          <w:spacing w:val="-3"/>
        </w:rPr>
        <w:t xml:space="preserve"> </w:t>
      </w:r>
      <w:r w:rsidRPr="00397361">
        <w:rPr>
          <w:color w:val="131313"/>
        </w:rPr>
        <w:t>be</w:t>
      </w:r>
      <w:r w:rsidRPr="00397361">
        <w:rPr>
          <w:color w:val="131313"/>
          <w:spacing w:val="-4"/>
        </w:rPr>
        <w:t xml:space="preserve"> </w:t>
      </w:r>
      <w:r w:rsidRPr="00397361">
        <w:rPr>
          <w:color w:val="131313"/>
        </w:rPr>
        <w:t>captured</w:t>
      </w:r>
      <w:r w:rsidRPr="00397361">
        <w:rPr>
          <w:color w:val="131313"/>
          <w:spacing w:val="-3"/>
        </w:rPr>
        <w:t xml:space="preserve"> </w:t>
      </w:r>
      <w:r w:rsidRPr="00397361">
        <w:rPr>
          <w:color w:val="131313"/>
        </w:rPr>
        <w:t>because</w:t>
      </w:r>
      <w:r w:rsidRPr="00397361">
        <w:rPr>
          <w:color w:val="131313"/>
          <w:spacing w:val="-3"/>
        </w:rPr>
        <w:t xml:space="preserve"> </w:t>
      </w:r>
      <w:r w:rsidRPr="00397361">
        <w:rPr>
          <w:color w:val="131313"/>
        </w:rPr>
        <w:t>a</w:t>
      </w:r>
      <w:r w:rsidRPr="00397361">
        <w:rPr>
          <w:color w:val="131313"/>
          <w:spacing w:val="-3"/>
        </w:rPr>
        <w:t xml:space="preserve"> </w:t>
      </w:r>
      <w:r w:rsidRPr="00397361">
        <w:rPr>
          <w:color w:val="131313"/>
        </w:rPr>
        <w:t>faster</w:t>
      </w:r>
      <w:r w:rsidRPr="00397361">
        <w:rPr>
          <w:color w:val="131313"/>
          <w:spacing w:val="-3"/>
        </w:rPr>
        <w:t xml:space="preserve"> </w:t>
      </w:r>
      <w:r w:rsidRPr="00397361">
        <w:rPr>
          <w:color w:val="131313"/>
        </w:rPr>
        <w:t>shutter</w:t>
      </w:r>
      <w:r w:rsidRPr="00397361">
        <w:rPr>
          <w:color w:val="131313"/>
          <w:spacing w:val="-3"/>
        </w:rPr>
        <w:t xml:space="preserve"> </w:t>
      </w:r>
      <w:r w:rsidRPr="00397361">
        <w:rPr>
          <w:color w:val="131313"/>
        </w:rPr>
        <w:t>speed and a higher aperture can be used.</w:t>
      </w:r>
    </w:p>
    <w:p w14:paraId="1AA9E40C" w14:textId="77777777" w:rsidR="00236699" w:rsidRPr="00397361" w:rsidRDefault="00F92B54" w:rsidP="00ED7466">
      <w:pPr>
        <w:pStyle w:val="Heading3"/>
        <w:spacing w:before="190"/>
        <w:ind w:left="0"/>
        <w:rPr>
          <w:rFonts w:ascii="Times New Roman" w:hAnsi="Times New Roman" w:cs="Times New Roman"/>
          <w:i w:val="0"/>
          <w:iCs w:val="0"/>
        </w:rPr>
      </w:pPr>
      <w:bookmarkStart w:id="43" w:name="_Toc123667670"/>
      <w:r w:rsidRPr="00397361">
        <w:rPr>
          <w:rFonts w:ascii="Times New Roman" w:hAnsi="Times New Roman" w:cs="Times New Roman"/>
          <w:i w:val="0"/>
          <w:iCs w:val="0"/>
          <w:spacing w:val="-2"/>
        </w:rPr>
        <w:t>Lenses</w:t>
      </w:r>
      <w:bookmarkEnd w:id="43"/>
    </w:p>
    <w:p w14:paraId="029E73AF" w14:textId="77777777" w:rsidR="00236699" w:rsidRPr="00397361" w:rsidRDefault="00236699" w:rsidP="00ED7466">
      <w:pPr>
        <w:pStyle w:val="BodyText"/>
        <w:spacing w:before="11"/>
        <w:rPr>
          <w:b/>
          <w:i/>
          <w:sz w:val="20"/>
        </w:rPr>
      </w:pPr>
    </w:p>
    <w:p w14:paraId="13C8B374" w14:textId="77777777" w:rsidR="00236699" w:rsidRPr="00397361" w:rsidRDefault="00F92B54" w:rsidP="00ED7466">
      <w:pPr>
        <w:pStyle w:val="BodyText"/>
        <w:spacing w:line="278" w:lineRule="auto"/>
      </w:pPr>
      <w:r w:rsidRPr="00397361">
        <w:rPr>
          <w:color w:val="131313"/>
        </w:rPr>
        <w:t>The</w:t>
      </w:r>
      <w:r w:rsidRPr="00397361">
        <w:rPr>
          <w:color w:val="131313"/>
          <w:spacing w:val="-3"/>
        </w:rPr>
        <w:t xml:space="preserve"> </w:t>
      </w:r>
      <w:r w:rsidRPr="00397361">
        <w:rPr>
          <w:color w:val="131313"/>
        </w:rPr>
        <w:t>better</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lens</w:t>
      </w:r>
      <w:r w:rsidRPr="00397361">
        <w:rPr>
          <w:color w:val="131313"/>
          <w:spacing w:val="-3"/>
        </w:rPr>
        <w:t xml:space="preserve"> </w:t>
      </w:r>
      <w:r w:rsidRPr="00397361">
        <w:rPr>
          <w:color w:val="131313"/>
        </w:rPr>
        <w:t>optics</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better</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level</w:t>
      </w:r>
      <w:r w:rsidRPr="00397361">
        <w:rPr>
          <w:color w:val="131313"/>
          <w:spacing w:val="-3"/>
        </w:rPr>
        <w:t xml:space="preserve"> </w:t>
      </w:r>
      <w:r w:rsidRPr="00397361">
        <w:rPr>
          <w:color w:val="131313"/>
        </w:rPr>
        <w:t>of</w:t>
      </w:r>
      <w:r w:rsidRPr="00397361">
        <w:rPr>
          <w:color w:val="131313"/>
          <w:spacing w:val="-3"/>
        </w:rPr>
        <w:t xml:space="preserve"> </w:t>
      </w:r>
      <w:r w:rsidRPr="00397361">
        <w:rPr>
          <w:color w:val="131313"/>
        </w:rPr>
        <w:t>detail,</w:t>
      </w:r>
      <w:r w:rsidRPr="00397361">
        <w:rPr>
          <w:color w:val="131313"/>
          <w:spacing w:val="-3"/>
        </w:rPr>
        <w:t xml:space="preserve"> </w:t>
      </w:r>
      <w:r w:rsidRPr="00397361">
        <w:rPr>
          <w:color w:val="131313"/>
        </w:rPr>
        <w:t>which</w:t>
      </w:r>
      <w:r w:rsidRPr="00397361">
        <w:rPr>
          <w:color w:val="131313"/>
          <w:spacing w:val="-3"/>
        </w:rPr>
        <w:t xml:space="preserve"> </w:t>
      </w:r>
      <w:r w:rsidRPr="00397361">
        <w:rPr>
          <w:color w:val="131313"/>
        </w:rPr>
        <w:t>translates</w:t>
      </w:r>
      <w:r w:rsidRPr="00397361">
        <w:rPr>
          <w:color w:val="131313"/>
          <w:spacing w:val="-3"/>
        </w:rPr>
        <w:t xml:space="preserve"> </w:t>
      </w:r>
      <w:r w:rsidRPr="00397361">
        <w:rPr>
          <w:color w:val="131313"/>
        </w:rPr>
        <w:t>into</w:t>
      </w:r>
      <w:r w:rsidRPr="00397361">
        <w:rPr>
          <w:color w:val="131313"/>
          <w:spacing w:val="-3"/>
        </w:rPr>
        <w:t xml:space="preserve"> </w:t>
      </w:r>
      <w:r w:rsidRPr="00397361">
        <w:rPr>
          <w:color w:val="131313"/>
        </w:rPr>
        <w:t>better</w:t>
      </w:r>
      <w:r w:rsidRPr="00397361">
        <w:rPr>
          <w:color w:val="131313"/>
          <w:spacing w:val="-3"/>
        </w:rPr>
        <w:t xml:space="preserve"> </w:t>
      </w:r>
      <w:r w:rsidRPr="00397361">
        <w:rPr>
          <w:color w:val="131313"/>
        </w:rPr>
        <w:t>data</w:t>
      </w:r>
      <w:r w:rsidRPr="00397361">
        <w:rPr>
          <w:color w:val="131313"/>
          <w:spacing w:val="-3"/>
        </w:rPr>
        <w:t xml:space="preserve"> </w:t>
      </w:r>
      <w:r w:rsidRPr="00397361">
        <w:rPr>
          <w:color w:val="131313"/>
        </w:rPr>
        <w:t>for</w:t>
      </w:r>
      <w:r w:rsidRPr="00397361">
        <w:rPr>
          <w:color w:val="131313"/>
          <w:spacing w:val="-3"/>
        </w:rPr>
        <w:t xml:space="preserve"> </w:t>
      </w:r>
      <w:r w:rsidRPr="00397361">
        <w:rPr>
          <w:color w:val="131313"/>
        </w:rPr>
        <w:t>the software to process and fewer number of images that need to be taken overall.</w:t>
      </w:r>
    </w:p>
    <w:p w14:paraId="1599296F" w14:textId="77777777" w:rsidR="00236699" w:rsidRPr="00397361" w:rsidRDefault="00F92B54" w:rsidP="00ED7466">
      <w:pPr>
        <w:pStyle w:val="BodyText"/>
        <w:spacing w:before="196" w:line="276" w:lineRule="auto"/>
        <w:ind w:right="355" w:hanging="1"/>
      </w:pPr>
      <w:r w:rsidRPr="00397361">
        <w:rPr>
          <w:color w:val="131313"/>
        </w:rPr>
        <w:t>Ultra-</w:t>
      </w:r>
      <w:proofErr w:type="gramStart"/>
      <w:r w:rsidRPr="00397361">
        <w:rPr>
          <w:color w:val="131313"/>
        </w:rPr>
        <w:t>wide angle</w:t>
      </w:r>
      <w:proofErr w:type="gramEnd"/>
      <w:r w:rsidRPr="00397361">
        <w:rPr>
          <w:color w:val="131313"/>
        </w:rPr>
        <w:t xml:space="preserve"> lenses cause more distortion in the image and this can cause problems in processing, however consistently good results can be obtained with wide angle lenses of 15mm and greater, with very good pair matching in processing. The advantage of the </w:t>
      </w:r>
      <w:proofErr w:type="gramStart"/>
      <w:r w:rsidRPr="00397361">
        <w:rPr>
          <w:color w:val="131313"/>
        </w:rPr>
        <w:t>wide angle</w:t>
      </w:r>
      <w:proofErr w:type="gramEnd"/>
      <w:r w:rsidRPr="00397361">
        <w:rPr>
          <w:color w:val="131313"/>
          <w:spacing w:val="-3"/>
        </w:rPr>
        <w:t xml:space="preserve"> </w:t>
      </w:r>
      <w:r w:rsidRPr="00397361">
        <w:rPr>
          <w:color w:val="131313"/>
        </w:rPr>
        <w:t>lens</w:t>
      </w:r>
      <w:r w:rsidRPr="00397361">
        <w:rPr>
          <w:color w:val="131313"/>
          <w:spacing w:val="-3"/>
        </w:rPr>
        <w:t xml:space="preserve"> </w:t>
      </w:r>
      <w:r w:rsidRPr="00397361">
        <w:rPr>
          <w:color w:val="131313"/>
        </w:rPr>
        <w:t>for</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diver</w:t>
      </w:r>
      <w:r w:rsidRPr="00397361">
        <w:rPr>
          <w:color w:val="131313"/>
          <w:spacing w:val="-3"/>
        </w:rPr>
        <w:t xml:space="preserve"> </w:t>
      </w:r>
      <w:r w:rsidRPr="00397361">
        <w:rPr>
          <w:color w:val="131313"/>
        </w:rPr>
        <w:t>is</w:t>
      </w:r>
      <w:r w:rsidRPr="00397361">
        <w:rPr>
          <w:color w:val="131313"/>
          <w:spacing w:val="-3"/>
        </w:rPr>
        <w:t xml:space="preserve"> </w:t>
      </w:r>
      <w:r w:rsidRPr="00397361">
        <w:rPr>
          <w:color w:val="131313"/>
        </w:rPr>
        <w:t>that</w:t>
      </w:r>
      <w:r w:rsidRPr="00397361">
        <w:rPr>
          <w:color w:val="131313"/>
          <w:spacing w:val="-3"/>
        </w:rPr>
        <w:t xml:space="preserve"> </w:t>
      </w:r>
      <w:r w:rsidRPr="00397361">
        <w:rPr>
          <w:color w:val="131313"/>
        </w:rPr>
        <w:t>you</w:t>
      </w:r>
      <w:r w:rsidRPr="00397361">
        <w:rPr>
          <w:color w:val="131313"/>
          <w:spacing w:val="-3"/>
        </w:rPr>
        <w:t xml:space="preserve"> </w:t>
      </w:r>
      <w:r w:rsidRPr="00397361">
        <w:rPr>
          <w:color w:val="131313"/>
        </w:rPr>
        <w:t>can</w:t>
      </w:r>
      <w:r w:rsidRPr="00397361">
        <w:rPr>
          <w:color w:val="131313"/>
          <w:spacing w:val="-3"/>
        </w:rPr>
        <w:t xml:space="preserve"> </w:t>
      </w:r>
      <w:r w:rsidRPr="00397361">
        <w:rPr>
          <w:color w:val="131313"/>
        </w:rPr>
        <w:t>get</w:t>
      </w:r>
      <w:r w:rsidRPr="00397361">
        <w:rPr>
          <w:color w:val="131313"/>
          <w:spacing w:val="-3"/>
        </w:rPr>
        <w:t xml:space="preserve"> </w:t>
      </w:r>
      <w:r w:rsidRPr="00397361">
        <w:rPr>
          <w:color w:val="131313"/>
        </w:rPr>
        <w:t>closer</w:t>
      </w:r>
      <w:r w:rsidRPr="00397361">
        <w:rPr>
          <w:color w:val="131313"/>
          <w:spacing w:val="-3"/>
        </w:rPr>
        <w:t xml:space="preserve"> </w:t>
      </w:r>
      <w:r w:rsidRPr="00397361">
        <w:rPr>
          <w:color w:val="131313"/>
        </w:rPr>
        <w:t>to</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subject,</w:t>
      </w:r>
      <w:r w:rsidRPr="00397361">
        <w:rPr>
          <w:color w:val="131313"/>
          <w:spacing w:val="-3"/>
        </w:rPr>
        <w:t xml:space="preserve"> </w:t>
      </w:r>
      <w:r w:rsidRPr="00397361">
        <w:rPr>
          <w:color w:val="131313"/>
        </w:rPr>
        <w:t>which</w:t>
      </w:r>
      <w:r w:rsidRPr="00397361">
        <w:rPr>
          <w:color w:val="131313"/>
          <w:spacing w:val="-3"/>
        </w:rPr>
        <w:t xml:space="preserve"> </w:t>
      </w:r>
      <w:r w:rsidRPr="00397361">
        <w:rPr>
          <w:color w:val="131313"/>
        </w:rPr>
        <w:t>results</w:t>
      </w:r>
      <w:r w:rsidRPr="00397361">
        <w:rPr>
          <w:color w:val="131313"/>
          <w:spacing w:val="-3"/>
        </w:rPr>
        <w:t xml:space="preserve"> </w:t>
      </w:r>
      <w:r w:rsidRPr="00397361">
        <w:rPr>
          <w:color w:val="131313"/>
        </w:rPr>
        <w:t>in</w:t>
      </w:r>
      <w:r w:rsidRPr="00397361">
        <w:rPr>
          <w:color w:val="131313"/>
          <w:spacing w:val="-3"/>
        </w:rPr>
        <w:t xml:space="preserve"> </w:t>
      </w:r>
      <w:r w:rsidRPr="00397361">
        <w:rPr>
          <w:color w:val="131313"/>
        </w:rPr>
        <w:t>fewer</w:t>
      </w:r>
      <w:r w:rsidRPr="00397361">
        <w:rPr>
          <w:color w:val="131313"/>
          <w:spacing w:val="-3"/>
        </w:rPr>
        <w:t xml:space="preserve"> </w:t>
      </w:r>
      <w:r w:rsidRPr="00397361">
        <w:rPr>
          <w:color w:val="131313"/>
        </w:rPr>
        <w:t>particles or backscatter in the picture, and can therefore produce better photographs.</w:t>
      </w:r>
    </w:p>
    <w:p w14:paraId="2FD74BF6" w14:textId="77777777" w:rsidR="00236699" w:rsidRPr="00397361" w:rsidRDefault="00F92B54" w:rsidP="00ED7466">
      <w:pPr>
        <w:pStyle w:val="Heading3"/>
        <w:spacing w:before="201"/>
        <w:ind w:left="0"/>
        <w:rPr>
          <w:rFonts w:ascii="Times New Roman" w:hAnsi="Times New Roman" w:cs="Times New Roman"/>
          <w:i w:val="0"/>
          <w:iCs w:val="0"/>
        </w:rPr>
      </w:pPr>
      <w:bookmarkStart w:id="44" w:name="_Toc123667671"/>
      <w:r w:rsidRPr="00397361">
        <w:rPr>
          <w:rFonts w:ascii="Times New Roman" w:hAnsi="Times New Roman" w:cs="Times New Roman"/>
          <w:i w:val="0"/>
          <w:iCs w:val="0"/>
          <w:spacing w:val="-2"/>
        </w:rPr>
        <w:t>Quality</w:t>
      </w:r>
      <w:bookmarkEnd w:id="44"/>
    </w:p>
    <w:p w14:paraId="7189DE87" w14:textId="77777777" w:rsidR="00236699" w:rsidRPr="00397361" w:rsidRDefault="00236699" w:rsidP="00ED7466">
      <w:pPr>
        <w:pStyle w:val="BodyText"/>
        <w:spacing w:before="6"/>
        <w:rPr>
          <w:b/>
          <w:i/>
          <w:sz w:val="20"/>
        </w:rPr>
      </w:pPr>
    </w:p>
    <w:p w14:paraId="512AC9CB" w14:textId="77777777" w:rsidR="00236699" w:rsidRDefault="00F92B54" w:rsidP="00ED7466">
      <w:pPr>
        <w:pStyle w:val="BodyText"/>
        <w:spacing w:before="1" w:line="276" w:lineRule="auto"/>
        <w:ind w:right="355"/>
      </w:pPr>
      <w:r w:rsidRPr="00397361">
        <w:rPr>
          <w:color w:val="131313"/>
        </w:rPr>
        <w:t>This</w:t>
      </w:r>
      <w:r w:rsidRPr="00397361">
        <w:rPr>
          <w:color w:val="131313"/>
          <w:spacing w:val="-3"/>
        </w:rPr>
        <w:t xml:space="preserve"> </w:t>
      </w:r>
      <w:r w:rsidRPr="00397361">
        <w:rPr>
          <w:color w:val="131313"/>
        </w:rPr>
        <w:t>really</w:t>
      </w:r>
      <w:r w:rsidRPr="00397361">
        <w:rPr>
          <w:color w:val="131313"/>
          <w:spacing w:val="-3"/>
        </w:rPr>
        <w:t xml:space="preserve"> </w:t>
      </w:r>
      <w:r w:rsidRPr="00397361">
        <w:rPr>
          <w:color w:val="131313"/>
        </w:rPr>
        <w:t>comes</w:t>
      </w:r>
      <w:r w:rsidRPr="00397361">
        <w:rPr>
          <w:color w:val="131313"/>
          <w:spacing w:val="-3"/>
        </w:rPr>
        <w:t xml:space="preserve"> </w:t>
      </w:r>
      <w:r w:rsidRPr="00397361">
        <w:rPr>
          <w:color w:val="131313"/>
        </w:rPr>
        <w:t>down</w:t>
      </w:r>
      <w:r w:rsidRPr="00397361">
        <w:rPr>
          <w:color w:val="131313"/>
          <w:spacing w:val="-3"/>
        </w:rPr>
        <w:t xml:space="preserve"> </w:t>
      </w:r>
      <w:r w:rsidRPr="00397361">
        <w:rPr>
          <w:color w:val="131313"/>
        </w:rPr>
        <w:t>to</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processing</w:t>
      </w:r>
      <w:r w:rsidRPr="00397361">
        <w:rPr>
          <w:color w:val="131313"/>
          <w:spacing w:val="-3"/>
        </w:rPr>
        <w:t xml:space="preserve"> </w:t>
      </w:r>
      <w:r w:rsidRPr="00397361">
        <w:rPr>
          <w:color w:val="131313"/>
        </w:rPr>
        <w:t>speed</w:t>
      </w:r>
      <w:r w:rsidRPr="00397361">
        <w:rPr>
          <w:color w:val="131313"/>
          <w:spacing w:val="-3"/>
        </w:rPr>
        <w:t xml:space="preserve"> </w:t>
      </w:r>
      <w:r w:rsidRPr="00397361">
        <w:rPr>
          <w:color w:val="131313"/>
        </w:rPr>
        <w:t>of</w:t>
      </w:r>
      <w:r w:rsidRPr="00397361">
        <w:rPr>
          <w:color w:val="131313"/>
          <w:spacing w:val="-3"/>
        </w:rPr>
        <w:t xml:space="preserve"> </w:t>
      </w:r>
      <w:r w:rsidRPr="00397361">
        <w:rPr>
          <w:color w:val="131313"/>
        </w:rPr>
        <w:t>your</w:t>
      </w:r>
      <w:r w:rsidRPr="00397361">
        <w:rPr>
          <w:color w:val="131313"/>
          <w:spacing w:val="-3"/>
        </w:rPr>
        <w:t xml:space="preserve"> </w:t>
      </w:r>
      <w:r w:rsidRPr="00397361">
        <w:rPr>
          <w:color w:val="131313"/>
        </w:rPr>
        <w:t>computer</w:t>
      </w:r>
      <w:r w:rsidRPr="00397361">
        <w:rPr>
          <w:color w:val="131313"/>
          <w:spacing w:val="-3"/>
        </w:rPr>
        <w:t xml:space="preserve"> </w:t>
      </w:r>
      <w:r w:rsidRPr="00397361">
        <w:rPr>
          <w:color w:val="131313"/>
        </w:rPr>
        <w:t>and</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graphics</w:t>
      </w:r>
      <w:r w:rsidRPr="00397361">
        <w:rPr>
          <w:color w:val="131313"/>
          <w:spacing w:val="-3"/>
        </w:rPr>
        <w:t xml:space="preserve"> </w:t>
      </w:r>
      <w:r w:rsidRPr="00397361">
        <w:rPr>
          <w:color w:val="131313"/>
        </w:rPr>
        <w:t>card.</w:t>
      </w:r>
      <w:r w:rsidRPr="00397361">
        <w:rPr>
          <w:color w:val="131313"/>
          <w:spacing w:val="-3"/>
        </w:rPr>
        <w:t xml:space="preserve"> </w:t>
      </w:r>
      <w:r w:rsidRPr="00397361">
        <w:rPr>
          <w:color w:val="131313"/>
        </w:rPr>
        <w:t>It’s best to capture the highest</w:t>
      </w:r>
      <w:r>
        <w:rPr>
          <w:color w:val="131313"/>
        </w:rPr>
        <w:t xml:space="preserve"> quality image your camera can manage, as the size or resolution can always be changed later in a batch editing package, such as IM Batch </w:t>
      </w:r>
      <w:r>
        <w:rPr>
          <w:color w:val="131313"/>
          <w:spacing w:val="-2"/>
        </w:rPr>
        <w:t>(</w:t>
      </w:r>
      <w:hyperlink r:id="rId59">
        <w:r>
          <w:rPr>
            <w:color w:val="0000FF"/>
            <w:spacing w:val="-2"/>
            <w:u w:val="single" w:color="0000FF"/>
          </w:rPr>
          <w:t>www.highmotionsoftware.com/products/imbatch</w:t>
        </w:r>
        <w:r>
          <w:rPr>
            <w:color w:val="131313"/>
            <w:spacing w:val="-2"/>
          </w:rPr>
          <w:t>).</w:t>
        </w:r>
      </w:hyperlink>
    </w:p>
    <w:p w14:paraId="718C482F" w14:textId="77777777" w:rsidR="00236699" w:rsidRDefault="00F92B54" w:rsidP="00ED7466">
      <w:pPr>
        <w:pStyle w:val="BodyText"/>
        <w:spacing w:before="199" w:line="276" w:lineRule="auto"/>
        <w:ind w:right="258"/>
      </w:pPr>
      <w:r>
        <w:rPr>
          <w:color w:val="131313"/>
        </w:rPr>
        <w:t xml:space="preserve">Your computer may not be able to handle a large number of </w:t>
      </w:r>
      <w:proofErr w:type="gramStart"/>
      <w:r>
        <w:rPr>
          <w:color w:val="131313"/>
        </w:rPr>
        <w:t>high quality</w:t>
      </w:r>
      <w:proofErr w:type="gramEnd"/>
      <w:r>
        <w:rPr>
          <w:color w:val="131313"/>
        </w:rPr>
        <w:t xml:space="preserve"> images which may mean slow, or no, processing. Getting the best quality data also future proofs your work. As computers</w:t>
      </w:r>
      <w:r>
        <w:rPr>
          <w:color w:val="131313"/>
          <w:spacing w:val="-3"/>
        </w:rPr>
        <w:t xml:space="preserve"> </w:t>
      </w:r>
      <w:r>
        <w:rPr>
          <w:color w:val="131313"/>
        </w:rPr>
        <w:t>get</w:t>
      </w:r>
      <w:r>
        <w:rPr>
          <w:color w:val="131313"/>
          <w:spacing w:val="-3"/>
        </w:rPr>
        <w:t xml:space="preserve"> </w:t>
      </w:r>
      <w:r>
        <w:rPr>
          <w:color w:val="131313"/>
        </w:rPr>
        <w:t>faster</w:t>
      </w:r>
      <w:r>
        <w:rPr>
          <w:color w:val="131313"/>
          <w:spacing w:val="-3"/>
        </w:rPr>
        <w:t xml:space="preserve"> </w:t>
      </w:r>
      <w:r>
        <w:rPr>
          <w:color w:val="131313"/>
        </w:rPr>
        <w:t>and</w:t>
      </w:r>
      <w:r>
        <w:rPr>
          <w:color w:val="131313"/>
          <w:spacing w:val="-3"/>
        </w:rPr>
        <w:t xml:space="preserve"> </w:t>
      </w:r>
      <w:r>
        <w:rPr>
          <w:color w:val="131313"/>
        </w:rPr>
        <w:t>software</w:t>
      </w:r>
      <w:r>
        <w:rPr>
          <w:color w:val="131313"/>
          <w:spacing w:val="-3"/>
        </w:rPr>
        <w:t xml:space="preserve"> </w:t>
      </w:r>
      <w:r>
        <w:rPr>
          <w:color w:val="131313"/>
        </w:rPr>
        <w:t>more</w:t>
      </w:r>
      <w:r>
        <w:rPr>
          <w:color w:val="131313"/>
          <w:spacing w:val="-3"/>
        </w:rPr>
        <w:t xml:space="preserve"> </w:t>
      </w:r>
      <w:r>
        <w:rPr>
          <w:color w:val="131313"/>
        </w:rPr>
        <w:t>sophisticated,</w:t>
      </w:r>
      <w:r>
        <w:rPr>
          <w:color w:val="131313"/>
          <w:spacing w:val="-3"/>
        </w:rPr>
        <w:t xml:space="preserve"> </w:t>
      </w:r>
      <w:r>
        <w:rPr>
          <w:color w:val="131313"/>
        </w:rPr>
        <w:t>processing</w:t>
      </w:r>
      <w:r>
        <w:rPr>
          <w:color w:val="131313"/>
          <w:spacing w:val="-3"/>
        </w:rPr>
        <w:t xml:space="preserve"> </w:t>
      </w:r>
      <w:r>
        <w:rPr>
          <w:color w:val="131313"/>
        </w:rPr>
        <w:t>these</w:t>
      </w:r>
      <w:r>
        <w:rPr>
          <w:color w:val="131313"/>
          <w:spacing w:val="-3"/>
        </w:rPr>
        <w:t xml:space="preserve"> </w:t>
      </w:r>
      <w:proofErr w:type="gramStart"/>
      <w:r>
        <w:rPr>
          <w:color w:val="131313"/>
        </w:rPr>
        <w:t>high</w:t>
      </w:r>
      <w:r>
        <w:rPr>
          <w:color w:val="131313"/>
          <w:spacing w:val="-3"/>
        </w:rPr>
        <w:t xml:space="preserve"> </w:t>
      </w:r>
      <w:r>
        <w:rPr>
          <w:color w:val="131313"/>
        </w:rPr>
        <w:t>quality</w:t>
      </w:r>
      <w:proofErr w:type="gramEnd"/>
      <w:r>
        <w:rPr>
          <w:color w:val="131313"/>
          <w:spacing w:val="-3"/>
        </w:rPr>
        <w:t xml:space="preserve"> </w:t>
      </w:r>
      <w:r>
        <w:rPr>
          <w:color w:val="131313"/>
        </w:rPr>
        <w:t>images</w:t>
      </w:r>
      <w:r>
        <w:rPr>
          <w:color w:val="131313"/>
          <w:spacing w:val="-3"/>
        </w:rPr>
        <w:t xml:space="preserve"> </w:t>
      </w:r>
      <w:r>
        <w:rPr>
          <w:color w:val="131313"/>
        </w:rPr>
        <w:t xml:space="preserve">in the future will become more manageable. </w:t>
      </w:r>
      <w:proofErr w:type="spellStart"/>
      <w:r>
        <w:rPr>
          <w:color w:val="131313"/>
        </w:rPr>
        <w:t>Photoscan</w:t>
      </w:r>
      <w:proofErr w:type="spellEnd"/>
      <w:r>
        <w:rPr>
          <w:color w:val="131313"/>
        </w:rPr>
        <w:t xml:space="preserve"> recommends 5mp and upwards to get good consistent results.</w:t>
      </w:r>
    </w:p>
    <w:p w14:paraId="07302D8C" w14:textId="77777777" w:rsidR="00ED7466" w:rsidRDefault="00ED7466" w:rsidP="00ED7466">
      <w:pPr>
        <w:pStyle w:val="Heading2"/>
        <w:spacing w:before="197"/>
        <w:ind w:left="0"/>
      </w:pPr>
    </w:p>
    <w:p w14:paraId="2DBA324E" w14:textId="42DBD967" w:rsidR="00236699" w:rsidRDefault="00F92B54" w:rsidP="00ED7466">
      <w:pPr>
        <w:pStyle w:val="Heading2"/>
        <w:spacing w:before="197"/>
        <w:ind w:left="0"/>
      </w:pPr>
      <w:bookmarkStart w:id="45" w:name="_Toc123667672"/>
      <w:r>
        <w:lastRenderedPageBreak/>
        <w:t>Editing</w:t>
      </w:r>
      <w:r>
        <w:rPr>
          <w:spacing w:val="-7"/>
        </w:rPr>
        <w:t xml:space="preserve"> </w:t>
      </w:r>
      <w:r>
        <w:rPr>
          <w:spacing w:val="-2"/>
        </w:rPr>
        <w:t>images</w:t>
      </w:r>
      <w:bookmarkEnd w:id="45"/>
    </w:p>
    <w:p w14:paraId="5B289E4B" w14:textId="77777777" w:rsidR="00236699" w:rsidRDefault="00236699" w:rsidP="00ED7466">
      <w:pPr>
        <w:pStyle w:val="BodyText"/>
        <w:spacing w:before="4"/>
        <w:rPr>
          <w:b/>
          <w:sz w:val="21"/>
        </w:rPr>
      </w:pPr>
    </w:p>
    <w:p w14:paraId="404D99C8" w14:textId="77777777" w:rsidR="00236699" w:rsidRDefault="00F92B54" w:rsidP="00ED7466">
      <w:pPr>
        <w:pStyle w:val="BodyText"/>
        <w:spacing w:line="276" w:lineRule="auto"/>
        <w:ind w:right="638"/>
      </w:pPr>
      <w:r>
        <w:rPr>
          <w:color w:val="131313"/>
        </w:rPr>
        <w:t xml:space="preserve">If the information in this procedure is followed this step shouldn’t be needed. If editing is </w:t>
      </w:r>
      <w:proofErr w:type="gramStart"/>
      <w:r>
        <w:rPr>
          <w:color w:val="131313"/>
        </w:rPr>
        <w:t>required</w:t>
      </w:r>
      <w:proofErr w:type="gramEnd"/>
      <w:r>
        <w:rPr>
          <w:color w:val="131313"/>
          <w:spacing w:val="-3"/>
        </w:rPr>
        <w:t xml:space="preserve"> </w:t>
      </w:r>
      <w:r>
        <w:rPr>
          <w:color w:val="131313"/>
        </w:rPr>
        <w:t>then</w:t>
      </w:r>
      <w:r>
        <w:rPr>
          <w:color w:val="131313"/>
          <w:spacing w:val="-3"/>
        </w:rPr>
        <w:t xml:space="preserve"> </w:t>
      </w:r>
      <w:r>
        <w:rPr>
          <w:color w:val="131313"/>
        </w:rPr>
        <w:t>using</w:t>
      </w:r>
      <w:r>
        <w:rPr>
          <w:color w:val="131313"/>
          <w:spacing w:val="-3"/>
        </w:rPr>
        <w:t xml:space="preserve"> </w:t>
      </w:r>
      <w:r>
        <w:rPr>
          <w:color w:val="131313"/>
        </w:rPr>
        <w:t>the</w:t>
      </w:r>
      <w:r>
        <w:rPr>
          <w:color w:val="131313"/>
          <w:spacing w:val="-3"/>
        </w:rPr>
        <w:t xml:space="preserve"> </w:t>
      </w:r>
      <w:r>
        <w:rPr>
          <w:color w:val="131313"/>
        </w:rPr>
        <w:t>auto</w:t>
      </w:r>
      <w:r>
        <w:rPr>
          <w:color w:val="131313"/>
          <w:spacing w:val="-3"/>
        </w:rPr>
        <w:t xml:space="preserve"> </w:t>
      </w:r>
      <w:r>
        <w:rPr>
          <w:color w:val="131313"/>
        </w:rPr>
        <w:t>button</w:t>
      </w:r>
      <w:r>
        <w:rPr>
          <w:color w:val="131313"/>
          <w:spacing w:val="-3"/>
        </w:rPr>
        <w:t xml:space="preserve"> </w:t>
      </w:r>
      <w:r>
        <w:rPr>
          <w:color w:val="131313"/>
        </w:rPr>
        <w:t>on</w:t>
      </w:r>
      <w:r>
        <w:rPr>
          <w:color w:val="131313"/>
          <w:spacing w:val="-2"/>
        </w:rPr>
        <w:t xml:space="preserve"> </w:t>
      </w:r>
      <w:r>
        <w:rPr>
          <w:color w:val="131313"/>
        </w:rPr>
        <w:t>most</w:t>
      </w:r>
      <w:r>
        <w:rPr>
          <w:color w:val="131313"/>
          <w:spacing w:val="-3"/>
        </w:rPr>
        <w:t xml:space="preserve"> </w:t>
      </w:r>
      <w:r>
        <w:rPr>
          <w:color w:val="131313"/>
        </w:rPr>
        <w:t>packages</w:t>
      </w:r>
      <w:r>
        <w:rPr>
          <w:color w:val="131313"/>
          <w:spacing w:val="-3"/>
        </w:rPr>
        <w:t xml:space="preserve"> </w:t>
      </w:r>
      <w:r>
        <w:rPr>
          <w:color w:val="131313"/>
        </w:rPr>
        <w:t>will</w:t>
      </w:r>
      <w:r>
        <w:rPr>
          <w:color w:val="131313"/>
          <w:spacing w:val="-3"/>
        </w:rPr>
        <w:t xml:space="preserve"> </w:t>
      </w:r>
      <w:r>
        <w:rPr>
          <w:color w:val="131313"/>
        </w:rPr>
        <w:t>improve</w:t>
      </w:r>
      <w:r>
        <w:rPr>
          <w:color w:val="131313"/>
          <w:spacing w:val="-3"/>
        </w:rPr>
        <w:t xml:space="preserve"> </w:t>
      </w:r>
      <w:r>
        <w:rPr>
          <w:color w:val="131313"/>
        </w:rPr>
        <w:t>the</w:t>
      </w:r>
      <w:r>
        <w:rPr>
          <w:color w:val="131313"/>
          <w:spacing w:val="-3"/>
        </w:rPr>
        <w:t xml:space="preserve"> </w:t>
      </w:r>
      <w:r>
        <w:rPr>
          <w:color w:val="131313"/>
        </w:rPr>
        <w:t>photographs.</w:t>
      </w:r>
      <w:r>
        <w:rPr>
          <w:color w:val="131313"/>
          <w:spacing w:val="-3"/>
        </w:rPr>
        <w:t xml:space="preserve"> </w:t>
      </w:r>
      <w:r>
        <w:rPr>
          <w:color w:val="131313"/>
        </w:rPr>
        <w:t>If</w:t>
      </w:r>
      <w:r>
        <w:rPr>
          <w:color w:val="131313"/>
          <w:spacing w:val="-3"/>
        </w:rPr>
        <w:t xml:space="preserve"> </w:t>
      </w:r>
      <w:r>
        <w:rPr>
          <w:color w:val="131313"/>
        </w:rPr>
        <w:t xml:space="preserve">you are having trouble with the photographs </w:t>
      </w:r>
      <w:proofErr w:type="gramStart"/>
      <w:r>
        <w:rPr>
          <w:color w:val="131313"/>
        </w:rPr>
        <w:t>aligning</w:t>
      </w:r>
      <w:proofErr w:type="gramEnd"/>
      <w:r>
        <w:rPr>
          <w:color w:val="131313"/>
        </w:rPr>
        <w:t xml:space="preserve"> then adjusting the contrast can help.</w:t>
      </w:r>
    </w:p>
    <w:p w14:paraId="169C04F9" w14:textId="77777777" w:rsidR="00236699" w:rsidRDefault="00236699" w:rsidP="00ED7466">
      <w:pPr>
        <w:spacing w:line="276" w:lineRule="auto"/>
      </w:pPr>
    </w:p>
    <w:p w14:paraId="44C76D45" w14:textId="77777777" w:rsidR="00236699" w:rsidRDefault="00F92B54" w:rsidP="00ED7466">
      <w:pPr>
        <w:pStyle w:val="Heading2"/>
        <w:spacing w:before="72"/>
        <w:ind w:left="0"/>
      </w:pPr>
      <w:bookmarkStart w:id="46" w:name="_Toc123667673"/>
      <w:r>
        <w:t>Additional</w:t>
      </w:r>
      <w:r>
        <w:rPr>
          <w:spacing w:val="-8"/>
        </w:rPr>
        <w:t xml:space="preserve"> </w:t>
      </w:r>
      <w:r>
        <w:t>light</w:t>
      </w:r>
      <w:r>
        <w:rPr>
          <w:spacing w:val="-7"/>
        </w:rPr>
        <w:t xml:space="preserve"> </w:t>
      </w:r>
      <w:r>
        <w:rPr>
          <w:spacing w:val="-2"/>
        </w:rPr>
        <w:t>sources</w:t>
      </w:r>
      <w:bookmarkEnd w:id="46"/>
    </w:p>
    <w:p w14:paraId="31B7DAB1" w14:textId="77777777" w:rsidR="00236699" w:rsidRDefault="00236699" w:rsidP="00ED7466">
      <w:pPr>
        <w:pStyle w:val="BodyText"/>
        <w:spacing w:before="11"/>
        <w:rPr>
          <w:b/>
          <w:sz w:val="20"/>
        </w:rPr>
      </w:pPr>
    </w:p>
    <w:p w14:paraId="754D7DFB" w14:textId="77777777" w:rsidR="00236699" w:rsidRDefault="00F92B54" w:rsidP="00ED7466">
      <w:pPr>
        <w:pStyle w:val="BodyText"/>
        <w:spacing w:line="276" w:lineRule="auto"/>
        <w:ind w:right="355"/>
      </w:pPr>
      <w:r>
        <w:rPr>
          <w:color w:val="131313"/>
        </w:rPr>
        <w:t xml:space="preserve">In a studio or controlled environment </w:t>
      </w:r>
      <w:proofErr w:type="gramStart"/>
      <w:r>
        <w:rPr>
          <w:color w:val="131313"/>
        </w:rPr>
        <w:t>extra</w:t>
      </w:r>
      <w:proofErr w:type="gramEnd"/>
      <w:r>
        <w:rPr>
          <w:color w:val="131313"/>
        </w:rPr>
        <w:t xml:space="preserve"> light sources may be manageable. </w:t>
      </w:r>
      <w:proofErr w:type="spellStart"/>
      <w:r>
        <w:rPr>
          <w:color w:val="131313"/>
        </w:rPr>
        <w:t>Softboxes</w:t>
      </w:r>
      <w:proofErr w:type="spellEnd"/>
      <w:r>
        <w:rPr>
          <w:color w:val="131313"/>
        </w:rPr>
        <w:t xml:space="preserve">, reflectors or just bouncing light off the walls or ceilings can give an even spread of light. </w:t>
      </w:r>
      <w:proofErr w:type="gramStart"/>
      <w:r>
        <w:rPr>
          <w:color w:val="131313"/>
        </w:rPr>
        <w:t>However</w:t>
      </w:r>
      <w:proofErr w:type="gramEnd"/>
      <w:r>
        <w:rPr>
          <w:color w:val="131313"/>
        </w:rPr>
        <w:t xml:space="preserve"> without a bit of experience, the use of an additional light source in 3D photogrammetry</w:t>
      </w:r>
      <w:r>
        <w:rPr>
          <w:color w:val="131313"/>
          <w:spacing w:val="-3"/>
        </w:rPr>
        <w:t xml:space="preserve"> </w:t>
      </w:r>
      <w:r>
        <w:rPr>
          <w:color w:val="131313"/>
        </w:rPr>
        <w:t>will</w:t>
      </w:r>
      <w:r>
        <w:rPr>
          <w:color w:val="131313"/>
          <w:spacing w:val="-3"/>
        </w:rPr>
        <w:t xml:space="preserve"> </w:t>
      </w:r>
      <w:r>
        <w:rPr>
          <w:color w:val="131313"/>
        </w:rPr>
        <w:t>cause</w:t>
      </w:r>
      <w:r>
        <w:rPr>
          <w:color w:val="131313"/>
          <w:spacing w:val="-3"/>
        </w:rPr>
        <w:t xml:space="preserve"> </w:t>
      </w:r>
      <w:r>
        <w:rPr>
          <w:color w:val="131313"/>
        </w:rPr>
        <w:t>problems,</w:t>
      </w:r>
      <w:r>
        <w:rPr>
          <w:color w:val="131313"/>
          <w:spacing w:val="-3"/>
        </w:rPr>
        <w:t xml:space="preserve"> </w:t>
      </w:r>
      <w:r>
        <w:rPr>
          <w:color w:val="131313"/>
        </w:rPr>
        <w:t>the</w:t>
      </w:r>
      <w:r>
        <w:rPr>
          <w:color w:val="131313"/>
          <w:spacing w:val="-3"/>
        </w:rPr>
        <w:t xml:space="preserve"> </w:t>
      </w:r>
      <w:r>
        <w:rPr>
          <w:color w:val="131313"/>
        </w:rPr>
        <w:t>main</w:t>
      </w:r>
      <w:r>
        <w:rPr>
          <w:color w:val="131313"/>
          <w:spacing w:val="-3"/>
        </w:rPr>
        <w:t xml:space="preserve"> </w:t>
      </w:r>
      <w:r>
        <w:rPr>
          <w:color w:val="131313"/>
        </w:rPr>
        <w:t>one</w:t>
      </w:r>
      <w:r>
        <w:rPr>
          <w:color w:val="131313"/>
          <w:spacing w:val="-3"/>
        </w:rPr>
        <w:t xml:space="preserve"> </w:t>
      </w:r>
      <w:r>
        <w:rPr>
          <w:color w:val="131313"/>
        </w:rPr>
        <w:t>being</w:t>
      </w:r>
      <w:r>
        <w:rPr>
          <w:color w:val="131313"/>
          <w:spacing w:val="-3"/>
        </w:rPr>
        <w:t xml:space="preserve"> </w:t>
      </w:r>
      <w:r>
        <w:rPr>
          <w:color w:val="131313"/>
        </w:rPr>
        <w:t>an</w:t>
      </w:r>
      <w:r>
        <w:rPr>
          <w:color w:val="131313"/>
          <w:spacing w:val="-3"/>
        </w:rPr>
        <w:t xml:space="preserve"> </w:t>
      </w:r>
      <w:r>
        <w:rPr>
          <w:color w:val="131313"/>
        </w:rPr>
        <w:t>increase</w:t>
      </w:r>
      <w:r>
        <w:rPr>
          <w:color w:val="131313"/>
          <w:spacing w:val="-2"/>
        </w:rPr>
        <w:t xml:space="preserve"> </w:t>
      </w:r>
      <w:r>
        <w:rPr>
          <w:color w:val="131313"/>
        </w:rPr>
        <w:t>in</w:t>
      </w:r>
      <w:r>
        <w:rPr>
          <w:color w:val="131313"/>
          <w:spacing w:val="-3"/>
        </w:rPr>
        <w:t xml:space="preserve"> </w:t>
      </w:r>
      <w:r>
        <w:rPr>
          <w:color w:val="131313"/>
        </w:rPr>
        <w:t>shadows</w:t>
      </w:r>
      <w:r>
        <w:rPr>
          <w:color w:val="131313"/>
          <w:spacing w:val="-3"/>
        </w:rPr>
        <w:t xml:space="preserve"> </w:t>
      </w:r>
      <w:r>
        <w:rPr>
          <w:color w:val="131313"/>
        </w:rPr>
        <w:t>(also</w:t>
      </w:r>
      <w:r>
        <w:rPr>
          <w:color w:val="131313"/>
          <w:spacing w:val="-3"/>
        </w:rPr>
        <w:t xml:space="preserve"> </w:t>
      </w:r>
      <w:r>
        <w:rPr>
          <w:color w:val="131313"/>
        </w:rPr>
        <w:t xml:space="preserve">called caustics). Shadows will create blank spaces in the models because detail is hidden by these </w:t>
      </w:r>
      <w:r>
        <w:rPr>
          <w:color w:val="131313"/>
          <w:spacing w:val="-2"/>
        </w:rPr>
        <w:t>shadows.</w:t>
      </w:r>
    </w:p>
    <w:p w14:paraId="38E7038A" w14:textId="77777777" w:rsidR="00236699" w:rsidRDefault="00F92B54" w:rsidP="00ED7466">
      <w:pPr>
        <w:pStyle w:val="Heading2"/>
        <w:spacing w:before="199"/>
        <w:ind w:left="0"/>
      </w:pPr>
      <w:bookmarkStart w:id="47" w:name="_Toc123667674"/>
      <w:r>
        <w:rPr>
          <w:spacing w:val="-2"/>
        </w:rPr>
        <w:t>Software</w:t>
      </w:r>
      <w:bookmarkEnd w:id="47"/>
    </w:p>
    <w:p w14:paraId="117F9AA1" w14:textId="77777777" w:rsidR="00236699" w:rsidRDefault="00236699" w:rsidP="00ED7466">
      <w:pPr>
        <w:pStyle w:val="BodyText"/>
        <w:spacing w:before="11"/>
        <w:rPr>
          <w:b/>
          <w:sz w:val="20"/>
        </w:rPr>
      </w:pPr>
    </w:p>
    <w:p w14:paraId="675BCFA1" w14:textId="77777777" w:rsidR="00236699" w:rsidRDefault="00F92B54" w:rsidP="00ED7466">
      <w:pPr>
        <w:pStyle w:val="BodyText"/>
        <w:spacing w:line="276" w:lineRule="auto"/>
        <w:ind w:right="638"/>
      </w:pPr>
      <w:r>
        <w:rPr>
          <w:color w:val="131313"/>
        </w:rPr>
        <w:t>There</w:t>
      </w:r>
      <w:r>
        <w:rPr>
          <w:color w:val="131313"/>
          <w:spacing w:val="-4"/>
        </w:rPr>
        <w:t xml:space="preserve"> </w:t>
      </w:r>
      <w:r>
        <w:rPr>
          <w:color w:val="131313"/>
        </w:rPr>
        <w:t>are</w:t>
      </w:r>
      <w:r>
        <w:rPr>
          <w:color w:val="131313"/>
          <w:spacing w:val="-4"/>
        </w:rPr>
        <w:t xml:space="preserve"> </w:t>
      </w:r>
      <w:r>
        <w:rPr>
          <w:color w:val="131313"/>
        </w:rPr>
        <w:t>currently</w:t>
      </w:r>
      <w:r>
        <w:rPr>
          <w:color w:val="131313"/>
          <w:spacing w:val="-4"/>
        </w:rPr>
        <w:t xml:space="preserve"> </w:t>
      </w:r>
      <w:r>
        <w:rPr>
          <w:color w:val="131313"/>
        </w:rPr>
        <w:t>over</w:t>
      </w:r>
      <w:r>
        <w:rPr>
          <w:color w:val="131313"/>
          <w:spacing w:val="-4"/>
        </w:rPr>
        <w:t xml:space="preserve"> </w:t>
      </w:r>
      <w:r>
        <w:rPr>
          <w:color w:val="131313"/>
        </w:rPr>
        <w:t>forty</w:t>
      </w:r>
      <w:r>
        <w:rPr>
          <w:color w:val="131313"/>
          <w:spacing w:val="-4"/>
        </w:rPr>
        <w:t xml:space="preserve"> </w:t>
      </w:r>
      <w:r>
        <w:rPr>
          <w:color w:val="131313"/>
        </w:rPr>
        <w:t>software</w:t>
      </w:r>
      <w:r>
        <w:rPr>
          <w:color w:val="131313"/>
          <w:spacing w:val="-4"/>
        </w:rPr>
        <w:t xml:space="preserve"> </w:t>
      </w:r>
      <w:r>
        <w:rPr>
          <w:color w:val="131313"/>
        </w:rPr>
        <w:t>packages</w:t>
      </w:r>
      <w:r>
        <w:rPr>
          <w:color w:val="131313"/>
          <w:spacing w:val="-4"/>
        </w:rPr>
        <w:t xml:space="preserve"> </w:t>
      </w:r>
      <w:r>
        <w:rPr>
          <w:color w:val="131313"/>
        </w:rPr>
        <w:t>available</w:t>
      </w:r>
      <w:r>
        <w:rPr>
          <w:color w:val="131313"/>
          <w:spacing w:val="-4"/>
        </w:rPr>
        <w:t xml:space="preserve"> </w:t>
      </w:r>
      <w:r>
        <w:rPr>
          <w:color w:val="131313"/>
        </w:rPr>
        <w:t>for</w:t>
      </w:r>
      <w:r>
        <w:rPr>
          <w:color w:val="131313"/>
          <w:spacing w:val="-4"/>
        </w:rPr>
        <w:t xml:space="preserve"> </w:t>
      </w:r>
      <w:r>
        <w:rPr>
          <w:color w:val="131313"/>
        </w:rPr>
        <w:t>3D</w:t>
      </w:r>
      <w:r>
        <w:rPr>
          <w:color w:val="131313"/>
          <w:spacing w:val="-4"/>
        </w:rPr>
        <w:t xml:space="preserve"> </w:t>
      </w:r>
      <w:r>
        <w:rPr>
          <w:color w:val="131313"/>
        </w:rPr>
        <w:t>photogrammetry</w:t>
      </w:r>
      <w:r>
        <w:rPr>
          <w:color w:val="131313"/>
          <w:spacing w:val="-4"/>
        </w:rPr>
        <w:t xml:space="preserve"> </w:t>
      </w:r>
      <w:r>
        <w:rPr>
          <w:color w:val="131313"/>
        </w:rPr>
        <w:t xml:space="preserve">ranging from Autodesk 123D Catch, a free phone App, </w:t>
      </w:r>
      <w:hyperlink r:id="rId60">
        <w:r>
          <w:rPr>
            <w:color w:val="0000FF"/>
            <w:u w:val="single" w:color="0000FF"/>
          </w:rPr>
          <w:t>www.123dapp.com/catch</w:t>
        </w:r>
        <w:r>
          <w:rPr>
            <w:color w:val="0000FF"/>
          </w:rPr>
          <w:t xml:space="preserve"> </w:t>
        </w:r>
      </w:hyperlink>
      <w:r>
        <w:rPr>
          <w:color w:val="131313"/>
        </w:rPr>
        <w:t xml:space="preserve">, through to </w:t>
      </w:r>
      <w:proofErr w:type="spellStart"/>
      <w:r>
        <w:rPr>
          <w:color w:val="131313"/>
        </w:rPr>
        <w:t>Simactives</w:t>
      </w:r>
      <w:proofErr w:type="spellEnd"/>
      <w:r>
        <w:rPr>
          <w:color w:val="131313"/>
        </w:rPr>
        <w:t xml:space="preserve"> Correlator3D designed to process satellite data. For this introduction to </w:t>
      </w:r>
      <w:proofErr w:type="gramStart"/>
      <w:r>
        <w:rPr>
          <w:color w:val="131313"/>
        </w:rPr>
        <w:t>photogrammetry</w:t>
      </w:r>
      <w:proofErr w:type="gramEnd"/>
      <w:r>
        <w:rPr>
          <w:color w:val="131313"/>
        </w:rPr>
        <w:t xml:space="preserve"> we’ll be using </w:t>
      </w:r>
      <w:proofErr w:type="spellStart"/>
      <w:r>
        <w:rPr>
          <w:color w:val="131313"/>
        </w:rPr>
        <w:t>Agisoft</w:t>
      </w:r>
      <w:proofErr w:type="spellEnd"/>
      <w:r>
        <w:rPr>
          <w:color w:val="131313"/>
        </w:rPr>
        <w:t xml:space="preserve"> </w:t>
      </w:r>
      <w:proofErr w:type="spellStart"/>
      <w:r>
        <w:rPr>
          <w:color w:val="131313"/>
        </w:rPr>
        <w:t>Photoscan</w:t>
      </w:r>
      <w:proofErr w:type="spellEnd"/>
      <w:r>
        <w:rPr>
          <w:color w:val="131313"/>
        </w:rPr>
        <w:t xml:space="preserve"> it has almost become the default programme for this technique due to its user-friendly workflow. </w:t>
      </w:r>
      <w:proofErr w:type="spellStart"/>
      <w:r>
        <w:t>Photoscan’s</w:t>
      </w:r>
      <w:proofErr w:type="spellEnd"/>
      <w:r>
        <w:t xml:space="preserve"> workflow is basically acquiring images, feature extraction, 3D surface generation, and texturing.</w:t>
      </w:r>
    </w:p>
    <w:p w14:paraId="483935B8" w14:textId="77777777" w:rsidR="00236699" w:rsidRDefault="00F92B54" w:rsidP="00ED7466">
      <w:pPr>
        <w:pStyle w:val="BodyText"/>
        <w:spacing w:before="199" w:line="278" w:lineRule="auto"/>
        <w:ind w:right="355"/>
      </w:pPr>
      <w:r>
        <w:rPr>
          <w:color w:val="131313"/>
        </w:rPr>
        <w:t>If</w:t>
      </w:r>
      <w:r>
        <w:rPr>
          <w:color w:val="131313"/>
          <w:spacing w:val="-3"/>
        </w:rPr>
        <w:t xml:space="preserve"> </w:t>
      </w:r>
      <w:r>
        <w:rPr>
          <w:color w:val="131313"/>
        </w:rPr>
        <w:t>you</w:t>
      </w:r>
      <w:r>
        <w:rPr>
          <w:color w:val="131313"/>
          <w:spacing w:val="-3"/>
        </w:rPr>
        <w:t xml:space="preserve"> </w:t>
      </w:r>
      <w:r>
        <w:rPr>
          <w:color w:val="131313"/>
        </w:rPr>
        <w:t>don’t</w:t>
      </w:r>
      <w:r>
        <w:rPr>
          <w:color w:val="131313"/>
          <w:spacing w:val="-3"/>
        </w:rPr>
        <w:t xml:space="preserve"> </w:t>
      </w:r>
      <w:r>
        <w:rPr>
          <w:color w:val="131313"/>
        </w:rPr>
        <w:t>have</w:t>
      </w:r>
      <w:r>
        <w:rPr>
          <w:color w:val="131313"/>
          <w:spacing w:val="-3"/>
        </w:rPr>
        <w:t xml:space="preserve"> </w:t>
      </w:r>
      <w:r>
        <w:rPr>
          <w:color w:val="131313"/>
        </w:rPr>
        <w:t>access</w:t>
      </w:r>
      <w:r>
        <w:rPr>
          <w:color w:val="131313"/>
          <w:spacing w:val="-3"/>
        </w:rPr>
        <w:t xml:space="preserve"> </w:t>
      </w:r>
      <w:r>
        <w:rPr>
          <w:color w:val="131313"/>
        </w:rPr>
        <w:t>to</w:t>
      </w:r>
      <w:r>
        <w:rPr>
          <w:color w:val="131313"/>
          <w:spacing w:val="-3"/>
        </w:rPr>
        <w:t xml:space="preserve"> </w:t>
      </w:r>
      <w:proofErr w:type="spellStart"/>
      <w:r>
        <w:rPr>
          <w:color w:val="131313"/>
        </w:rPr>
        <w:t>Agisoft</w:t>
      </w:r>
      <w:proofErr w:type="spellEnd"/>
      <w:r>
        <w:rPr>
          <w:color w:val="131313"/>
          <w:spacing w:val="-3"/>
        </w:rPr>
        <w:t xml:space="preserve"> </w:t>
      </w:r>
      <w:proofErr w:type="spellStart"/>
      <w:r>
        <w:rPr>
          <w:color w:val="131313"/>
        </w:rPr>
        <w:t>Photoscan</w:t>
      </w:r>
      <w:proofErr w:type="spellEnd"/>
      <w:r>
        <w:rPr>
          <w:color w:val="131313"/>
        </w:rPr>
        <w:t>,</w:t>
      </w:r>
      <w:r>
        <w:rPr>
          <w:color w:val="131313"/>
          <w:spacing w:val="-3"/>
        </w:rPr>
        <w:t xml:space="preserve"> </w:t>
      </w:r>
      <w:r>
        <w:rPr>
          <w:color w:val="131313"/>
        </w:rPr>
        <w:t>either</w:t>
      </w:r>
      <w:r>
        <w:rPr>
          <w:color w:val="131313"/>
          <w:spacing w:val="-3"/>
        </w:rPr>
        <w:t xml:space="preserve"> </w:t>
      </w:r>
      <w:r>
        <w:rPr>
          <w:color w:val="131313"/>
        </w:rPr>
        <w:t>the</w:t>
      </w:r>
      <w:r>
        <w:rPr>
          <w:color w:val="131313"/>
          <w:spacing w:val="-3"/>
        </w:rPr>
        <w:t xml:space="preserve"> </w:t>
      </w:r>
      <w:r>
        <w:rPr>
          <w:color w:val="131313"/>
        </w:rPr>
        <w:t>standard</w:t>
      </w:r>
      <w:r>
        <w:rPr>
          <w:color w:val="131313"/>
          <w:spacing w:val="-3"/>
        </w:rPr>
        <w:t xml:space="preserve"> </w:t>
      </w:r>
      <w:r>
        <w:rPr>
          <w:color w:val="131313"/>
        </w:rPr>
        <w:t>or</w:t>
      </w:r>
      <w:r>
        <w:rPr>
          <w:color w:val="131313"/>
          <w:spacing w:val="-3"/>
        </w:rPr>
        <w:t xml:space="preserve"> </w:t>
      </w:r>
      <w:r>
        <w:rPr>
          <w:color w:val="131313"/>
        </w:rPr>
        <w:t>professional</w:t>
      </w:r>
      <w:r>
        <w:rPr>
          <w:color w:val="131313"/>
          <w:spacing w:val="-3"/>
        </w:rPr>
        <w:t xml:space="preserve"> </w:t>
      </w:r>
      <w:r>
        <w:rPr>
          <w:color w:val="131313"/>
        </w:rPr>
        <w:t>edition,</w:t>
      </w:r>
      <w:r>
        <w:rPr>
          <w:color w:val="131313"/>
          <w:spacing w:val="-3"/>
        </w:rPr>
        <w:t xml:space="preserve"> </w:t>
      </w:r>
      <w:r>
        <w:rPr>
          <w:color w:val="131313"/>
        </w:rPr>
        <w:t xml:space="preserve">then you can download a trial license for 30 days, </w:t>
      </w:r>
      <w:hyperlink r:id="rId61">
        <w:r>
          <w:rPr>
            <w:color w:val="0000FF"/>
            <w:u w:val="single" w:color="0000FF"/>
          </w:rPr>
          <w:t>http://www.agisoft.com/downloads/request-trial/</w:t>
        </w:r>
        <w:r>
          <w:rPr>
            <w:color w:val="131313"/>
          </w:rPr>
          <w:t>.</w:t>
        </w:r>
      </w:hyperlink>
    </w:p>
    <w:p w14:paraId="55CEB2B4" w14:textId="77777777" w:rsidR="00236699" w:rsidRDefault="00F92B54" w:rsidP="00ED7466">
      <w:pPr>
        <w:pStyle w:val="BodyText"/>
        <w:spacing w:before="195" w:line="465" w:lineRule="auto"/>
        <w:ind w:right="1970" w:hanging="1"/>
      </w:pPr>
      <w:r>
        <w:rPr>
          <w:color w:val="131313"/>
        </w:rPr>
        <w:t>The</w:t>
      </w:r>
      <w:r>
        <w:rPr>
          <w:color w:val="131313"/>
          <w:spacing w:val="-4"/>
        </w:rPr>
        <w:t xml:space="preserve"> </w:t>
      </w:r>
      <w:r>
        <w:rPr>
          <w:color w:val="131313"/>
        </w:rPr>
        <w:t>trial</w:t>
      </w:r>
      <w:r>
        <w:rPr>
          <w:color w:val="131313"/>
          <w:spacing w:val="-4"/>
        </w:rPr>
        <w:t xml:space="preserve"> </w:t>
      </w:r>
      <w:r>
        <w:t>will</w:t>
      </w:r>
      <w:r>
        <w:rPr>
          <w:spacing w:val="-4"/>
        </w:rPr>
        <w:t xml:space="preserve"> </w:t>
      </w:r>
      <w:r>
        <w:t>let</w:t>
      </w:r>
      <w:r>
        <w:rPr>
          <w:spacing w:val="-4"/>
        </w:rPr>
        <w:t xml:space="preserve"> </w:t>
      </w:r>
      <w:r>
        <w:t>you</w:t>
      </w:r>
      <w:r>
        <w:rPr>
          <w:spacing w:val="-4"/>
        </w:rPr>
        <w:t xml:space="preserve"> </w:t>
      </w:r>
      <w:r>
        <w:t>try</w:t>
      </w:r>
      <w:r>
        <w:rPr>
          <w:spacing w:val="-4"/>
        </w:rPr>
        <w:t xml:space="preserve"> </w:t>
      </w:r>
      <w:r>
        <w:t>everything</w:t>
      </w:r>
      <w:r>
        <w:rPr>
          <w:spacing w:val="-4"/>
        </w:rPr>
        <w:t xml:space="preserve"> </w:t>
      </w:r>
      <w:r>
        <w:t>except</w:t>
      </w:r>
      <w:r>
        <w:rPr>
          <w:spacing w:val="-4"/>
        </w:rPr>
        <w:t xml:space="preserve"> </w:t>
      </w:r>
      <w:r>
        <w:t>exporting</w:t>
      </w:r>
      <w:r>
        <w:rPr>
          <w:spacing w:val="-4"/>
        </w:rPr>
        <w:t xml:space="preserve"> </w:t>
      </w:r>
      <w:r>
        <w:t>and</w:t>
      </w:r>
      <w:r>
        <w:rPr>
          <w:spacing w:val="-4"/>
        </w:rPr>
        <w:t xml:space="preserve"> </w:t>
      </w:r>
      <w:r>
        <w:t>saving</w:t>
      </w:r>
      <w:r>
        <w:rPr>
          <w:spacing w:val="-4"/>
        </w:rPr>
        <w:t xml:space="preserve"> </w:t>
      </w:r>
      <w:r>
        <w:t>your</w:t>
      </w:r>
      <w:r>
        <w:rPr>
          <w:spacing w:val="-4"/>
        </w:rPr>
        <w:t xml:space="preserve"> </w:t>
      </w:r>
      <w:r>
        <w:t xml:space="preserve">model. </w:t>
      </w:r>
      <w:r>
        <w:rPr>
          <w:color w:val="131313"/>
        </w:rPr>
        <w:t>The requirements to run this programme are:</w:t>
      </w:r>
    </w:p>
    <w:p w14:paraId="75AA7B94" w14:textId="77777777" w:rsidR="00236699" w:rsidRDefault="00F92B54" w:rsidP="00ED7466">
      <w:pPr>
        <w:pStyle w:val="BodyText"/>
        <w:spacing w:line="251" w:lineRule="exact"/>
      </w:pPr>
      <w:r>
        <w:rPr>
          <w:color w:val="131313"/>
        </w:rPr>
        <w:t>Minimum</w:t>
      </w:r>
      <w:r>
        <w:rPr>
          <w:color w:val="131313"/>
          <w:spacing w:val="-7"/>
        </w:rPr>
        <w:t xml:space="preserve"> </w:t>
      </w:r>
      <w:r>
        <w:rPr>
          <w:color w:val="131313"/>
          <w:spacing w:val="-2"/>
        </w:rPr>
        <w:t>Configuration</w:t>
      </w:r>
    </w:p>
    <w:p w14:paraId="2853D4F4" w14:textId="77777777" w:rsidR="00236699" w:rsidRDefault="00236699" w:rsidP="00ED7466">
      <w:pPr>
        <w:pStyle w:val="BodyText"/>
        <w:rPr>
          <w:sz w:val="21"/>
        </w:rPr>
      </w:pPr>
    </w:p>
    <w:p w14:paraId="331D559B" w14:textId="77777777" w:rsidR="00236699" w:rsidRPr="00ED7466" w:rsidRDefault="00F92B54">
      <w:pPr>
        <w:pStyle w:val="ListParagraph"/>
        <w:numPr>
          <w:ilvl w:val="0"/>
          <w:numId w:val="13"/>
        </w:numPr>
        <w:tabs>
          <w:tab w:val="left" w:pos="1016"/>
          <w:tab w:val="left" w:pos="1017"/>
        </w:tabs>
        <w:spacing w:line="273" w:lineRule="auto"/>
        <w:ind w:right="579"/>
        <w:rPr>
          <w:sz w:val="20"/>
        </w:rPr>
      </w:pPr>
      <w:r>
        <w:t>Windows</w:t>
      </w:r>
      <w:r w:rsidRPr="00ED7466">
        <w:rPr>
          <w:spacing w:val="-3"/>
        </w:rPr>
        <w:t xml:space="preserve"> </w:t>
      </w:r>
      <w:r>
        <w:t>XP</w:t>
      </w:r>
      <w:r w:rsidRPr="00ED7466">
        <w:rPr>
          <w:spacing w:val="-3"/>
        </w:rPr>
        <w:t xml:space="preserve"> </w:t>
      </w:r>
      <w:r>
        <w:t>or</w:t>
      </w:r>
      <w:r w:rsidRPr="00ED7466">
        <w:rPr>
          <w:spacing w:val="-3"/>
        </w:rPr>
        <w:t xml:space="preserve"> </w:t>
      </w:r>
      <w:r>
        <w:t>later</w:t>
      </w:r>
      <w:r w:rsidRPr="00ED7466">
        <w:rPr>
          <w:spacing w:val="-3"/>
        </w:rPr>
        <w:t xml:space="preserve"> </w:t>
      </w:r>
      <w:r>
        <w:t>(32</w:t>
      </w:r>
      <w:r w:rsidRPr="00ED7466">
        <w:rPr>
          <w:spacing w:val="-3"/>
        </w:rPr>
        <w:t xml:space="preserve"> </w:t>
      </w:r>
      <w:r>
        <w:t>or</w:t>
      </w:r>
      <w:r w:rsidRPr="00ED7466">
        <w:rPr>
          <w:spacing w:val="-3"/>
        </w:rPr>
        <w:t xml:space="preserve"> </w:t>
      </w:r>
      <w:r>
        <w:t>64</w:t>
      </w:r>
      <w:r w:rsidRPr="00ED7466">
        <w:rPr>
          <w:spacing w:val="-3"/>
        </w:rPr>
        <w:t xml:space="preserve"> </w:t>
      </w:r>
      <w:r>
        <w:t>bit),</w:t>
      </w:r>
      <w:r w:rsidRPr="00ED7466">
        <w:rPr>
          <w:spacing w:val="-3"/>
        </w:rPr>
        <w:t xml:space="preserve"> </w:t>
      </w:r>
      <w:r>
        <w:t>Mac</w:t>
      </w:r>
      <w:r w:rsidRPr="00ED7466">
        <w:rPr>
          <w:spacing w:val="-3"/>
        </w:rPr>
        <w:t xml:space="preserve"> </w:t>
      </w:r>
      <w:r>
        <w:t>OS</w:t>
      </w:r>
      <w:r w:rsidRPr="00ED7466">
        <w:rPr>
          <w:spacing w:val="-3"/>
        </w:rPr>
        <w:t xml:space="preserve"> </w:t>
      </w:r>
      <w:r>
        <w:t>X</w:t>
      </w:r>
      <w:r w:rsidRPr="00ED7466">
        <w:rPr>
          <w:spacing w:val="-3"/>
        </w:rPr>
        <w:t xml:space="preserve"> </w:t>
      </w:r>
      <w:r>
        <w:t>Snow</w:t>
      </w:r>
      <w:r w:rsidRPr="00ED7466">
        <w:rPr>
          <w:spacing w:val="-3"/>
        </w:rPr>
        <w:t xml:space="preserve"> </w:t>
      </w:r>
      <w:r>
        <w:t>Leopard</w:t>
      </w:r>
      <w:r w:rsidRPr="00ED7466">
        <w:rPr>
          <w:spacing w:val="-3"/>
        </w:rPr>
        <w:t xml:space="preserve"> </w:t>
      </w:r>
      <w:r>
        <w:t>or</w:t>
      </w:r>
      <w:r w:rsidRPr="00ED7466">
        <w:rPr>
          <w:spacing w:val="-3"/>
        </w:rPr>
        <w:t xml:space="preserve"> </w:t>
      </w:r>
      <w:r>
        <w:t>later,</w:t>
      </w:r>
      <w:r w:rsidRPr="00ED7466">
        <w:rPr>
          <w:spacing w:val="-3"/>
        </w:rPr>
        <w:t xml:space="preserve"> </w:t>
      </w:r>
      <w:r>
        <w:t>Debian/Ubuntu (64 bit)</w:t>
      </w:r>
    </w:p>
    <w:p w14:paraId="0769E14C" w14:textId="77777777" w:rsidR="00236699" w:rsidRPr="00ED7466" w:rsidRDefault="00F92B54">
      <w:pPr>
        <w:pStyle w:val="ListParagraph"/>
        <w:numPr>
          <w:ilvl w:val="0"/>
          <w:numId w:val="13"/>
        </w:numPr>
        <w:tabs>
          <w:tab w:val="left" w:pos="1016"/>
          <w:tab w:val="left" w:pos="1017"/>
        </w:tabs>
        <w:spacing w:before="201"/>
        <w:rPr>
          <w:sz w:val="20"/>
        </w:rPr>
      </w:pPr>
      <w:r>
        <w:t>Intel</w:t>
      </w:r>
      <w:r w:rsidRPr="00ED7466">
        <w:rPr>
          <w:spacing w:val="-4"/>
        </w:rPr>
        <w:t xml:space="preserve"> </w:t>
      </w:r>
      <w:r>
        <w:t>Core</w:t>
      </w:r>
      <w:r w:rsidRPr="00ED7466">
        <w:rPr>
          <w:spacing w:val="-4"/>
        </w:rPr>
        <w:t xml:space="preserve"> </w:t>
      </w:r>
      <w:r>
        <w:t>2</w:t>
      </w:r>
      <w:r w:rsidRPr="00ED7466">
        <w:rPr>
          <w:spacing w:val="-4"/>
        </w:rPr>
        <w:t xml:space="preserve"> </w:t>
      </w:r>
      <w:r>
        <w:t>Duo</w:t>
      </w:r>
      <w:r w:rsidRPr="00ED7466">
        <w:rPr>
          <w:spacing w:val="-4"/>
        </w:rPr>
        <w:t xml:space="preserve"> </w:t>
      </w:r>
      <w:r>
        <w:t>processor</w:t>
      </w:r>
      <w:r w:rsidRPr="00ED7466">
        <w:rPr>
          <w:spacing w:val="-4"/>
        </w:rPr>
        <w:t xml:space="preserve"> </w:t>
      </w:r>
      <w:r>
        <w:t>or</w:t>
      </w:r>
      <w:r w:rsidRPr="00ED7466">
        <w:rPr>
          <w:spacing w:val="-4"/>
        </w:rPr>
        <w:t xml:space="preserve"> </w:t>
      </w:r>
      <w:r w:rsidRPr="00ED7466">
        <w:rPr>
          <w:spacing w:val="-2"/>
        </w:rPr>
        <w:t>equivalent</w:t>
      </w:r>
    </w:p>
    <w:p w14:paraId="03F4C6C0" w14:textId="77777777" w:rsidR="00236699" w:rsidRDefault="00236699" w:rsidP="00ED7466">
      <w:pPr>
        <w:pStyle w:val="BodyText"/>
        <w:rPr>
          <w:sz w:val="21"/>
        </w:rPr>
      </w:pPr>
    </w:p>
    <w:p w14:paraId="3BBA4F6E" w14:textId="77777777" w:rsidR="00ED7466" w:rsidRPr="00ED7466" w:rsidRDefault="00F92B54">
      <w:pPr>
        <w:pStyle w:val="ListParagraph"/>
        <w:numPr>
          <w:ilvl w:val="0"/>
          <w:numId w:val="13"/>
        </w:numPr>
        <w:tabs>
          <w:tab w:val="left" w:pos="1016"/>
          <w:tab w:val="left" w:pos="1017"/>
        </w:tabs>
        <w:spacing w:line="465" w:lineRule="auto"/>
        <w:ind w:right="6738"/>
        <w:rPr>
          <w:sz w:val="20"/>
        </w:rPr>
      </w:pPr>
      <w:r>
        <w:t>2GB of RAM</w:t>
      </w:r>
    </w:p>
    <w:p w14:paraId="75860C3E" w14:textId="77777777" w:rsidR="00ED7466" w:rsidRPr="00ED7466" w:rsidRDefault="00ED7466" w:rsidP="00ED7466">
      <w:pPr>
        <w:pStyle w:val="ListParagraph"/>
        <w:rPr>
          <w:spacing w:val="-2"/>
        </w:rPr>
      </w:pPr>
    </w:p>
    <w:p w14:paraId="607978AF" w14:textId="7A76D445" w:rsidR="00236699" w:rsidRPr="00ED7466" w:rsidRDefault="00F92B54" w:rsidP="00ED7466">
      <w:pPr>
        <w:tabs>
          <w:tab w:val="left" w:pos="1016"/>
          <w:tab w:val="left" w:pos="1017"/>
        </w:tabs>
        <w:spacing w:line="465" w:lineRule="auto"/>
        <w:ind w:right="6738"/>
        <w:rPr>
          <w:sz w:val="20"/>
        </w:rPr>
      </w:pPr>
      <w:r w:rsidRPr="00ED7466">
        <w:rPr>
          <w:spacing w:val="-2"/>
        </w:rPr>
        <w:t>Recommended configuration</w:t>
      </w:r>
    </w:p>
    <w:p w14:paraId="2F17AF9C" w14:textId="77777777" w:rsidR="00236699" w:rsidRPr="00ED7466" w:rsidRDefault="00F92B54">
      <w:pPr>
        <w:pStyle w:val="ListParagraph"/>
        <w:numPr>
          <w:ilvl w:val="0"/>
          <w:numId w:val="12"/>
        </w:numPr>
        <w:tabs>
          <w:tab w:val="left" w:pos="1016"/>
          <w:tab w:val="left" w:pos="1017"/>
        </w:tabs>
        <w:spacing w:line="251" w:lineRule="exact"/>
        <w:rPr>
          <w:sz w:val="20"/>
        </w:rPr>
      </w:pPr>
      <w:r>
        <w:t>Windows</w:t>
      </w:r>
      <w:r w:rsidRPr="00ED7466">
        <w:rPr>
          <w:spacing w:val="-9"/>
        </w:rPr>
        <w:t xml:space="preserve"> </w:t>
      </w:r>
      <w:r>
        <w:t>XP</w:t>
      </w:r>
      <w:r w:rsidRPr="00ED7466">
        <w:rPr>
          <w:spacing w:val="-4"/>
        </w:rPr>
        <w:t xml:space="preserve"> </w:t>
      </w:r>
      <w:r>
        <w:t>or</w:t>
      </w:r>
      <w:r w:rsidRPr="00ED7466">
        <w:rPr>
          <w:spacing w:val="-5"/>
        </w:rPr>
        <w:t xml:space="preserve"> </w:t>
      </w:r>
      <w:r>
        <w:t>later</w:t>
      </w:r>
      <w:r w:rsidRPr="00ED7466">
        <w:rPr>
          <w:spacing w:val="-4"/>
        </w:rPr>
        <w:t xml:space="preserve"> </w:t>
      </w:r>
      <w:r>
        <w:t>(64</w:t>
      </w:r>
      <w:r w:rsidRPr="00ED7466">
        <w:rPr>
          <w:spacing w:val="-5"/>
        </w:rPr>
        <w:t xml:space="preserve"> </w:t>
      </w:r>
      <w:r>
        <w:t>bit),</w:t>
      </w:r>
      <w:r w:rsidRPr="00ED7466">
        <w:rPr>
          <w:spacing w:val="-4"/>
        </w:rPr>
        <w:t xml:space="preserve"> </w:t>
      </w:r>
      <w:r>
        <w:t>Mac</w:t>
      </w:r>
      <w:r w:rsidRPr="00ED7466">
        <w:rPr>
          <w:spacing w:val="-4"/>
        </w:rPr>
        <w:t xml:space="preserve"> </w:t>
      </w:r>
      <w:r>
        <w:t>OS</w:t>
      </w:r>
      <w:r w:rsidRPr="00ED7466">
        <w:rPr>
          <w:spacing w:val="-5"/>
        </w:rPr>
        <w:t xml:space="preserve"> </w:t>
      </w:r>
      <w:r>
        <w:t>X</w:t>
      </w:r>
      <w:r w:rsidRPr="00ED7466">
        <w:rPr>
          <w:spacing w:val="-4"/>
        </w:rPr>
        <w:t xml:space="preserve"> </w:t>
      </w:r>
      <w:r>
        <w:t>Snow</w:t>
      </w:r>
      <w:r w:rsidRPr="00ED7466">
        <w:rPr>
          <w:spacing w:val="-5"/>
        </w:rPr>
        <w:t xml:space="preserve"> </w:t>
      </w:r>
      <w:r>
        <w:t>Leopard</w:t>
      </w:r>
      <w:r w:rsidRPr="00ED7466">
        <w:rPr>
          <w:spacing w:val="-4"/>
        </w:rPr>
        <w:t xml:space="preserve"> </w:t>
      </w:r>
      <w:r>
        <w:t>or</w:t>
      </w:r>
      <w:r w:rsidRPr="00ED7466">
        <w:rPr>
          <w:spacing w:val="-5"/>
        </w:rPr>
        <w:t xml:space="preserve"> </w:t>
      </w:r>
      <w:r>
        <w:t>later,</w:t>
      </w:r>
      <w:r w:rsidRPr="00ED7466">
        <w:rPr>
          <w:spacing w:val="-4"/>
        </w:rPr>
        <w:t xml:space="preserve"> </w:t>
      </w:r>
      <w:r>
        <w:t>Debian/Ubuntu</w:t>
      </w:r>
      <w:r w:rsidRPr="00ED7466">
        <w:rPr>
          <w:spacing w:val="-4"/>
        </w:rPr>
        <w:t xml:space="preserve"> </w:t>
      </w:r>
      <w:r>
        <w:t>(64</w:t>
      </w:r>
      <w:r w:rsidRPr="00ED7466">
        <w:rPr>
          <w:spacing w:val="-27"/>
        </w:rPr>
        <w:t xml:space="preserve"> </w:t>
      </w:r>
      <w:r w:rsidRPr="00ED7466">
        <w:rPr>
          <w:spacing w:val="-4"/>
        </w:rPr>
        <w:t>bit)</w:t>
      </w:r>
    </w:p>
    <w:p w14:paraId="3AB8CBF0" w14:textId="77777777" w:rsidR="00236699" w:rsidRDefault="00236699" w:rsidP="00ED7466">
      <w:pPr>
        <w:pStyle w:val="BodyText"/>
        <w:spacing w:before="6"/>
        <w:rPr>
          <w:sz w:val="20"/>
        </w:rPr>
      </w:pPr>
    </w:p>
    <w:p w14:paraId="5E748EFA" w14:textId="77777777" w:rsidR="00236699" w:rsidRPr="00ED7466" w:rsidRDefault="00F92B54">
      <w:pPr>
        <w:pStyle w:val="ListParagraph"/>
        <w:numPr>
          <w:ilvl w:val="0"/>
          <w:numId w:val="12"/>
        </w:numPr>
        <w:tabs>
          <w:tab w:val="left" w:pos="1016"/>
          <w:tab w:val="left" w:pos="1017"/>
        </w:tabs>
        <w:rPr>
          <w:sz w:val="20"/>
        </w:rPr>
      </w:pPr>
      <w:r>
        <w:t>Intel</w:t>
      </w:r>
      <w:r w:rsidRPr="00ED7466">
        <w:rPr>
          <w:spacing w:val="-4"/>
        </w:rPr>
        <w:t xml:space="preserve"> </w:t>
      </w:r>
      <w:r>
        <w:t>Core</w:t>
      </w:r>
      <w:r w:rsidRPr="00ED7466">
        <w:rPr>
          <w:spacing w:val="-4"/>
        </w:rPr>
        <w:t xml:space="preserve"> </w:t>
      </w:r>
      <w:r>
        <w:t>i7</w:t>
      </w:r>
      <w:r w:rsidRPr="00ED7466">
        <w:rPr>
          <w:spacing w:val="-4"/>
        </w:rPr>
        <w:t xml:space="preserve"> </w:t>
      </w:r>
      <w:r w:rsidRPr="00ED7466">
        <w:rPr>
          <w:spacing w:val="-2"/>
        </w:rPr>
        <w:t>processor</w:t>
      </w:r>
    </w:p>
    <w:p w14:paraId="389DF007" w14:textId="77777777" w:rsidR="00236699" w:rsidRDefault="00236699" w:rsidP="00ED7466">
      <w:pPr>
        <w:pStyle w:val="BodyText"/>
        <w:spacing w:before="7"/>
        <w:rPr>
          <w:sz w:val="20"/>
        </w:rPr>
      </w:pPr>
    </w:p>
    <w:p w14:paraId="1E0E02E7" w14:textId="77777777" w:rsidR="00236699" w:rsidRPr="00ED7466" w:rsidRDefault="00F92B54">
      <w:pPr>
        <w:pStyle w:val="ListParagraph"/>
        <w:numPr>
          <w:ilvl w:val="0"/>
          <w:numId w:val="12"/>
        </w:numPr>
        <w:tabs>
          <w:tab w:val="left" w:pos="1016"/>
          <w:tab w:val="left" w:pos="1017"/>
        </w:tabs>
        <w:rPr>
          <w:sz w:val="20"/>
        </w:rPr>
      </w:pPr>
      <w:r>
        <w:t>12GB</w:t>
      </w:r>
      <w:r w:rsidRPr="00ED7466">
        <w:rPr>
          <w:spacing w:val="-3"/>
        </w:rPr>
        <w:t xml:space="preserve"> </w:t>
      </w:r>
      <w:r>
        <w:t>of</w:t>
      </w:r>
      <w:r w:rsidRPr="00ED7466">
        <w:rPr>
          <w:spacing w:val="-3"/>
        </w:rPr>
        <w:t xml:space="preserve"> </w:t>
      </w:r>
      <w:r w:rsidRPr="00ED7466">
        <w:rPr>
          <w:spacing w:val="-5"/>
        </w:rPr>
        <w:t>RAM</w:t>
      </w:r>
    </w:p>
    <w:p w14:paraId="1A9220E7" w14:textId="77777777" w:rsidR="00236699" w:rsidRDefault="00236699" w:rsidP="00ED7466">
      <w:pPr>
        <w:pStyle w:val="BodyText"/>
        <w:rPr>
          <w:sz w:val="21"/>
        </w:rPr>
      </w:pPr>
    </w:p>
    <w:p w14:paraId="7304EE3E" w14:textId="77777777" w:rsidR="00236699" w:rsidRDefault="00F92B54" w:rsidP="00ED7466">
      <w:pPr>
        <w:pStyle w:val="BodyText"/>
        <w:spacing w:line="278" w:lineRule="auto"/>
        <w:ind w:right="355"/>
      </w:pPr>
      <w:r>
        <w:t>At</w:t>
      </w:r>
      <w:r>
        <w:rPr>
          <w:spacing w:val="-3"/>
        </w:rPr>
        <w:t xml:space="preserve"> </w:t>
      </w:r>
      <w:r>
        <w:t>10</w:t>
      </w:r>
      <w:r>
        <w:rPr>
          <w:spacing w:val="-3"/>
        </w:rPr>
        <w:t xml:space="preserve"> </w:t>
      </w:r>
      <w:r>
        <w:t>MP</w:t>
      </w:r>
      <w:r>
        <w:rPr>
          <w:spacing w:val="-3"/>
        </w:rPr>
        <w:t xml:space="preserve"> </w:t>
      </w:r>
      <w:r>
        <w:t>per</w:t>
      </w:r>
      <w:r>
        <w:rPr>
          <w:spacing w:val="-3"/>
        </w:rPr>
        <w:t xml:space="preserve"> </w:t>
      </w:r>
      <w:r>
        <w:t>photo,</w:t>
      </w:r>
      <w:r>
        <w:rPr>
          <w:spacing w:val="-3"/>
        </w:rPr>
        <w:t xml:space="preserve"> </w:t>
      </w:r>
      <w:r>
        <w:t>2GB</w:t>
      </w:r>
      <w:r>
        <w:rPr>
          <w:spacing w:val="-3"/>
        </w:rPr>
        <w:t xml:space="preserve"> </w:t>
      </w:r>
      <w:r>
        <w:t>RAM</w:t>
      </w:r>
      <w:r>
        <w:rPr>
          <w:spacing w:val="-3"/>
        </w:rPr>
        <w:t xml:space="preserve"> </w:t>
      </w:r>
      <w:r>
        <w:t>is</w:t>
      </w:r>
      <w:r>
        <w:rPr>
          <w:spacing w:val="-3"/>
        </w:rPr>
        <w:t xml:space="preserve"> </w:t>
      </w:r>
      <w:r>
        <w:t>sufficient</w:t>
      </w:r>
      <w:r>
        <w:rPr>
          <w:spacing w:val="-3"/>
        </w:rPr>
        <w:t xml:space="preserve"> </w:t>
      </w:r>
      <w:r>
        <w:t>to</w:t>
      </w:r>
      <w:r>
        <w:rPr>
          <w:spacing w:val="-3"/>
        </w:rPr>
        <w:t xml:space="preserve"> </w:t>
      </w:r>
      <w:r>
        <w:t>make</w:t>
      </w:r>
      <w:r>
        <w:rPr>
          <w:spacing w:val="-3"/>
        </w:rPr>
        <w:t xml:space="preserve"> </w:t>
      </w:r>
      <w:r>
        <w:t>a</w:t>
      </w:r>
      <w:r>
        <w:rPr>
          <w:spacing w:val="-3"/>
        </w:rPr>
        <w:t xml:space="preserve"> </w:t>
      </w:r>
      <w:r>
        <w:t>model</w:t>
      </w:r>
      <w:r>
        <w:rPr>
          <w:spacing w:val="-3"/>
        </w:rPr>
        <w:t xml:space="preserve"> </w:t>
      </w:r>
      <w:r>
        <w:t>based</w:t>
      </w:r>
      <w:r>
        <w:rPr>
          <w:spacing w:val="-3"/>
        </w:rPr>
        <w:t xml:space="preserve"> </w:t>
      </w:r>
      <w:r>
        <w:t>on</w:t>
      </w:r>
      <w:r>
        <w:rPr>
          <w:spacing w:val="-3"/>
        </w:rPr>
        <w:t xml:space="preserve"> </w:t>
      </w:r>
      <w:r>
        <w:t>30</w:t>
      </w:r>
      <w:r>
        <w:rPr>
          <w:spacing w:val="-3"/>
        </w:rPr>
        <w:t xml:space="preserve"> </w:t>
      </w:r>
      <w:r>
        <w:t>photos,</w:t>
      </w:r>
      <w:r>
        <w:rPr>
          <w:spacing w:val="-3"/>
        </w:rPr>
        <w:t xml:space="preserve"> </w:t>
      </w:r>
      <w:r>
        <w:t>12GB</w:t>
      </w:r>
      <w:r>
        <w:rPr>
          <w:spacing w:val="-3"/>
        </w:rPr>
        <w:t xml:space="preserve"> </w:t>
      </w:r>
      <w:r>
        <w:t>RAM will process up to 300 photographs per model.</w:t>
      </w:r>
    </w:p>
    <w:p w14:paraId="1F34C6CC" w14:textId="77777777" w:rsidR="00236699" w:rsidRDefault="00F92B54" w:rsidP="00ED7466">
      <w:pPr>
        <w:pStyle w:val="BodyText"/>
        <w:spacing w:before="195" w:line="278" w:lineRule="auto"/>
        <w:ind w:right="638"/>
      </w:pPr>
      <w:r>
        <w:rPr>
          <w:color w:val="131313"/>
        </w:rPr>
        <w:t>The</w:t>
      </w:r>
      <w:r>
        <w:rPr>
          <w:color w:val="131313"/>
          <w:spacing w:val="-2"/>
        </w:rPr>
        <w:t xml:space="preserve"> </w:t>
      </w:r>
      <w:r>
        <w:rPr>
          <w:color w:val="131313"/>
        </w:rPr>
        <w:t>practical</w:t>
      </w:r>
      <w:r>
        <w:rPr>
          <w:color w:val="131313"/>
          <w:spacing w:val="-2"/>
        </w:rPr>
        <w:t xml:space="preserve"> </w:t>
      </w:r>
      <w:r>
        <w:rPr>
          <w:color w:val="131313"/>
        </w:rPr>
        <w:t>outlined</w:t>
      </w:r>
      <w:r>
        <w:rPr>
          <w:color w:val="131313"/>
          <w:spacing w:val="-2"/>
        </w:rPr>
        <w:t xml:space="preserve"> </w:t>
      </w:r>
      <w:r>
        <w:rPr>
          <w:color w:val="131313"/>
        </w:rPr>
        <w:t>later</w:t>
      </w:r>
      <w:r>
        <w:rPr>
          <w:color w:val="131313"/>
          <w:spacing w:val="-2"/>
        </w:rPr>
        <w:t xml:space="preserve"> </w:t>
      </w:r>
      <w:r>
        <w:rPr>
          <w:color w:val="131313"/>
        </w:rPr>
        <w:t>will</w:t>
      </w:r>
      <w:r>
        <w:rPr>
          <w:color w:val="131313"/>
          <w:spacing w:val="-2"/>
        </w:rPr>
        <w:t xml:space="preserve"> </w:t>
      </w:r>
      <w:r>
        <w:rPr>
          <w:color w:val="131313"/>
        </w:rPr>
        <w:t>only</w:t>
      </w:r>
      <w:r>
        <w:rPr>
          <w:color w:val="131313"/>
          <w:spacing w:val="-2"/>
        </w:rPr>
        <w:t xml:space="preserve"> </w:t>
      </w:r>
      <w:r>
        <w:rPr>
          <w:color w:val="131313"/>
        </w:rPr>
        <w:t>take</w:t>
      </w:r>
      <w:r>
        <w:rPr>
          <w:color w:val="131313"/>
          <w:spacing w:val="-2"/>
        </w:rPr>
        <w:t xml:space="preserve"> </w:t>
      </w:r>
      <w:r>
        <w:rPr>
          <w:color w:val="131313"/>
        </w:rPr>
        <w:t>you</w:t>
      </w:r>
      <w:r>
        <w:rPr>
          <w:color w:val="131313"/>
          <w:spacing w:val="-2"/>
        </w:rPr>
        <w:t xml:space="preserve"> </w:t>
      </w:r>
      <w:r>
        <w:rPr>
          <w:color w:val="131313"/>
        </w:rPr>
        <w:t>up</w:t>
      </w:r>
      <w:r>
        <w:rPr>
          <w:color w:val="131313"/>
          <w:spacing w:val="-2"/>
        </w:rPr>
        <w:t xml:space="preserve"> </w:t>
      </w:r>
      <w:r>
        <w:rPr>
          <w:color w:val="131313"/>
        </w:rPr>
        <w:t>to</w:t>
      </w:r>
      <w:r>
        <w:rPr>
          <w:color w:val="131313"/>
          <w:spacing w:val="-2"/>
        </w:rPr>
        <w:t xml:space="preserve"> </w:t>
      </w:r>
      <w:r>
        <w:rPr>
          <w:color w:val="131313"/>
        </w:rPr>
        <w:t>producing</w:t>
      </w:r>
      <w:r>
        <w:rPr>
          <w:color w:val="131313"/>
          <w:spacing w:val="-2"/>
        </w:rPr>
        <w:t xml:space="preserve"> </w:t>
      </w:r>
      <w:r>
        <w:rPr>
          <w:color w:val="131313"/>
        </w:rPr>
        <w:t>a</w:t>
      </w:r>
      <w:r>
        <w:rPr>
          <w:color w:val="131313"/>
          <w:spacing w:val="-2"/>
        </w:rPr>
        <w:t xml:space="preserve"> </w:t>
      </w:r>
      <w:r>
        <w:rPr>
          <w:color w:val="131313"/>
        </w:rPr>
        <w:t>3D</w:t>
      </w:r>
      <w:r>
        <w:rPr>
          <w:color w:val="131313"/>
          <w:spacing w:val="-2"/>
        </w:rPr>
        <w:t xml:space="preserve"> </w:t>
      </w:r>
      <w:r>
        <w:rPr>
          <w:color w:val="131313"/>
        </w:rPr>
        <w:t>model</w:t>
      </w:r>
      <w:r>
        <w:rPr>
          <w:color w:val="131313"/>
          <w:spacing w:val="-2"/>
        </w:rPr>
        <w:t xml:space="preserve"> </w:t>
      </w:r>
      <w:r>
        <w:rPr>
          <w:color w:val="131313"/>
        </w:rPr>
        <w:t>on</w:t>
      </w:r>
      <w:r>
        <w:rPr>
          <w:color w:val="131313"/>
          <w:spacing w:val="-2"/>
        </w:rPr>
        <w:t xml:space="preserve"> </w:t>
      </w:r>
      <w:r>
        <w:rPr>
          <w:color w:val="131313"/>
        </w:rPr>
        <w:t>your</w:t>
      </w:r>
      <w:r>
        <w:rPr>
          <w:color w:val="131313"/>
          <w:spacing w:val="-2"/>
        </w:rPr>
        <w:t xml:space="preserve"> </w:t>
      </w:r>
      <w:r>
        <w:rPr>
          <w:color w:val="131313"/>
        </w:rPr>
        <w:t>screen</w:t>
      </w:r>
      <w:r>
        <w:rPr>
          <w:color w:val="131313"/>
          <w:spacing w:val="-2"/>
        </w:rPr>
        <w:t xml:space="preserve"> </w:t>
      </w:r>
      <w:r>
        <w:rPr>
          <w:color w:val="131313"/>
        </w:rPr>
        <w:t>as you can’t export or save the model with the trial license.</w:t>
      </w:r>
    </w:p>
    <w:p w14:paraId="46BB46C4" w14:textId="77777777" w:rsidR="00236699" w:rsidRDefault="00F92B54" w:rsidP="00ED7466">
      <w:pPr>
        <w:pStyle w:val="BodyText"/>
        <w:spacing w:before="191" w:line="283" w:lineRule="auto"/>
        <w:ind w:right="516"/>
      </w:pPr>
      <w:r>
        <w:lastRenderedPageBreak/>
        <w:t>The</w:t>
      </w:r>
      <w:r>
        <w:rPr>
          <w:spacing w:val="-3"/>
        </w:rPr>
        <w:t xml:space="preserve"> </w:t>
      </w:r>
      <w:r>
        <w:t>free</w:t>
      </w:r>
      <w:r>
        <w:rPr>
          <w:spacing w:val="-3"/>
        </w:rPr>
        <w:t xml:space="preserve"> </w:t>
      </w:r>
      <w:r>
        <w:t>program</w:t>
      </w:r>
      <w:r>
        <w:rPr>
          <w:spacing w:val="-3"/>
        </w:rPr>
        <w:t xml:space="preserve"> </w:t>
      </w:r>
      <w:proofErr w:type="spellStart"/>
      <w:r>
        <w:t>Meshlab</w:t>
      </w:r>
      <w:proofErr w:type="spellEnd"/>
      <w:r>
        <w:rPr>
          <w:spacing w:val="-4"/>
        </w:rPr>
        <w:t xml:space="preserve"> </w:t>
      </w:r>
      <w:r>
        <w:t>is</w:t>
      </w:r>
      <w:r>
        <w:rPr>
          <w:spacing w:val="-3"/>
        </w:rPr>
        <w:t xml:space="preserve"> </w:t>
      </w:r>
      <w:r>
        <w:t>needed</w:t>
      </w:r>
      <w:r>
        <w:rPr>
          <w:spacing w:val="-3"/>
        </w:rPr>
        <w:t xml:space="preserve"> </w:t>
      </w:r>
      <w:r>
        <w:t>to</w:t>
      </w:r>
      <w:r>
        <w:rPr>
          <w:spacing w:val="-3"/>
        </w:rPr>
        <w:t xml:space="preserve"> </w:t>
      </w:r>
      <w:r>
        <w:t>scale</w:t>
      </w:r>
      <w:r>
        <w:rPr>
          <w:spacing w:val="-3"/>
        </w:rPr>
        <w:t xml:space="preserve"> </w:t>
      </w:r>
      <w:r>
        <w:t>the</w:t>
      </w:r>
      <w:r>
        <w:rPr>
          <w:spacing w:val="-3"/>
        </w:rPr>
        <w:t xml:space="preserve"> </w:t>
      </w:r>
      <w:r>
        <w:t>model</w:t>
      </w:r>
      <w:r>
        <w:rPr>
          <w:spacing w:val="-3"/>
        </w:rPr>
        <w:t xml:space="preserve"> </w:t>
      </w:r>
      <w:r>
        <w:t>if</w:t>
      </w:r>
      <w:r>
        <w:rPr>
          <w:spacing w:val="-3"/>
        </w:rPr>
        <w:t xml:space="preserve"> </w:t>
      </w:r>
      <w:r>
        <w:t>the</w:t>
      </w:r>
      <w:r>
        <w:rPr>
          <w:spacing w:val="-3"/>
        </w:rPr>
        <w:t xml:space="preserve"> </w:t>
      </w:r>
      <w:r>
        <w:t>standard</w:t>
      </w:r>
      <w:r>
        <w:rPr>
          <w:spacing w:val="-3"/>
        </w:rPr>
        <w:t xml:space="preserve"> </w:t>
      </w:r>
      <w:r>
        <w:t>version</w:t>
      </w:r>
      <w:r>
        <w:rPr>
          <w:spacing w:val="-3"/>
        </w:rPr>
        <w:t xml:space="preserve"> </w:t>
      </w:r>
      <w:r>
        <w:t>of</w:t>
      </w:r>
      <w:r>
        <w:rPr>
          <w:spacing w:val="-3"/>
        </w:rPr>
        <w:t xml:space="preserve"> </w:t>
      </w:r>
      <w:proofErr w:type="spellStart"/>
      <w:r>
        <w:t>Photoscan</w:t>
      </w:r>
      <w:proofErr w:type="spellEnd"/>
      <w:r>
        <w:t xml:space="preserve"> is being used.</w:t>
      </w:r>
    </w:p>
    <w:p w14:paraId="1996B20F" w14:textId="77777777" w:rsidR="00236699" w:rsidRDefault="00F92B54" w:rsidP="00ED7466">
      <w:pPr>
        <w:pStyle w:val="BodyText"/>
        <w:spacing w:before="185"/>
      </w:pPr>
      <w:r>
        <w:rPr>
          <w:color w:val="0000FF"/>
          <w:spacing w:val="-2"/>
          <w:u w:val="single" w:color="0000FF"/>
        </w:rPr>
        <w:t>https://sourceforge.net/projects/meshlab/files/meshlab/MeshLab%20v1.3.3/</w:t>
      </w:r>
    </w:p>
    <w:p w14:paraId="4539AFA8" w14:textId="77777777" w:rsidR="00236699" w:rsidRDefault="00236699" w:rsidP="00ED7466">
      <w:pPr>
        <w:pStyle w:val="BodyText"/>
        <w:spacing w:before="7"/>
        <w:rPr>
          <w:sz w:val="20"/>
        </w:rPr>
      </w:pPr>
    </w:p>
    <w:p w14:paraId="5114A170" w14:textId="77777777" w:rsidR="00236699" w:rsidRDefault="00F92B54" w:rsidP="00ED7466">
      <w:pPr>
        <w:pStyle w:val="Heading2"/>
        <w:ind w:left="0"/>
      </w:pPr>
      <w:bookmarkStart w:id="48" w:name="_Toc123667675"/>
      <w:r>
        <w:rPr>
          <w:spacing w:val="-2"/>
        </w:rPr>
        <w:t>Underwater</w:t>
      </w:r>
      <w:bookmarkEnd w:id="48"/>
    </w:p>
    <w:p w14:paraId="1F8224A0" w14:textId="77777777" w:rsidR="00236699" w:rsidRDefault="00236699" w:rsidP="00ED7466">
      <w:pPr>
        <w:pStyle w:val="BodyText"/>
        <w:rPr>
          <w:b/>
          <w:sz w:val="21"/>
        </w:rPr>
      </w:pPr>
    </w:p>
    <w:p w14:paraId="4CE39F06" w14:textId="1D6DDB90" w:rsidR="00236699" w:rsidRDefault="00F92B54" w:rsidP="00ED7466">
      <w:pPr>
        <w:pStyle w:val="BodyText"/>
        <w:spacing w:line="273" w:lineRule="auto"/>
      </w:pPr>
      <w:r>
        <w:t>Many of the unique challenges posed by taking photographs or video underwater can be addressed</w:t>
      </w:r>
      <w:r>
        <w:rPr>
          <w:spacing w:val="-3"/>
        </w:rPr>
        <w:t xml:space="preserve"> </w:t>
      </w:r>
      <w:r>
        <w:t>by</w:t>
      </w:r>
      <w:r>
        <w:rPr>
          <w:spacing w:val="-3"/>
        </w:rPr>
        <w:t xml:space="preserve"> </w:t>
      </w:r>
      <w:r>
        <w:t>good</w:t>
      </w:r>
      <w:r>
        <w:rPr>
          <w:spacing w:val="-3"/>
        </w:rPr>
        <w:t xml:space="preserve"> </w:t>
      </w:r>
      <w:r>
        <w:t>dive</w:t>
      </w:r>
      <w:r>
        <w:rPr>
          <w:spacing w:val="-3"/>
        </w:rPr>
        <w:t xml:space="preserve"> </w:t>
      </w:r>
      <w:r>
        <w:t>planning</w:t>
      </w:r>
      <w:r>
        <w:rPr>
          <w:spacing w:val="-3"/>
        </w:rPr>
        <w:t xml:space="preserve"> </w:t>
      </w:r>
      <w:r>
        <w:t>and</w:t>
      </w:r>
      <w:r>
        <w:rPr>
          <w:spacing w:val="-3"/>
        </w:rPr>
        <w:t xml:space="preserve"> </w:t>
      </w:r>
      <w:r>
        <w:t>preparation.</w:t>
      </w:r>
      <w:r>
        <w:rPr>
          <w:spacing w:val="-3"/>
        </w:rPr>
        <w:t xml:space="preserve"> </w:t>
      </w:r>
      <w:r>
        <w:t>A</w:t>
      </w:r>
      <w:r>
        <w:rPr>
          <w:spacing w:val="-3"/>
        </w:rPr>
        <w:t xml:space="preserve"> </w:t>
      </w:r>
      <w:r>
        <w:t>site</w:t>
      </w:r>
      <w:r>
        <w:rPr>
          <w:spacing w:val="-3"/>
        </w:rPr>
        <w:t xml:space="preserve"> </w:t>
      </w:r>
      <w:r>
        <w:t>visit</w:t>
      </w:r>
      <w:r>
        <w:rPr>
          <w:spacing w:val="-3"/>
        </w:rPr>
        <w:t xml:space="preserve"> </w:t>
      </w:r>
      <w:r>
        <w:t>or</w:t>
      </w:r>
      <w:r>
        <w:rPr>
          <w:spacing w:val="-3"/>
        </w:rPr>
        <w:t xml:space="preserve"> </w:t>
      </w:r>
      <w:r>
        <w:t>using</w:t>
      </w:r>
      <w:r>
        <w:rPr>
          <w:spacing w:val="-3"/>
        </w:rPr>
        <w:t xml:space="preserve"> </w:t>
      </w:r>
      <w:r>
        <w:t>online</w:t>
      </w:r>
      <w:r>
        <w:rPr>
          <w:spacing w:val="-3"/>
        </w:rPr>
        <w:t xml:space="preserve"> </w:t>
      </w:r>
      <w:r>
        <w:t>resources</w:t>
      </w:r>
      <w:r>
        <w:rPr>
          <w:spacing w:val="-3"/>
        </w:rPr>
        <w:t xml:space="preserve"> </w:t>
      </w:r>
      <w:r>
        <w:t>prior</w:t>
      </w:r>
      <w:r>
        <w:rPr>
          <w:spacing w:val="-3"/>
        </w:rPr>
        <w:t xml:space="preserve"> </w:t>
      </w:r>
      <w:r>
        <w:t>to</w:t>
      </w:r>
      <w:r w:rsidR="0054736C">
        <w:t xml:space="preserve"> </w:t>
      </w:r>
      <w:r>
        <w:t>a</w:t>
      </w:r>
      <w:r>
        <w:rPr>
          <w:spacing w:val="-3"/>
        </w:rPr>
        <w:t xml:space="preserve"> </w:t>
      </w:r>
      <w:r>
        <w:t>recoding</w:t>
      </w:r>
      <w:r>
        <w:rPr>
          <w:spacing w:val="-3"/>
        </w:rPr>
        <w:t xml:space="preserve"> </w:t>
      </w:r>
      <w:r>
        <w:t>run</w:t>
      </w:r>
      <w:r>
        <w:rPr>
          <w:spacing w:val="-3"/>
        </w:rPr>
        <w:t xml:space="preserve"> </w:t>
      </w:r>
      <w:r>
        <w:t>can</w:t>
      </w:r>
      <w:r>
        <w:rPr>
          <w:spacing w:val="-3"/>
        </w:rPr>
        <w:t xml:space="preserve"> </w:t>
      </w:r>
      <w:r>
        <w:t>be</w:t>
      </w:r>
      <w:r>
        <w:rPr>
          <w:spacing w:val="-3"/>
        </w:rPr>
        <w:t xml:space="preserve"> </w:t>
      </w:r>
      <w:r>
        <w:t>valuable.</w:t>
      </w:r>
      <w:r>
        <w:rPr>
          <w:spacing w:val="-3"/>
        </w:rPr>
        <w:t xml:space="preserve"> </w:t>
      </w:r>
      <w:r>
        <w:t>It’ll</w:t>
      </w:r>
      <w:r>
        <w:rPr>
          <w:spacing w:val="-3"/>
        </w:rPr>
        <w:t xml:space="preserve"> </w:t>
      </w:r>
      <w:r>
        <w:t>inform</w:t>
      </w:r>
      <w:r>
        <w:rPr>
          <w:spacing w:val="-3"/>
        </w:rPr>
        <w:t xml:space="preserve"> </w:t>
      </w:r>
      <w:r>
        <w:t>as</w:t>
      </w:r>
      <w:r>
        <w:rPr>
          <w:spacing w:val="-3"/>
        </w:rPr>
        <w:t xml:space="preserve"> </w:t>
      </w:r>
      <w:r>
        <w:t>to</w:t>
      </w:r>
      <w:r>
        <w:rPr>
          <w:spacing w:val="-3"/>
        </w:rPr>
        <w:t xml:space="preserve"> </w:t>
      </w:r>
      <w:r>
        <w:t>the</w:t>
      </w:r>
      <w:r>
        <w:rPr>
          <w:spacing w:val="-3"/>
        </w:rPr>
        <w:t xml:space="preserve"> </w:t>
      </w:r>
      <w:r>
        <w:t>nature</w:t>
      </w:r>
      <w:r>
        <w:rPr>
          <w:spacing w:val="-3"/>
        </w:rPr>
        <w:t xml:space="preserve"> </w:t>
      </w:r>
      <w:r>
        <w:t>of</w:t>
      </w:r>
      <w:r>
        <w:rPr>
          <w:spacing w:val="-3"/>
        </w:rPr>
        <w:t xml:space="preserve"> </w:t>
      </w:r>
      <w:r>
        <w:t>the</w:t>
      </w:r>
      <w:r>
        <w:rPr>
          <w:spacing w:val="-3"/>
        </w:rPr>
        <w:t xml:space="preserve"> </w:t>
      </w:r>
      <w:r>
        <w:t>site;</w:t>
      </w:r>
      <w:r>
        <w:rPr>
          <w:spacing w:val="-3"/>
        </w:rPr>
        <w:t xml:space="preserve"> </w:t>
      </w:r>
      <w:r>
        <w:t>in</w:t>
      </w:r>
      <w:r>
        <w:rPr>
          <w:spacing w:val="-3"/>
        </w:rPr>
        <w:t xml:space="preserve"> </w:t>
      </w:r>
      <w:r>
        <w:t>terms</w:t>
      </w:r>
      <w:r>
        <w:rPr>
          <w:spacing w:val="-3"/>
        </w:rPr>
        <w:t xml:space="preserve"> </w:t>
      </w:r>
      <w:r>
        <w:t>of</w:t>
      </w:r>
      <w:r>
        <w:rPr>
          <w:spacing w:val="-3"/>
        </w:rPr>
        <w:t xml:space="preserve"> </w:t>
      </w:r>
      <w:r>
        <w:t>depth, currents, tides, visibility, access/egress, and potential complications.</w:t>
      </w:r>
    </w:p>
    <w:p w14:paraId="53589201" w14:textId="77777777" w:rsidR="00236699" w:rsidRDefault="00F92B54" w:rsidP="00ED7466">
      <w:pPr>
        <w:pStyle w:val="BodyText"/>
        <w:spacing w:before="195" w:line="276" w:lineRule="auto"/>
        <w:ind w:right="405"/>
      </w:pPr>
      <w:r>
        <w:t xml:space="preserve">For </w:t>
      </w:r>
      <w:proofErr w:type="gramStart"/>
      <w:r>
        <w:t>example</w:t>
      </w:r>
      <w:proofErr w:type="gramEnd"/>
      <w:r>
        <w:t xml:space="preserve"> if the site is in shallow water then SCUBA may not be needed but the snorkelers may be exposed to increased water movement from tides, current, wind or swell. Shallow water</w:t>
      </w:r>
      <w:r>
        <w:rPr>
          <w:spacing w:val="-3"/>
        </w:rPr>
        <w:t xml:space="preserve"> </w:t>
      </w:r>
      <w:r>
        <w:t>sites,</w:t>
      </w:r>
      <w:r>
        <w:rPr>
          <w:spacing w:val="-3"/>
        </w:rPr>
        <w:t xml:space="preserve"> </w:t>
      </w:r>
      <w:r>
        <w:t>less</w:t>
      </w:r>
      <w:r>
        <w:rPr>
          <w:spacing w:val="-3"/>
        </w:rPr>
        <w:t xml:space="preserve"> </w:t>
      </w:r>
      <w:r>
        <w:t>than</w:t>
      </w:r>
      <w:r>
        <w:rPr>
          <w:spacing w:val="-3"/>
        </w:rPr>
        <w:t xml:space="preserve"> </w:t>
      </w:r>
      <w:r>
        <w:t>3</w:t>
      </w:r>
      <w:r>
        <w:rPr>
          <w:spacing w:val="-3"/>
        </w:rPr>
        <w:t xml:space="preserve"> </w:t>
      </w:r>
      <w:r>
        <w:t>metres,</w:t>
      </w:r>
      <w:r>
        <w:rPr>
          <w:spacing w:val="-3"/>
        </w:rPr>
        <w:t xml:space="preserve"> </w:t>
      </w:r>
      <w:r>
        <w:t>can</w:t>
      </w:r>
      <w:r>
        <w:rPr>
          <w:spacing w:val="-3"/>
        </w:rPr>
        <w:t xml:space="preserve"> </w:t>
      </w:r>
      <w:r>
        <w:t>have</w:t>
      </w:r>
      <w:r>
        <w:rPr>
          <w:spacing w:val="-3"/>
        </w:rPr>
        <w:t xml:space="preserve"> </w:t>
      </w:r>
      <w:r>
        <w:t>lighting</w:t>
      </w:r>
      <w:r>
        <w:rPr>
          <w:spacing w:val="-3"/>
        </w:rPr>
        <w:t xml:space="preserve"> </w:t>
      </w:r>
      <w:r>
        <w:t>problems</w:t>
      </w:r>
      <w:r>
        <w:rPr>
          <w:spacing w:val="-3"/>
        </w:rPr>
        <w:t xml:space="preserve"> </w:t>
      </w:r>
      <w:r>
        <w:t>due</w:t>
      </w:r>
      <w:r>
        <w:rPr>
          <w:spacing w:val="-3"/>
        </w:rPr>
        <w:t xml:space="preserve"> </w:t>
      </w:r>
      <w:r>
        <w:t>to</w:t>
      </w:r>
      <w:r>
        <w:rPr>
          <w:spacing w:val="-3"/>
        </w:rPr>
        <w:t xml:space="preserve"> </w:t>
      </w:r>
      <w:r>
        <w:t>wavelets</w:t>
      </w:r>
      <w:r>
        <w:rPr>
          <w:spacing w:val="-3"/>
        </w:rPr>
        <w:t xml:space="preserve"> </w:t>
      </w:r>
      <w:r>
        <w:t>causing</w:t>
      </w:r>
      <w:r>
        <w:rPr>
          <w:spacing w:val="-3"/>
        </w:rPr>
        <w:t xml:space="preserve"> </w:t>
      </w:r>
      <w:r>
        <w:t>light</w:t>
      </w:r>
      <w:r>
        <w:rPr>
          <w:spacing w:val="-3"/>
        </w:rPr>
        <w:t xml:space="preserve"> </w:t>
      </w:r>
      <w:r>
        <w:t>to</w:t>
      </w:r>
      <w:r>
        <w:rPr>
          <w:spacing w:val="-3"/>
        </w:rPr>
        <w:t xml:space="preserve"> </w:t>
      </w:r>
      <w:r>
        <w:t>be refracted through the surface of the water so that it illuminates the target with a constantly changing light pattern.</w:t>
      </w:r>
    </w:p>
    <w:p w14:paraId="07E60EA0" w14:textId="77777777" w:rsidR="00236699" w:rsidRDefault="00F92B54" w:rsidP="00ED7466">
      <w:pPr>
        <w:pStyle w:val="BodyText"/>
        <w:spacing w:before="5"/>
        <w:rPr>
          <w:sz w:val="15"/>
        </w:rPr>
      </w:pPr>
      <w:r>
        <w:rPr>
          <w:noProof/>
        </w:rPr>
        <w:drawing>
          <wp:anchor distT="0" distB="0" distL="0" distR="0" simplePos="0" relativeHeight="27" behindDoc="0" locked="0" layoutInCell="1" allowOverlap="1" wp14:anchorId="6A370E20" wp14:editId="5D25CD85">
            <wp:simplePos x="0" y="0"/>
            <wp:positionH relativeFrom="page">
              <wp:posOffset>900428</wp:posOffset>
            </wp:positionH>
            <wp:positionV relativeFrom="paragraph">
              <wp:posOffset>128245</wp:posOffset>
            </wp:positionV>
            <wp:extent cx="3083247" cy="1092136"/>
            <wp:effectExtent l="0" t="0" r="0" b="0"/>
            <wp:wrapTopAndBottom/>
            <wp:docPr id="2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4.jpeg"/>
                    <pic:cNvPicPr/>
                  </pic:nvPicPr>
                  <pic:blipFill>
                    <a:blip r:embed="rId62" cstate="print"/>
                    <a:stretch>
                      <a:fillRect/>
                    </a:stretch>
                  </pic:blipFill>
                  <pic:spPr>
                    <a:xfrm>
                      <a:off x="0" y="0"/>
                      <a:ext cx="3083247" cy="1092136"/>
                    </a:xfrm>
                    <a:prstGeom prst="rect">
                      <a:avLst/>
                    </a:prstGeom>
                  </pic:spPr>
                </pic:pic>
              </a:graphicData>
            </a:graphic>
          </wp:anchor>
        </w:drawing>
      </w:r>
    </w:p>
    <w:p w14:paraId="1FCBD6EF" w14:textId="77777777" w:rsidR="00236699" w:rsidRDefault="00F92B54" w:rsidP="00ED7466">
      <w:pPr>
        <w:pStyle w:val="BodyText"/>
        <w:spacing w:before="204"/>
      </w:pPr>
      <w:r>
        <w:t>If</w:t>
      </w:r>
      <w:r>
        <w:rPr>
          <w:spacing w:val="-7"/>
        </w:rPr>
        <w:t xml:space="preserve"> </w:t>
      </w:r>
      <w:r>
        <w:t>these</w:t>
      </w:r>
      <w:r>
        <w:rPr>
          <w:spacing w:val="-5"/>
        </w:rPr>
        <w:t xml:space="preserve"> </w:t>
      </w:r>
      <w:r>
        <w:t>conditions</w:t>
      </w:r>
      <w:r>
        <w:rPr>
          <w:spacing w:val="-5"/>
        </w:rPr>
        <w:t xml:space="preserve"> </w:t>
      </w:r>
      <w:r>
        <w:t>are</w:t>
      </w:r>
      <w:r>
        <w:rPr>
          <w:spacing w:val="-5"/>
        </w:rPr>
        <w:t xml:space="preserve"> </w:t>
      </w:r>
      <w:proofErr w:type="gramStart"/>
      <w:r>
        <w:t>encountered</w:t>
      </w:r>
      <w:proofErr w:type="gramEnd"/>
      <w:r>
        <w:rPr>
          <w:spacing w:val="-4"/>
        </w:rPr>
        <w:t xml:space="preserve"> </w:t>
      </w:r>
      <w:r>
        <w:t>then</w:t>
      </w:r>
      <w:r>
        <w:rPr>
          <w:spacing w:val="-5"/>
        </w:rPr>
        <w:t xml:space="preserve"> </w:t>
      </w:r>
      <w:r>
        <w:t>shoot</w:t>
      </w:r>
      <w:r>
        <w:rPr>
          <w:spacing w:val="-5"/>
        </w:rPr>
        <w:t xml:space="preserve"> </w:t>
      </w:r>
      <w:r>
        <w:t>early</w:t>
      </w:r>
      <w:r>
        <w:rPr>
          <w:spacing w:val="-5"/>
        </w:rPr>
        <w:t xml:space="preserve"> </w:t>
      </w:r>
      <w:r>
        <w:t>in</w:t>
      </w:r>
      <w:r>
        <w:rPr>
          <w:spacing w:val="-4"/>
        </w:rPr>
        <w:t xml:space="preserve"> </w:t>
      </w:r>
      <w:r>
        <w:t>the</w:t>
      </w:r>
      <w:r>
        <w:rPr>
          <w:spacing w:val="-5"/>
        </w:rPr>
        <w:t xml:space="preserve"> </w:t>
      </w:r>
      <w:r>
        <w:t>morning</w:t>
      </w:r>
      <w:r>
        <w:rPr>
          <w:spacing w:val="-5"/>
        </w:rPr>
        <w:t xml:space="preserve"> </w:t>
      </w:r>
      <w:r>
        <w:t>or</w:t>
      </w:r>
      <w:r>
        <w:rPr>
          <w:spacing w:val="-5"/>
        </w:rPr>
        <w:t xml:space="preserve"> </w:t>
      </w:r>
      <w:r>
        <w:t>late</w:t>
      </w:r>
      <w:r>
        <w:rPr>
          <w:spacing w:val="-4"/>
        </w:rPr>
        <w:t xml:space="preserve"> </w:t>
      </w:r>
      <w:r>
        <w:rPr>
          <w:spacing w:val="-2"/>
        </w:rPr>
        <w:t>afternoon.</w:t>
      </w:r>
    </w:p>
    <w:p w14:paraId="6A015B40" w14:textId="77777777" w:rsidR="00236699" w:rsidRDefault="00236699" w:rsidP="00ED7466">
      <w:pPr>
        <w:pStyle w:val="BodyText"/>
        <w:rPr>
          <w:sz w:val="21"/>
        </w:rPr>
      </w:pPr>
    </w:p>
    <w:p w14:paraId="51168A94" w14:textId="77777777" w:rsidR="00236699" w:rsidRDefault="00F92B54" w:rsidP="00ED7466">
      <w:pPr>
        <w:pStyle w:val="BodyText"/>
        <w:spacing w:line="276" w:lineRule="auto"/>
        <w:ind w:right="368"/>
      </w:pPr>
      <w:r>
        <w:t xml:space="preserve">The size and complexity of the site will dictate the patterns of the recording runs and how many additional sections will need more detailed recording. If the vessel has collapsed and has a fairly low profile then, the recoding runs are fairly straightforward. If there are elevated features, such as engines, deck winches, a </w:t>
      </w:r>
      <w:proofErr w:type="gramStart"/>
      <w:r>
        <w:t>wheel-house</w:t>
      </w:r>
      <w:proofErr w:type="gramEnd"/>
      <w:r>
        <w:t xml:space="preserve"> or even anchors then separate recording runs will be needed and these processed with the main body of data. Wrecks with fairly intact hulls may need multiple recording runs at different times of the day when the natural light </w:t>
      </w:r>
      <w:proofErr w:type="gramStart"/>
      <w:r>
        <w:t>will illuminate</w:t>
      </w:r>
      <w:proofErr w:type="gramEnd"/>
      <w:r>
        <w:t xml:space="preserve"> different parts of the wreck, this will help reduce shadows which</w:t>
      </w:r>
      <w:r>
        <w:rPr>
          <w:spacing w:val="40"/>
        </w:rPr>
        <w:t xml:space="preserve"> </w:t>
      </w:r>
      <w:r>
        <w:t>hide</w:t>
      </w:r>
      <w:r>
        <w:rPr>
          <w:spacing w:val="-3"/>
        </w:rPr>
        <w:t xml:space="preserve"> </w:t>
      </w:r>
      <w:r>
        <w:t>data.</w:t>
      </w:r>
      <w:r>
        <w:rPr>
          <w:spacing w:val="-3"/>
        </w:rPr>
        <w:t xml:space="preserve"> </w:t>
      </w:r>
      <w:r>
        <w:t>If</w:t>
      </w:r>
      <w:r>
        <w:rPr>
          <w:spacing w:val="-3"/>
        </w:rPr>
        <w:t xml:space="preserve"> </w:t>
      </w:r>
      <w:r>
        <w:t>there</w:t>
      </w:r>
      <w:r>
        <w:rPr>
          <w:spacing w:val="-3"/>
        </w:rPr>
        <w:t xml:space="preserve"> </w:t>
      </w:r>
      <w:r>
        <w:t>isn’t</w:t>
      </w:r>
      <w:r>
        <w:rPr>
          <w:spacing w:val="-3"/>
        </w:rPr>
        <w:t xml:space="preserve"> </w:t>
      </w:r>
      <w:r>
        <w:t>sufficient</w:t>
      </w:r>
      <w:r>
        <w:rPr>
          <w:spacing w:val="-3"/>
        </w:rPr>
        <w:t xml:space="preserve"> </w:t>
      </w:r>
      <w:r>
        <w:t>overlap</w:t>
      </w:r>
      <w:r>
        <w:rPr>
          <w:spacing w:val="-3"/>
        </w:rPr>
        <w:t xml:space="preserve"> </w:t>
      </w:r>
      <w:r>
        <w:t>of</w:t>
      </w:r>
      <w:r>
        <w:rPr>
          <w:spacing w:val="-3"/>
        </w:rPr>
        <w:t xml:space="preserve"> </w:t>
      </w:r>
      <w:r>
        <w:t>photos</w:t>
      </w:r>
      <w:r>
        <w:rPr>
          <w:spacing w:val="-3"/>
        </w:rPr>
        <w:t xml:space="preserve"> </w:t>
      </w:r>
      <w:r>
        <w:t>or</w:t>
      </w:r>
      <w:r>
        <w:rPr>
          <w:spacing w:val="-3"/>
        </w:rPr>
        <w:t xml:space="preserve"> </w:t>
      </w:r>
      <w:r>
        <w:t>the</w:t>
      </w:r>
      <w:r>
        <w:rPr>
          <w:spacing w:val="-3"/>
        </w:rPr>
        <w:t xml:space="preserve"> </w:t>
      </w:r>
      <w:r>
        <w:t>pattern</w:t>
      </w:r>
      <w:r>
        <w:rPr>
          <w:spacing w:val="-3"/>
        </w:rPr>
        <w:t xml:space="preserve"> </w:t>
      </w:r>
      <w:r>
        <w:t>is</w:t>
      </w:r>
      <w:r>
        <w:rPr>
          <w:spacing w:val="-3"/>
        </w:rPr>
        <w:t xml:space="preserve"> </w:t>
      </w:r>
      <w:r>
        <w:t>too</w:t>
      </w:r>
      <w:r>
        <w:rPr>
          <w:spacing w:val="-3"/>
        </w:rPr>
        <w:t xml:space="preserve"> </w:t>
      </w:r>
      <w:r>
        <w:t>simple,</w:t>
      </w:r>
      <w:r>
        <w:rPr>
          <w:spacing w:val="-3"/>
        </w:rPr>
        <w:t xml:space="preserve"> </w:t>
      </w:r>
      <w:r>
        <w:t>areas</w:t>
      </w:r>
      <w:r>
        <w:rPr>
          <w:spacing w:val="-3"/>
        </w:rPr>
        <w:t xml:space="preserve"> </w:t>
      </w:r>
      <w:r>
        <w:t>hidden</w:t>
      </w:r>
      <w:r>
        <w:rPr>
          <w:spacing w:val="-3"/>
        </w:rPr>
        <w:t xml:space="preserve"> </w:t>
      </w:r>
      <w:r>
        <w:t>by shadow or parts of the wreckage will result in voids in the model. In the figure below diver 1</w:t>
      </w:r>
      <w:r>
        <w:rPr>
          <w:spacing w:val="40"/>
        </w:rPr>
        <w:t xml:space="preserve"> </w:t>
      </w:r>
      <w:r>
        <w:t>will</w:t>
      </w:r>
      <w:r>
        <w:rPr>
          <w:spacing w:val="-3"/>
        </w:rPr>
        <w:t xml:space="preserve"> </w:t>
      </w:r>
      <w:r>
        <w:t>miss</w:t>
      </w:r>
      <w:r>
        <w:rPr>
          <w:spacing w:val="-3"/>
        </w:rPr>
        <w:t xml:space="preserve"> </w:t>
      </w:r>
      <w:r>
        <w:t>areas</w:t>
      </w:r>
      <w:r>
        <w:rPr>
          <w:spacing w:val="-3"/>
        </w:rPr>
        <w:t xml:space="preserve"> </w:t>
      </w:r>
      <w:r>
        <w:t>obscured</w:t>
      </w:r>
      <w:r>
        <w:rPr>
          <w:spacing w:val="-3"/>
        </w:rPr>
        <w:t xml:space="preserve"> </w:t>
      </w:r>
      <w:r>
        <w:t>by</w:t>
      </w:r>
      <w:r>
        <w:rPr>
          <w:spacing w:val="-3"/>
        </w:rPr>
        <w:t xml:space="preserve"> </w:t>
      </w:r>
      <w:r>
        <w:t>some</w:t>
      </w:r>
      <w:r>
        <w:rPr>
          <w:spacing w:val="-3"/>
        </w:rPr>
        <w:t xml:space="preserve"> </w:t>
      </w:r>
      <w:r>
        <w:t>of</w:t>
      </w:r>
      <w:r>
        <w:rPr>
          <w:spacing w:val="-3"/>
        </w:rPr>
        <w:t xml:space="preserve"> </w:t>
      </w:r>
      <w:r>
        <w:t>the</w:t>
      </w:r>
      <w:r>
        <w:rPr>
          <w:spacing w:val="-3"/>
        </w:rPr>
        <w:t xml:space="preserve"> </w:t>
      </w:r>
      <w:r>
        <w:t>wreckage</w:t>
      </w:r>
      <w:r>
        <w:rPr>
          <w:spacing w:val="-3"/>
        </w:rPr>
        <w:t xml:space="preserve"> </w:t>
      </w:r>
      <w:r>
        <w:t>(the</w:t>
      </w:r>
      <w:r>
        <w:rPr>
          <w:spacing w:val="-3"/>
        </w:rPr>
        <w:t xml:space="preserve"> </w:t>
      </w:r>
      <w:r>
        <w:t>red</w:t>
      </w:r>
      <w:r>
        <w:rPr>
          <w:spacing w:val="-3"/>
        </w:rPr>
        <w:t xml:space="preserve"> </w:t>
      </w:r>
      <w:r>
        <w:t>shaded</w:t>
      </w:r>
      <w:r>
        <w:rPr>
          <w:spacing w:val="-3"/>
        </w:rPr>
        <w:t xml:space="preserve"> </w:t>
      </w:r>
      <w:r>
        <w:t>section),</w:t>
      </w:r>
      <w:r>
        <w:rPr>
          <w:spacing w:val="-3"/>
        </w:rPr>
        <w:t xml:space="preserve"> </w:t>
      </w:r>
      <w:r>
        <w:t>with</w:t>
      </w:r>
      <w:r>
        <w:rPr>
          <w:spacing w:val="-3"/>
        </w:rPr>
        <w:t xml:space="preserve"> </w:t>
      </w:r>
      <w:r>
        <w:t>a</w:t>
      </w:r>
      <w:r>
        <w:rPr>
          <w:spacing w:val="-3"/>
        </w:rPr>
        <w:t xml:space="preserve"> </w:t>
      </w:r>
      <w:r>
        <w:t>second</w:t>
      </w:r>
      <w:r>
        <w:rPr>
          <w:spacing w:val="-3"/>
        </w:rPr>
        <w:t xml:space="preserve"> </w:t>
      </w:r>
      <w:r>
        <w:t>run diver 2, with the recommended overlap, will help cover most potential voids.</w:t>
      </w:r>
    </w:p>
    <w:p w14:paraId="68CF31EB" w14:textId="77777777" w:rsidR="00236699" w:rsidRDefault="00236699" w:rsidP="00ED7466">
      <w:pPr>
        <w:spacing w:line="276" w:lineRule="auto"/>
        <w:sectPr w:rsidR="00236699">
          <w:footerReference w:type="default" r:id="rId63"/>
          <w:pgSz w:w="11900" w:h="16840"/>
          <w:pgMar w:top="1320" w:right="940" w:bottom="660" w:left="1120" w:header="0" w:footer="443" w:gutter="0"/>
          <w:cols w:space="720"/>
        </w:sectPr>
      </w:pPr>
    </w:p>
    <w:p w14:paraId="6FBB029F" w14:textId="77777777" w:rsidR="00236699" w:rsidRDefault="00F92B54" w:rsidP="00ED7466">
      <w:pPr>
        <w:pStyle w:val="BodyText"/>
        <w:rPr>
          <w:sz w:val="20"/>
        </w:rPr>
      </w:pPr>
      <w:r>
        <w:rPr>
          <w:noProof/>
          <w:sz w:val="20"/>
        </w:rPr>
        <w:lastRenderedPageBreak/>
        <w:drawing>
          <wp:inline distT="0" distB="0" distL="0" distR="0" wp14:anchorId="0E4A56BD" wp14:editId="54EE47F5">
            <wp:extent cx="4267244" cy="3633597"/>
            <wp:effectExtent l="0" t="0" r="0" b="0"/>
            <wp:docPr id="2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5.jpeg"/>
                    <pic:cNvPicPr/>
                  </pic:nvPicPr>
                  <pic:blipFill>
                    <a:blip r:embed="rId64" cstate="print"/>
                    <a:stretch>
                      <a:fillRect/>
                    </a:stretch>
                  </pic:blipFill>
                  <pic:spPr>
                    <a:xfrm>
                      <a:off x="0" y="0"/>
                      <a:ext cx="4267244" cy="3633597"/>
                    </a:xfrm>
                    <a:prstGeom prst="rect">
                      <a:avLst/>
                    </a:prstGeom>
                  </pic:spPr>
                </pic:pic>
              </a:graphicData>
            </a:graphic>
          </wp:inline>
        </w:drawing>
      </w:r>
    </w:p>
    <w:p w14:paraId="7460906F" w14:textId="77777777" w:rsidR="00236699" w:rsidRDefault="00236699" w:rsidP="00ED7466">
      <w:pPr>
        <w:pStyle w:val="BodyText"/>
        <w:spacing w:before="5"/>
        <w:rPr>
          <w:sz w:val="8"/>
        </w:rPr>
      </w:pPr>
    </w:p>
    <w:p w14:paraId="3791EA23" w14:textId="77777777" w:rsidR="00236699" w:rsidRDefault="00F92B54" w:rsidP="00ED7466">
      <w:pPr>
        <w:pStyle w:val="BodyText"/>
        <w:spacing w:before="93" w:line="278" w:lineRule="auto"/>
        <w:ind w:right="355"/>
      </w:pPr>
      <w:r>
        <w:t>The</w:t>
      </w:r>
      <w:r>
        <w:rPr>
          <w:spacing w:val="-3"/>
        </w:rPr>
        <w:t xml:space="preserve"> </w:t>
      </w:r>
      <w:r>
        <w:t>diagram</w:t>
      </w:r>
      <w:r>
        <w:rPr>
          <w:spacing w:val="-3"/>
        </w:rPr>
        <w:t xml:space="preserve"> </w:t>
      </w:r>
      <w:r>
        <w:t>below</w:t>
      </w:r>
      <w:r>
        <w:rPr>
          <w:spacing w:val="-3"/>
        </w:rPr>
        <w:t xml:space="preserve"> </w:t>
      </w:r>
      <w:r>
        <w:t>is</w:t>
      </w:r>
      <w:r>
        <w:rPr>
          <w:spacing w:val="-3"/>
        </w:rPr>
        <w:t xml:space="preserve"> </w:t>
      </w:r>
      <w:r>
        <w:t>a</w:t>
      </w:r>
      <w:r>
        <w:rPr>
          <w:spacing w:val="-3"/>
        </w:rPr>
        <w:t xml:space="preserve"> </w:t>
      </w:r>
      <w:r>
        <w:t>suggested</w:t>
      </w:r>
      <w:r>
        <w:rPr>
          <w:spacing w:val="-3"/>
        </w:rPr>
        <w:t xml:space="preserve"> </w:t>
      </w:r>
      <w:r>
        <w:t>pattern</w:t>
      </w:r>
      <w:r>
        <w:rPr>
          <w:spacing w:val="-3"/>
        </w:rPr>
        <w:t xml:space="preserve"> </w:t>
      </w:r>
      <w:r>
        <w:t>to</w:t>
      </w:r>
      <w:r>
        <w:rPr>
          <w:spacing w:val="-3"/>
        </w:rPr>
        <w:t xml:space="preserve"> </w:t>
      </w:r>
      <w:r>
        <w:t>swim</w:t>
      </w:r>
      <w:r>
        <w:rPr>
          <w:spacing w:val="-3"/>
        </w:rPr>
        <w:t xml:space="preserve"> </w:t>
      </w:r>
      <w:r>
        <w:t>for</w:t>
      </w:r>
      <w:r>
        <w:rPr>
          <w:spacing w:val="-3"/>
        </w:rPr>
        <w:t xml:space="preserve"> </w:t>
      </w:r>
      <w:r>
        <w:t>capturing</w:t>
      </w:r>
      <w:r>
        <w:rPr>
          <w:spacing w:val="-3"/>
        </w:rPr>
        <w:t xml:space="preserve"> </w:t>
      </w:r>
      <w:r>
        <w:t>photos</w:t>
      </w:r>
      <w:r>
        <w:rPr>
          <w:spacing w:val="-3"/>
        </w:rPr>
        <w:t xml:space="preserve"> </w:t>
      </w:r>
      <w:r>
        <w:t>on</w:t>
      </w:r>
      <w:r>
        <w:rPr>
          <w:spacing w:val="-3"/>
        </w:rPr>
        <w:t xml:space="preserve"> </w:t>
      </w:r>
      <w:r>
        <w:t>wrecks,</w:t>
      </w:r>
      <w:r>
        <w:rPr>
          <w:spacing w:val="-3"/>
        </w:rPr>
        <w:t xml:space="preserve"> </w:t>
      </w:r>
      <w:r>
        <w:t xml:space="preserve">overlaying two swimming patterns will help capture areas that may be hidden by the wreckage </w:t>
      </w:r>
      <w:proofErr w:type="spellStart"/>
      <w:r>
        <w:t>it’s self</w:t>
      </w:r>
      <w:proofErr w:type="spellEnd"/>
      <w:r>
        <w:t>.</w:t>
      </w:r>
    </w:p>
    <w:p w14:paraId="73D00545" w14:textId="77777777" w:rsidR="00236699" w:rsidRDefault="00236699" w:rsidP="00ED7466">
      <w:pPr>
        <w:pStyle w:val="BodyText"/>
        <w:rPr>
          <w:sz w:val="20"/>
        </w:rPr>
      </w:pPr>
    </w:p>
    <w:p w14:paraId="0E672FFD" w14:textId="77777777" w:rsidR="00236699" w:rsidRDefault="00236699" w:rsidP="00ED7466">
      <w:pPr>
        <w:pStyle w:val="BodyText"/>
        <w:rPr>
          <w:sz w:val="20"/>
        </w:rPr>
      </w:pPr>
    </w:p>
    <w:p w14:paraId="27A8C392" w14:textId="77777777" w:rsidR="00236699" w:rsidRDefault="00F92B54" w:rsidP="00ED7466">
      <w:pPr>
        <w:pStyle w:val="BodyText"/>
        <w:spacing w:before="7"/>
        <w:rPr>
          <w:sz w:val="17"/>
        </w:rPr>
      </w:pPr>
      <w:r>
        <w:rPr>
          <w:noProof/>
        </w:rPr>
        <w:drawing>
          <wp:anchor distT="0" distB="0" distL="0" distR="0" simplePos="0" relativeHeight="28" behindDoc="0" locked="0" layoutInCell="1" allowOverlap="1" wp14:anchorId="544B5DCA" wp14:editId="6A59FBC7">
            <wp:simplePos x="0" y="0"/>
            <wp:positionH relativeFrom="page">
              <wp:posOffset>900428</wp:posOffset>
            </wp:positionH>
            <wp:positionV relativeFrom="paragraph">
              <wp:posOffset>144367</wp:posOffset>
            </wp:positionV>
            <wp:extent cx="5310257" cy="1651253"/>
            <wp:effectExtent l="0" t="0" r="0" b="0"/>
            <wp:wrapTopAndBottom/>
            <wp:docPr id="3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6.jpeg"/>
                    <pic:cNvPicPr/>
                  </pic:nvPicPr>
                  <pic:blipFill>
                    <a:blip r:embed="rId65" cstate="print"/>
                    <a:stretch>
                      <a:fillRect/>
                    </a:stretch>
                  </pic:blipFill>
                  <pic:spPr>
                    <a:xfrm>
                      <a:off x="0" y="0"/>
                      <a:ext cx="5310257" cy="1651253"/>
                    </a:xfrm>
                    <a:prstGeom prst="rect">
                      <a:avLst/>
                    </a:prstGeom>
                  </pic:spPr>
                </pic:pic>
              </a:graphicData>
            </a:graphic>
          </wp:anchor>
        </w:drawing>
      </w:r>
    </w:p>
    <w:p w14:paraId="10637688" w14:textId="77777777" w:rsidR="00236699" w:rsidRDefault="00F92B54" w:rsidP="00ED7466">
      <w:pPr>
        <w:pStyle w:val="BodyText"/>
        <w:spacing w:before="206" w:line="276" w:lineRule="auto"/>
        <w:ind w:right="355"/>
      </w:pPr>
      <w:r>
        <w:t>Additional light sources can reduce or eliminate shadows but if not used correctly it can increase</w:t>
      </w:r>
      <w:r>
        <w:rPr>
          <w:spacing w:val="-3"/>
        </w:rPr>
        <w:t xml:space="preserve"> </w:t>
      </w:r>
      <w:r>
        <w:t>them.</w:t>
      </w:r>
      <w:r>
        <w:rPr>
          <w:spacing w:val="-3"/>
        </w:rPr>
        <w:t xml:space="preserve"> </w:t>
      </w:r>
      <w:r>
        <w:t>They</w:t>
      </w:r>
      <w:r>
        <w:rPr>
          <w:spacing w:val="-3"/>
        </w:rPr>
        <w:t xml:space="preserve"> </w:t>
      </w:r>
      <w:r>
        <w:t>can</w:t>
      </w:r>
      <w:r>
        <w:rPr>
          <w:spacing w:val="-3"/>
        </w:rPr>
        <w:t xml:space="preserve"> </w:t>
      </w:r>
      <w:r>
        <w:t>also</w:t>
      </w:r>
      <w:r>
        <w:rPr>
          <w:spacing w:val="-3"/>
        </w:rPr>
        <w:t xml:space="preserve"> </w:t>
      </w:r>
      <w:r>
        <w:t>cause</w:t>
      </w:r>
      <w:r>
        <w:rPr>
          <w:spacing w:val="-3"/>
        </w:rPr>
        <w:t xml:space="preserve"> </w:t>
      </w:r>
      <w:r>
        <w:t>backscatter,</w:t>
      </w:r>
      <w:r>
        <w:rPr>
          <w:spacing w:val="-3"/>
        </w:rPr>
        <w:t xml:space="preserve"> </w:t>
      </w:r>
      <w:r>
        <w:t>t</w:t>
      </w:r>
      <w:r>
        <w:rPr>
          <w:color w:val="131313"/>
        </w:rPr>
        <w:t>his</w:t>
      </w:r>
      <w:r>
        <w:rPr>
          <w:color w:val="131313"/>
          <w:spacing w:val="-3"/>
        </w:rPr>
        <w:t xml:space="preserve"> </w:t>
      </w:r>
      <w:r>
        <w:rPr>
          <w:color w:val="131313"/>
        </w:rPr>
        <w:t>is</w:t>
      </w:r>
      <w:r>
        <w:rPr>
          <w:color w:val="131313"/>
          <w:spacing w:val="-3"/>
        </w:rPr>
        <w:t xml:space="preserve"> </w:t>
      </w:r>
      <w:r>
        <w:rPr>
          <w:color w:val="131313"/>
        </w:rPr>
        <w:t>where</w:t>
      </w:r>
      <w:r>
        <w:rPr>
          <w:color w:val="131313"/>
          <w:spacing w:val="-3"/>
        </w:rPr>
        <w:t xml:space="preserve"> </w:t>
      </w:r>
      <w:r>
        <w:rPr>
          <w:color w:val="131313"/>
        </w:rPr>
        <w:t>the</w:t>
      </w:r>
      <w:r>
        <w:rPr>
          <w:color w:val="131313"/>
          <w:spacing w:val="-3"/>
        </w:rPr>
        <w:t xml:space="preserve"> </w:t>
      </w:r>
      <w:r>
        <w:rPr>
          <w:color w:val="131313"/>
        </w:rPr>
        <w:t>light</w:t>
      </w:r>
      <w:r>
        <w:rPr>
          <w:color w:val="131313"/>
          <w:spacing w:val="-3"/>
        </w:rPr>
        <w:t xml:space="preserve"> </w:t>
      </w:r>
      <w:r>
        <w:rPr>
          <w:color w:val="131313"/>
        </w:rPr>
        <w:t>reflects</w:t>
      </w:r>
      <w:r>
        <w:rPr>
          <w:color w:val="131313"/>
          <w:spacing w:val="-3"/>
        </w:rPr>
        <w:t xml:space="preserve"> </w:t>
      </w:r>
      <w:r>
        <w:rPr>
          <w:color w:val="131313"/>
        </w:rPr>
        <w:t>off</w:t>
      </w:r>
      <w:r>
        <w:rPr>
          <w:color w:val="131313"/>
          <w:spacing w:val="-3"/>
        </w:rPr>
        <w:t xml:space="preserve"> </w:t>
      </w:r>
      <w:r>
        <w:rPr>
          <w:color w:val="131313"/>
        </w:rPr>
        <w:t>particles</w:t>
      </w:r>
      <w:r>
        <w:rPr>
          <w:color w:val="131313"/>
          <w:spacing w:val="-3"/>
        </w:rPr>
        <w:t xml:space="preserve"> </w:t>
      </w:r>
      <w:r>
        <w:rPr>
          <w:color w:val="131313"/>
        </w:rPr>
        <w:t>in the water between the object and the lens, again hiding detail.</w:t>
      </w:r>
    </w:p>
    <w:p w14:paraId="52C7059D" w14:textId="77777777" w:rsidR="00236699" w:rsidRDefault="00F92B54" w:rsidP="00ED7466">
      <w:pPr>
        <w:pStyle w:val="BodyText"/>
        <w:spacing w:before="202" w:line="273" w:lineRule="auto"/>
        <w:ind w:right="468"/>
      </w:pPr>
      <w:r>
        <w:rPr>
          <w:color w:val="131313"/>
        </w:rPr>
        <w:t>Using a wide angled lens or getting closer to the target can help manage</w:t>
      </w:r>
      <w:r>
        <w:rPr>
          <w:color w:val="131313"/>
          <w:spacing w:val="-2"/>
        </w:rPr>
        <w:t xml:space="preserve"> </w:t>
      </w:r>
      <w:r>
        <w:rPr>
          <w:color w:val="131313"/>
        </w:rPr>
        <w:t xml:space="preserve">low visibility or lack of available light during a heavily overcast day, </w:t>
      </w:r>
      <w:proofErr w:type="gramStart"/>
      <w:r>
        <w:rPr>
          <w:color w:val="131313"/>
        </w:rPr>
        <w:t>depth</w:t>
      </w:r>
      <w:proofErr w:type="gramEnd"/>
      <w:r>
        <w:rPr>
          <w:color w:val="131313"/>
        </w:rPr>
        <w:t xml:space="preserve"> or particles in the water. This will also add</w:t>
      </w:r>
      <w:r>
        <w:rPr>
          <w:color w:val="131313"/>
          <w:spacing w:val="-3"/>
        </w:rPr>
        <w:t xml:space="preserve"> </w:t>
      </w:r>
      <w:r>
        <w:rPr>
          <w:color w:val="131313"/>
        </w:rPr>
        <w:t>to</w:t>
      </w:r>
      <w:r>
        <w:rPr>
          <w:color w:val="131313"/>
          <w:spacing w:val="-3"/>
        </w:rPr>
        <w:t xml:space="preserve"> </w:t>
      </w:r>
      <w:r>
        <w:rPr>
          <w:color w:val="131313"/>
        </w:rPr>
        <w:t>the</w:t>
      </w:r>
      <w:r>
        <w:rPr>
          <w:color w:val="131313"/>
          <w:spacing w:val="-3"/>
        </w:rPr>
        <w:t xml:space="preserve"> </w:t>
      </w:r>
      <w:r>
        <w:rPr>
          <w:color w:val="131313"/>
        </w:rPr>
        <w:t>number</w:t>
      </w:r>
      <w:r>
        <w:rPr>
          <w:color w:val="131313"/>
          <w:spacing w:val="-3"/>
        </w:rPr>
        <w:t xml:space="preserve"> </w:t>
      </w:r>
      <w:r>
        <w:rPr>
          <w:color w:val="131313"/>
        </w:rPr>
        <w:t>of</w:t>
      </w:r>
      <w:r>
        <w:rPr>
          <w:color w:val="131313"/>
          <w:spacing w:val="-3"/>
        </w:rPr>
        <w:t xml:space="preserve"> </w:t>
      </w:r>
      <w:r>
        <w:rPr>
          <w:color w:val="131313"/>
        </w:rPr>
        <w:t>photographs</w:t>
      </w:r>
      <w:r>
        <w:rPr>
          <w:color w:val="131313"/>
          <w:spacing w:val="-3"/>
        </w:rPr>
        <w:t xml:space="preserve"> </w:t>
      </w:r>
      <w:r>
        <w:rPr>
          <w:color w:val="131313"/>
        </w:rPr>
        <w:t>and</w:t>
      </w:r>
      <w:r>
        <w:rPr>
          <w:color w:val="131313"/>
          <w:spacing w:val="-3"/>
        </w:rPr>
        <w:t xml:space="preserve"> </w:t>
      </w:r>
      <w:r>
        <w:rPr>
          <w:color w:val="131313"/>
        </w:rPr>
        <w:t>commensurately</w:t>
      </w:r>
      <w:r>
        <w:rPr>
          <w:color w:val="131313"/>
          <w:spacing w:val="-3"/>
        </w:rPr>
        <w:t xml:space="preserve"> </w:t>
      </w:r>
      <w:r>
        <w:rPr>
          <w:color w:val="131313"/>
        </w:rPr>
        <w:t>increase</w:t>
      </w:r>
      <w:r>
        <w:rPr>
          <w:color w:val="131313"/>
          <w:spacing w:val="-3"/>
        </w:rPr>
        <w:t xml:space="preserve"> </w:t>
      </w:r>
      <w:r>
        <w:rPr>
          <w:color w:val="131313"/>
        </w:rPr>
        <w:t>the</w:t>
      </w:r>
      <w:r>
        <w:rPr>
          <w:color w:val="131313"/>
          <w:spacing w:val="-3"/>
        </w:rPr>
        <w:t xml:space="preserve"> </w:t>
      </w:r>
      <w:r>
        <w:rPr>
          <w:color w:val="131313"/>
        </w:rPr>
        <w:t>site</w:t>
      </w:r>
      <w:r>
        <w:rPr>
          <w:color w:val="131313"/>
          <w:spacing w:val="-3"/>
        </w:rPr>
        <w:t xml:space="preserve"> </w:t>
      </w:r>
      <w:r>
        <w:rPr>
          <w:color w:val="131313"/>
        </w:rPr>
        <w:t>recording</w:t>
      </w:r>
      <w:r>
        <w:rPr>
          <w:color w:val="131313"/>
          <w:spacing w:val="-3"/>
        </w:rPr>
        <w:t xml:space="preserve"> </w:t>
      </w:r>
      <w:r>
        <w:rPr>
          <w:color w:val="131313"/>
        </w:rPr>
        <w:t>time.</w:t>
      </w:r>
      <w:r>
        <w:rPr>
          <w:color w:val="131313"/>
          <w:spacing w:val="-3"/>
        </w:rPr>
        <w:t xml:space="preserve"> </w:t>
      </w:r>
      <w:r>
        <w:rPr>
          <w:color w:val="131313"/>
        </w:rPr>
        <w:t>The diver will also have to move slower and allow for more overlap.</w:t>
      </w:r>
    </w:p>
    <w:p w14:paraId="382F3971" w14:textId="77777777" w:rsidR="00236699" w:rsidRDefault="00F92B54" w:rsidP="00ED7466">
      <w:pPr>
        <w:pStyle w:val="Heading2"/>
        <w:spacing w:before="205"/>
        <w:ind w:left="0"/>
      </w:pPr>
      <w:bookmarkStart w:id="49" w:name="_Toc123667676"/>
      <w:r>
        <w:t>On</w:t>
      </w:r>
      <w:r>
        <w:rPr>
          <w:spacing w:val="-2"/>
        </w:rPr>
        <w:t xml:space="preserve"> </w:t>
      </w:r>
      <w:r>
        <w:rPr>
          <w:spacing w:val="-4"/>
        </w:rPr>
        <w:t>Land</w:t>
      </w:r>
      <w:bookmarkEnd w:id="49"/>
    </w:p>
    <w:p w14:paraId="06BB82FD" w14:textId="77777777" w:rsidR="00236699" w:rsidRDefault="00236699" w:rsidP="00ED7466">
      <w:pPr>
        <w:pStyle w:val="BodyText"/>
        <w:rPr>
          <w:b/>
          <w:sz w:val="21"/>
        </w:rPr>
      </w:pPr>
    </w:p>
    <w:p w14:paraId="629CDCB4" w14:textId="77777777" w:rsidR="00236699" w:rsidRDefault="00F92B54" w:rsidP="00ED7466">
      <w:pPr>
        <w:pStyle w:val="BodyText"/>
        <w:spacing w:line="276" w:lineRule="auto"/>
        <w:ind w:right="376"/>
      </w:pPr>
      <w:r>
        <w:rPr>
          <w:color w:val="131313"/>
        </w:rPr>
        <w:t>Strong</w:t>
      </w:r>
      <w:r>
        <w:rPr>
          <w:color w:val="131313"/>
          <w:spacing w:val="-3"/>
        </w:rPr>
        <w:t xml:space="preserve"> </w:t>
      </w:r>
      <w:r>
        <w:rPr>
          <w:color w:val="131313"/>
        </w:rPr>
        <w:t>light,</w:t>
      </w:r>
      <w:r>
        <w:rPr>
          <w:color w:val="131313"/>
          <w:spacing w:val="-3"/>
        </w:rPr>
        <w:t xml:space="preserve"> </w:t>
      </w:r>
      <w:r>
        <w:rPr>
          <w:color w:val="131313"/>
        </w:rPr>
        <w:t>shadows</w:t>
      </w:r>
      <w:r>
        <w:rPr>
          <w:color w:val="131313"/>
          <w:spacing w:val="-3"/>
        </w:rPr>
        <w:t xml:space="preserve"> </w:t>
      </w:r>
      <w:r>
        <w:rPr>
          <w:color w:val="131313"/>
        </w:rPr>
        <w:t>and</w:t>
      </w:r>
      <w:r>
        <w:rPr>
          <w:color w:val="131313"/>
          <w:spacing w:val="-3"/>
        </w:rPr>
        <w:t xml:space="preserve"> </w:t>
      </w:r>
      <w:r>
        <w:rPr>
          <w:color w:val="131313"/>
        </w:rPr>
        <w:t>anything</w:t>
      </w:r>
      <w:r>
        <w:rPr>
          <w:color w:val="131313"/>
          <w:spacing w:val="-3"/>
        </w:rPr>
        <w:t xml:space="preserve"> </w:t>
      </w:r>
      <w:r>
        <w:rPr>
          <w:color w:val="131313"/>
        </w:rPr>
        <w:t>moving</w:t>
      </w:r>
      <w:r>
        <w:rPr>
          <w:color w:val="131313"/>
          <w:spacing w:val="-3"/>
        </w:rPr>
        <w:t xml:space="preserve"> </w:t>
      </w:r>
      <w:r>
        <w:rPr>
          <w:color w:val="131313"/>
        </w:rPr>
        <w:t>in</w:t>
      </w:r>
      <w:r>
        <w:rPr>
          <w:color w:val="131313"/>
          <w:spacing w:val="-3"/>
        </w:rPr>
        <w:t xml:space="preserve"> </w:t>
      </w:r>
      <w:r>
        <w:rPr>
          <w:color w:val="131313"/>
        </w:rPr>
        <w:t>the</w:t>
      </w:r>
      <w:r>
        <w:rPr>
          <w:color w:val="131313"/>
          <w:spacing w:val="-3"/>
        </w:rPr>
        <w:t xml:space="preserve"> </w:t>
      </w:r>
      <w:r>
        <w:rPr>
          <w:color w:val="131313"/>
        </w:rPr>
        <w:t>area</w:t>
      </w:r>
      <w:r>
        <w:rPr>
          <w:color w:val="131313"/>
          <w:spacing w:val="-3"/>
        </w:rPr>
        <w:t xml:space="preserve"> </w:t>
      </w:r>
      <w:r>
        <w:rPr>
          <w:color w:val="131313"/>
        </w:rPr>
        <w:t>being</w:t>
      </w:r>
      <w:r>
        <w:rPr>
          <w:color w:val="131313"/>
          <w:spacing w:val="-3"/>
        </w:rPr>
        <w:t xml:space="preserve"> </w:t>
      </w:r>
      <w:r>
        <w:rPr>
          <w:color w:val="131313"/>
        </w:rPr>
        <w:t>scanned</w:t>
      </w:r>
      <w:r>
        <w:rPr>
          <w:color w:val="131313"/>
          <w:spacing w:val="-3"/>
        </w:rPr>
        <w:t xml:space="preserve"> </w:t>
      </w:r>
      <w:r>
        <w:rPr>
          <w:color w:val="131313"/>
        </w:rPr>
        <w:t>can</w:t>
      </w:r>
      <w:r>
        <w:rPr>
          <w:color w:val="131313"/>
          <w:spacing w:val="-3"/>
        </w:rPr>
        <w:t xml:space="preserve"> </w:t>
      </w:r>
      <w:r>
        <w:rPr>
          <w:color w:val="131313"/>
        </w:rPr>
        <w:t>reduce</w:t>
      </w:r>
      <w:r>
        <w:rPr>
          <w:color w:val="131313"/>
          <w:spacing w:val="-3"/>
        </w:rPr>
        <w:t xml:space="preserve"> </w:t>
      </w:r>
      <w:r>
        <w:rPr>
          <w:color w:val="131313"/>
        </w:rPr>
        <w:t>the</w:t>
      </w:r>
      <w:r>
        <w:rPr>
          <w:color w:val="131313"/>
          <w:spacing w:val="-3"/>
        </w:rPr>
        <w:t xml:space="preserve"> </w:t>
      </w:r>
      <w:r>
        <w:rPr>
          <w:color w:val="131313"/>
        </w:rPr>
        <w:t>ability</w:t>
      </w:r>
      <w:r>
        <w:rPr>
          <w:color w:val="131313"/>
          <w:spacing w:val="-3"/>
        </w:rPr>
        <w:t xml:space="preserve"> </w:t>
      </w:r>
      <w:r>
        <w:rPr>
          <w:color w:val="131313"/>
        </w:rPr>
        <w:t>of the program to process the captured data. As with diving, choose the early morning or afternoon to capture data when the light can be more even. If shooting a small object outdoors, a shady spot is the best. If shooting indoors, choose a place away from any direct sunlight or widows, look for a position where the light is nice and even.</w:t>
      </w:r>
    </w:p>
    <w:p w14:paraId="36CBD975" w14:textId="77777777" w:rsidR="00236699" w:rsidRDefault="00236699" w:rsidP="00ED7466">
      <w:pPr>
        <w:spacing w:line="276" w:lineRule="auto"/>
        <w:sectPr w:rsidR="00236699">
          <w:pgSz w:w="11900" w:h="16840"/>
          <w:pgMar w:top="1400" w:right="940" w:bottom="660" w:left="1120" w:header="0" w:footer="443" w:gutter="0"/>
          <w:cols w:space="720"/>
        </w:sectPr>
      </w:pPr>
    </w:p>
    <w:p w14:paraId="45621ED7" w14:textId="77777777" w:rsidR="00236699" w:rsidRDefault="00F92B54" w:rsidP="00ED7466">
      <w:pPr>
        <w:pStyle w:val="Heading2"/>
        <w:spacing w:before="72"/>
        <w:ind w:left="0"/>
      </w:pPr>
      <w:bookmarkStart w:id="50" w:name="_Toc123667677"/>
      <w:r>
        <w:lastRenderedPageBreak/>
        <w:t>General</w:t>
      </w:r>
      <w:r>
        <w:rPr>
          <w:spacing w:val="-7"/>
        </w:rPr>
        <w:t xml:space="preserve"> </w:t>
      </w:r>
      <w:r>
        <w:rPr>
          <w:spacing w:val="-2"/>
        </w:rPr>
        <w:t>Guidelines</w:t>
      </w:r>
      <w:bookmarkEnd w:id="50"/>
    </w:p>
    <w:p w14:paraId="604606EE" w14:textId="77777777" w:rsidR="00236699" w:rsidRDefault="00236699" w:rsidP="00ED7466">
      <w:pPr>
        <w:pStyle w:val="BodyText"/>
        <w:spacing w:before="11"/>
        <w:rPr>
          <w:b/>
          <w:sz w:val="20"/>
        </w:rPr>
      </w:pPr>
    </w:p>
    <w:p w14:paraId="7984B6B8" w14:textId="77777777" w:rsidR="00236699" w:rsidRDefault="00F92B54" w:rsidP="00ED7466">
      <w:pPr>
        <w:pStyle w:val="BodyText"/>
        <w:spacing w:line="276" w:lineRule="auto"/>
        <w:ind w:right="421"/>
      </w:pPr>
      <w:r>
        <w:t>Almost</w:t>
      </w:r>
      <w:r>
        <w:rPr>
          <w:spacing w:val="-3"/>
        </w:rPr>
        <w:t xml:space="preserve"> </w:t>
      </w:r>
      <w:r>
        <w:t>any</w:t>
      </w:r>
      <w:r>
        <w:rPr>
          <w:spacing w:val="-3"/>
        </w:rPr>
        <w:t xml:space="preserve"> </w:t>
      </w:r>
      <w:r>
        <w:t>camera</w:t>
      </w:r>
      <w:r>
        <w:rPr>
          <w:spacing w:val="-3"/>
        </w:rPr>
        <w:t xml:space="preserve"> </w:t>
      </w:r>
      <w:r>
        <w:t>can</w:t>
      </w:r>
      <w:r>
        <w:rPr>
          <w:spacing w:val="-3"/>
        </w:rPr>
        <w:t xml:space="preserve"> </w:t>
      </w:r>
      <w:r>
        <w:t>be</w:t>
      </w:r>
      <w:r>
        <w:rPr>
          <w:spacing w:val="-3"/>
        </w:rPr>
        <w:t xml:space="preserve"> </w:t>
      </w:r>
      <w:r>
        <w:t>used</w:t>
      </w:r>
      <w:r>
        <w:rPr>
          <w:spacing w:val="-3"/>
        </w:rPr>
        <w:t xml:space="preserve"> </w:t>
      </w:r>
      <w:r>
        <w:t>as</w:t>
      </w:r>
      <w:r>
        <w:rPr>
          <w:spacing w:val="-3"/>
        </w:rPr>
        <w:t xml:space="preserve"> </w:t>
      </w:r>
      <w:r>
        <w:t>long</w:t>
      </w:r>
      <w:r>
        <w:rPr>
          <w:spacing w:val="-3"/>
        </w:rPr>
        <w:t xml:space="preserve"> </w:t>
      </w:r>
      <w:r>
        <w:t>as</w:t>
      </w:r>
      <w:r>
        <w:rPr>
          <w:spacing w:val="-3"/>
        </w:rPr>
        <w:t xml:space="preserve"> </w:t>
      </w:r>
      <w:r>
        <w:t>the</w:t>
      </w:r>
      <w:r>
        <w:rPr>
          <w:spacing w:val="-3"/>
        </w:rPr>
        <w:t xml:space="preserve"> </w:t>
      </w:r>
      <w:r>
        <w:t>basic</w:t>
      </w:r>
      <w:r>
        <w:rPr>
          <w:spacing w:val="-3"/>
        </w:rPr>
        <w:t xml:space="preserve"> </w:t>
      </w:r>
      <w:r>
        <w:t>recommendation</w:t>
      </w:r>
      <w:r>
        <w:rPr>
          <w:spacing w:val="-3"/>
        </w:rPr>
        <w:t xml:space="preserve"> </w:t>
      </w:r>
      <w:r>
        <w:t>for</w:t>
      </w:r>
      <w:r>
        <w:rPr>
          <w:spacing w:val="-3"/>
        </w:rPr>
        <w:t xml:space="preserve"> </w:t>
      </w:r>
      <w:r>
        <w:t>capturing</w:t>
      </w:r>
      <w:r>
        <w:rPr>
          <w:spacing w:val="-3"/>
        </w:rPr>
        <w:t xml:space="preserve"> </w:t>
      </w:r>
      <w:r>
        <w:t>images</w:t>
      </w:r>
      <w:r>
        <w:rPr>
          <w:spacing w:val="-3"/>
        </w:rPr>
        <w:t xml:space="preserve"> </w:t>
      </w:r>
      <w:r>
        <w:t xml:space="preserve">is followed. When recording a </w:t>
      </w:r>
      <w:proofErr w:type="gramStart"/>
      <w:r>
        <w:t>site</w:t>
      </w:r>
      <w:proofErr w:type="gramEnd"/>
      <w:r>
        <w:t xml:space="preserve"> it’s important to keep the camera, lens, and settings the same. To speed up processing time the resolution of the camera can be set as low as</w:t>
      </w:r>
      <w:r>
        <w:rPr>
          <w:spacing w:val="-33"/>
        </w:rPr>
        <w:t xml:space="preserve"> </w:t>
      </w:r>
      <w:r>
        <w:t>5MP.</w:t>
      </w:r>
    </w:p>
    <w:p w14:paraId="73629E03" w14:textId="77777777" w:rsidR="00236699" w:rsidRDefault="00F92B54" w:rsidP="00ED7466">
      <w:pPr>
        <w:pStyle w:val="BodyText"/>
        <w:spacing w:before="203" w:line="278" w:lineRule="auto"/>
        <w:ind w:right="355"/>
      </w:pPr>
      <w:r>
        <w:t>Lenses</w:t>
      </w:r>
      <w:r>
        <w:rPr>
          <w:spacing w:val="-3"/>
        </w:rPr>
        <w:t xml:space="preserve"> </w:t>
      </w:r>
      <w:r>
        <w:t>between</w:t>
      </w:r>
      <w:r>
        <w:rPr>
          <w:spacing w:val="-3"/>
        </w:rPr>
        <w:t xml:space="preserve"> </w:t>
      </w:r>
      <w:r>
        <w:t>15-20mm</w:t>
      </w:r>
      <w:r>
        <w:rPr>
          <w:spacing w:val="-3"/>
        </w:rPr>
        <w:t xml:space="preserve"> </w:t>
      </w:r>
      <w:r>
        <w:t>work</w:t>
      </w:r>
      <w:r>
        <w:rPr>
          <w:spacing w:val="-3"/>
        </w:rPr>
        <w:t xml:space="preserve"> </w:t>
      </w:r>
      <w:r>
        <w:t>well</w:t>
      </w:r>
      <w:r>
        <w:rPr>
          <w:spacing w:val="-3"/>
        </w:rPr>
        <w:t xml:space="preserve"> </w:t>
      </w:r>
      <w:r>
        <w:t>for</w:t>
      </w:r>
      <w:r>
        <w:rPr>
          <w:spacing w:val="-3"/>
        </w:rPr>
        <w:t xml:space="preserve"> </w:t>
      </w:r>
      <w:r>
        <w:t>larger</w:t>
      </w:r>
      <w:r>
        <w:rPr>
          <w:spacing w:val="-3"/>
        </w:rPr>
        <w:t xml:space="preserve"> </w:t>
      </w:r>
      <w:r>
        <w:t>sites</w:t>
      </w:r>
      <w:r>
        <w:rPr>
          <w:spacing w:val="-3"/>
        </w:rPr>
        <w:t xml:space="preserve"> </w:t>
      </w:r>
      <w:r>
        <w:t>whilst</w:t>
      </w:r>
      <w:r>
        <w:rPr>
          <w:spacing w:val="-3"/>
        </w:rPr>
        <w:t xml:space="preserve"> </w:t>
      </w:r>
      <w:r>
        <w:t>a</w:t>
      </w:r>
      <w:r>
        <w:rPr>
          <w:spacing w:val="-3"/>
        </w:rPr>
        <w:t xml:space="preserve"> </w:t>
      </w:r>
      <w:r>
        <w:t>50mm</w:t>
      </w:r>
      <w:r>
        <w:rPr>
          <w:spacing w:val="-3"/>
        </w:rPr>
        <w:t xml:space="preserve"> </w:t>
      </w:r>
      <w:r>
        <w:t>lens</w:t>
      </w:r>
      <w:r>
        <w:rPr>
          <w:spacing w:val="-3"/>
        </w:rPr>
        <w:t xml:space="preserve"> </w:t>
      </w:r>
      <w:r>
        <w:t>will</w:t>
      </w:r>
      <w:r>
        <w:rPr>
          <w:spacing w:val="-3"/>
        </w:rPr>
        <w:t xml:space="preserve"> </w:t>
      </w:r>
      <w:r>
        <w:t>work</w:t>
      </w:r>
      <w:r>
        <w:rPr>
          <w:spacing w:val="-3"/>
        </w:rPr>
        <w:t xml:space="preserve"> </w:t>
      </w:r>
      <w:r>
        <w:t>for</w:t>
      </w:r>
      <w:r>
        <w:rPr>
          <w:spacing w:val="-3"/>
        </w:rPr>
        <w:t xml:space="preserve"> </w:t>
      </w:r>
      <w:r>
        <w:t>a</w:t>
      </w:r>
      <w:r>
        <w:rPr>
          <w:spacing w:val="-3"/>
        </w:rPr>
        <w:t xml:space="preserve"> </w:t>
      </w:r>
      <w:r>
        <w:t>single item like a small pot.</w:t>
      </w:r>
    </w:p>
    <w:p w14:paraId="2954CBF5" w14:textId="77777777" w:rsidR="00236699" w:rsidRDefault="00F92B54" w:rsidP="00ED7466">
      <w:pPr>
        <w:pStyle w:val="BodyText"/>
        <w:spacing w:before="195" w:line="276" w:lineRule="auto"/>
        <w:ind w:right="437" w:hanging="1"/>
      </w:pPr>
      <w:r>
        <w:t xml:space="preserve">If using a </w:t>
      </w:r>
      <w:proofErr w:type="spellStart"/>
      <w:r>
        <w:t>Gopro</w:t>
      </w:r>
      <w:proofErr w:type="spellEnd"/>
      <w:r>
        <w:t xml:space="preserve"> for photographs or video </w:t>
      </w:r>
      <w:r>
        <w:rPr>
          <w:color w:val="131313"/>
        </w:rPr>
        <w:t>the ultra-wide setting, 170 degrees, causes too much</w:t>
      </w:r>
      <w:r>
        <w:rPr>
          <w:color w:val="131313"/>
          <w:spacing w:val="-3"/>
        </w:rPr>
        <w:t xml:space="preserve"> </w:t>
      </w:r>
      <w:r>
        <w:rPr>
          <w:color w:val="131313"/>
        </w:rPr>
        <w:t>distortion</w:t>
      </w:r>
      <w:r>
        <w:rPr>
          <w:color w:val="131313"/>
          <w:spacing w:val="-3"/>
        </w:rPr>
        <w:t xml:space="preserve"> </w:t>
      </w:r>
      <w:r>
        <w:rPr>
          <w:color w:val="131313"/>
        </w:rPr>
        <w:t>in</w:t>
      </w:r>
      <w:r>
        <w:rPr>
          <w:color w:val="131313"/>
          <w:spacing w:val="-3"/>
        </w:rPr>
        <w:t xml:space="preserve"> </w:t>
      </w:r>
      <w:r>
        <w:rPr>
          <w:color w:val="131313"/>
        </w:rPr>
        <w:t>the</w:t>
      </w:r>
      <w:r>
        <w:rPr>
          <w:color w:val="131313"/>
          <w:spacing w:val="-3"/>
        </w:rPr>
        <w:t xml:space="preserve"> </w:t>
      </w:r>
      <w:r>
        <w:rPr>
          <w:color w:val="131313"/>
        </w:rPr>
        <w:t>image</w:t>
      </w:r>
      <w:r>
        <w:rPr>
          <w:color w:val="131313"/>
          <w:spacing w:val="-3"/>
        </w:rPr>
        <w:t xml:space="preserve"> </w:t>
      </w:r>
      <w:r>
        <w:rPr>
          <w:color w:val="131313"/>
        </w:rPr>
        <w:t>and</w:t>
      </w:r>
      <w:r>
        <w:rPr>
          <w:color w:val="131313"/>
          <w:spacing w:val="-3"/>
        </w:rPr>
        <w:t xml:space="preserve"> </w:t>
      </w:r>
      <w:r>
        <w:rPr>
          <w:color w:val="131313"/>
        </w:rPr>
        <w:t>results</w:t>
      </w:r>
      <w:r>
        <w:rPr>
          <w:color w:val="131313"/>
          <w:spacing w:val="-3"/>
        </w:rPr>
        <w:t xml:space="preserve"> </w:t>
      </w:r>
      <w:r>
        <w:rPr>
          <w:color w:val="131313"/>
        </w:rPr>
        <w:t>in</w:t>
      </w:r>
      <w:r>
        <w:rPr>
          <w:color w:val="131313"/>
          <w:spacing w:val="-3"/>
        </w:rPr>
        <w:t xml:space="preserve"> </w:t>
      </w:r>
      <w:r>
        <w:rPr>
          <w:color w:val="131313"/>
        </w:rPr>
        <w:t>having</w:t>
      </w:r>
      <w:r>
        <w:rPr>
          <w:color w:val="131313"/>
          <w:spacing w:val="-3"/>
        </w:rPr>
        <w:t xml:space="preserve"> </w:t>
      </w:r>
      <w:r>
        <w:rPr>
          <w:color w:val="131313"/>
        </w:rPr>
        <w:t>a</w:t>
      </w:r>
      <w:r>
        <w:rPr>
          <w:color w:val="131313"/>
          <w:spacing w:val="-3"/>
        </w:rPr>
        <w:t xml:space="preserve"> </w:t>
      </w:r>
      <w:r>
        <w:rPr>
          <w:color w:val="131313"/>
        </w:rPr>
        <w:t>greater</w:t>
      </w:r>
      <w:r>
        <w:rPr>
          <w:color w:val="131313"/>
          <w:spacing w:val="-3"/>
        </w:rPr>
        <w:t xml:space="preserve"> </w:t>
      </w:r>
      <w:r>
        <w:rPr>
          <w:color w:val="131313"/>
        </w:rPr>
        <w:t>number</w:t>
      </w:r>
      <w:r>
        <w:rPr>
          <w:color w:val="131313"/>
          <w:spacing w:val="-3"/>
        </w:rPr>
        <w:t xml:space="preserve"> </w:t>
      </w:r>
      <w:r>
        <w:rPr>
          <w:color w:val="131313"/>
        </w:rPr>
        <w:t>of</w:t>
      </w:r>
      <w:r>
        <w:rPr>
          <w:color w:val="131313"/>
          <w:spacing w:val="-3"/>
        </w:rPr>
        <w:t xml:space="preserve"> </w:t>
      </w:r>
      <w:r>
        <w:rPr>
          <w:color w:val="131313"/>
        </w:rPr>
        <w:t>rejected</w:t>
      </w:r>
      <w:r>
        <w:rPr>
          <w:color w:val="131313"/>
          <w:spacing w:val="-3"/>
        </w:rPr>
        <w:t xml:space="preserve"> </w:t>
      </w:r>
      <w:r>
        <w:rPr>
          <w:color w:val="131313"/>
        </w:rPr>
        <w:t>images</w:t>
      </w:r>
      <w:r>
        <w:rPr>
          <w:color w:val="131313"/>
          <w:spacing w:val="-3"/>
        </w:rPr>
        <w:t xml:space="preserve"> </w:t>
      </w:r>
      <w:r>
        <w:rPr>
          <w:color w:val="131313"/>
        </w:rPr>
        <w:t>in</w:t>
      </w:r>
      <w:r>
        <w:rPr>
          <w:color w:val="131313"/>
          <w:spacing w:val="-3"/>
        </w:rPr>
        <w:t xml:space="preserve"> </w:t>
      </w:r>
      <w:r>
        <w:rPr>
          <w:color w:val="131313"/>
        </w:rPr>
        <w:t>the photo alignment.</w:t>
      </w:r>
    </w:p>
    <w:p w14:paraId="35213B04" w14:textId="77777777" w:rsidR="00236699" w:rsidRDefault="00F92B54" w:rsidP="00ED7466">
      <w:pPr>
        <w:pStyle w:val="BodyText"/>
        <w:spacing w:before="198" w:line="273" w:lineRule="auto"/>
        <w:ind w:right="355"/>
      </w:pPr>
      <w:r>
        <w:rPr>
          <w:color w:val="131313"/>
        </w:rPr>
        <w:t>Images</w:t>
      </w:r>
      <w:r>
        <w:rPr>
          <w:color w:val="131313"/>
          <w:spacing w:val="-3"/>
        </w:rPr>
        <w:t xml:space="preserve"> </w:t>
      </w:r>
      <w:r>
        <w:rPr>
          <w:color w:val="131313"/>
        </w:rPr>
        <w:t>captured</w:t>
      </w:r>
      <w:r>
        <w:rPr>
          <w:color w:val="131313"/>
          <w:spacing w:val="-3"/>
        </w:rPr>
        <w:t xml:space="preserve"> </w:t>
      </w:r>
      <w:r>
        <w:rPr>
          <w:color w:val="131313"/>
        </w:rPr>
        <w:t>using</w:t>
      </w:r>
      <w:r>
        <w:rPr>
          <w:color w:val="131313"/>
          <w:spacing w:val="-3"/>
        </w:rPr>
        <w:t xml:space="preserve"> </w:t>
      </w:r>
      <w:r>
        <w:rPr>
          <w:color w:val="131313"/>
        </w:rPr>
        <w:t>ultra-wide</w:t>
      </w:r>
      <w:r>
        <w:rPr>
          <w:color w:val="131313"/>
          <w:spacing w:val="-3"/>
        </w:rPr>
        <w:t xml:space="preserve"> </w:t>
      </w:r>
      <w:r>
        <w:rPr>
          <w:color w:val="131313"/>
        </w:rPr>
        <w:t>lenses</w:t>
      </w:r>
      <w:r>
        <w:rPr>
          <w:color w:val="131313"/>
          <w:spacing w:val="-3"/>
        </w:rPr>
        <w:t xml:space="preserve"> </w:t>
      </w:r>
      <w:r>
        <w:rPr>
          <w:color w:val="131313"/>
        </w:rPr>
        <w:t>can</w:t>
      </w:r>
      <w:r>
        <w:rPr>
          <w:color w:val="131313"/>
          <w:spacing w:val="-3"/>
        </w:rPr>
        <w:t xml:space="preserve"> </w:t>
      </w:r>
      <w:r>
        <w:rPr>
          <w:color w:val="131313"/>
        </w:rPr>
        <w:t>be</w:t>
      </w:r>
      <w:r>
        <w:rPr>
          <w:color w:val="131313"/>
          <w:spacing w:val="-3"/>
        </w:rPr>
        <w:t xml:space="preserve"> </w:t>
      </w:r>
      <w:r>
        <w:rPr>
          <w:color w:val="131313"/>
        </w:rPr>
        <w:t>adjusted</w:t>
      </w:r>
      <w:r>
        <w:rPr>
          <w:color w:val="131313"/>
          <w:spacing w:val="-3"/>
        </w:rPr>
        <w:t xml:space="preserve"> </w:t>
      </w:r>
      <w:r>
        <w:rPr>
          <w:color w:val="131313"/>
        </w:rPr>
        <w:t>for</w:t>
      </w:r>
      <w:r>
        <w:rPr>
          <w:color w:val="131313"/>
          <w:spacing w:val="-3"/>
        </w:rPr>
        <w:t xml:space="preserve"> </w:t>
      </w:r>
      <w:r>
        <w:rPr>
          <w:color w:val="131313"/>
        </w:rPr>
        <w:t>lens</w:t>
      </w:r>
      <w:r>
        <w:rPr>
          <w:color w:val="131313"/>
          <w:spacing w:val="-3"/>
        </w:rPr>
        <w:t xml:space="preserve"> </w:t>
      </w:r>
      <w:proofErr w:type="gramStart"/>
      <w:r>
        <w:rPr>
          <w:color w:val="131313"/>
        </w:rPr>
        <w:t>distortion</w:t>
      </w:r>
      <w:proofErr w:type="gramEnd"/>
      <w:r>
        <w:rPr>
          <w:color w:val="131313"/>
          <w:spacing w:val="-3"/>
        </w:rPr>
        <w:t xml:space="preserve"> </w:t>
      </w:r>
      <w:r>
        <w:rPr>
          <w:color w:val="131313"/>
        </w:rPr>
        <w:t>but</w:t>
      </w:r>
      <w:r>
        <w:rPr>
          <w:color w:val="131313"/>
          <w:spacing w:val="-3"/>
        </w:rPr>
        <w:t xml:space="preserve"> </w:t>
      </w:r>
      <w:r>
        <w:rPr>
          <w:color w:val="131313"/>
        </w:rPr>
        <w:t>this</w:t>
      </w:r>
      <w:r>
        <w:rPr>
          <w:color w:val="131313"/>
          <w:spacing w:val="-3"/>
        </w:rPr>
        <w:t xml:space="preserve"> </w:t>
      </w:r>
      <w:r>
        <w:rPr>
          <w:color w:val="131313"/>
        </w:rPr>
        <w:t>just</w:t>
      </w:r>
      <w:r>
        <w:rPr>
          <w:color w:val="131313"/>
          <w:spacing w:val="-3"/>
        </w:rPr>
        <w:t xml:space="preserve"> </w:t>
      </w:r>
      <w:r>
        <w:rPr>
          <w:color w:val="131313"/>
        </w:rPr>
        <w:t>means more work.</w:t>
      </w:r>
    </w:p>
    <w:p w14:paraId="56E1C718" w14:textId="77777777" w:rsidR="00236699" w:rsidRDefault="00F92B54" w:rsidP="00ED7466">
      <w:pPr>
        <w:pStyle w:val="BodyText"/>
        <w:spacing w:before="205" w:line="273" w:lineRule="auto"/>
        <w:ind w:right="355"/>
      </w:pPr>
      <w:r>
        <w:rPr>
          <w:color w:val="131313"/>
        </w:rPr>
        <w:t>For</w:t>
      </w:r>
      <w:r>
        <w:rPr>
          <w:color w:val="131313"/>
          <w:spacing w:val="-3"/>
        </w:rPr>
        <w:t xml:space="preserve"> </w:t>
      </w:r>
      <w:r>
        <w:rPr>
          <w:color w:val="131313"/>
        </w:rPr>
        <w:t>still</w:t>
      </w:r>
      <w:r>
        <w:rPr>
          <w:color w:val="131313"/>
          <w:spacing w:val="-3"/>
        </w:rPr>
        <w:t xml:space="preserve"> </w:t>
      </w:r>
      <w:r>
        <w:rPr>
          <w:color w:val="131313"/>
        </w:rPr>
        <w:t>images,</w:t>
      </w:r>
      <w:r>
        <w:rPr>
          <w:color w:val="131313"/>
          <w:spacing w:val="-3"/>
        </w:rPr>
        <w:t xml:space="preserve"> </w:t>
      </w:r>
      <w:r>
        <w:rPr>
          <w:color w:val="131313"/>
        </w:rPr>
        <w:t>a</w:t>
      </w:r>
      <w:r>
        <w:rPr>
          <w:color w:val="131313"/>
          <w:spacing w:val="-3"/>
        </w:rPr>
        <w:t xml:space="preserve"> </w:t>
      </w:r>
      <w:proofErr w:type="spellStart"/>
      <w:r>
        <w:rPr>
          <w:color w:val="131313"/>
        </w:rPr>
        <w:t>Gopro</w:t>
      </w:r>
      <w:proofErr w:type="spellEnd"/>
      <w:r>
        <w:rPr>
          <w:color w:val="131313"/>
          <w:spacing w:val="-3"/>
        </w:rPr>
        <w:t xml:space="preserve"> </w:t>
      </w:r>
      <w:r>
        <w:rPr>
          <w:color w:val="131313"/>
        </w:rPr>
        <w:t>can</w:t>
      </w:r>
      <w:r>
        <w:rPr>
          <w:color w:val="131313"/>
          <w:spacing w:val="-3"/>
        </w:rPr>
        <w:t xml:space="preserve"> </w:t>
      </w:r>
      <w:r>
        <w:rPr>
          <w:color w:val="131313"/>
        </w:rPr>
        <w:t>be</w:t>
      </w:r>
      <w:r>
        <w:rPr>
          <w:color w:val="131313"/>
          <w:spacing w:val="-3"/>
        </w:rPr>
        <w:t xml:space="preserve"> </w:t>
      </w:r>
      <w:r>
        <w:rPr>
          <w:color w:val="131313"/>
        </w:rPr>
        <w:t>set</w:t>
      </w:r>
      <w:r>
        <w:rPr>
          <w:color w:val="131313"/>
          <w:spacing w:val="-3"/>
        </w:rPr>
        <w:t xml:space="preserve"> </w:t>
      </w:r>
      <w:r>
        <w:rPr>
          <w:color w:val="131313"/>
        </w:rPr>
        <w:t>on</w:t>
      </w:r>
      <w:r>
        <w:rPr>
          <w:color w:val="131313"/>
          <w:spacing w:val="-3"/>
        </w:rPr>
        <w:t xml:space="preserve"> </w:t>
      </w:r>
      <w:r>
        <w:rPr>
          <w:color w:val="131313"/>
        </w:rPr>
        <w:t>the</w:t>
      </w:r>
      <w:r>
        <w:rPr>
          <w:color w:val="131313"/>
          <w:spacing w:val="-3"/>
        </w:rPr>
        <w:t xml:space="preserve"> </w:t>
      </w:r>
      <w:r>
        <w:rPr>
          <w:color w:val="131313"/>
        </w:rPr>
        <w:t>time-lapse</w:t>
      </w:r>
      <w:r>
        <w:rPr>
          <w:color w:val="131313"/>
          <w:spacing w:val="-3"/>
        </w:rPr>
        <w:t xml:space="preserve"> </w:t>
      </w:r>
      <w:r>
        <w:rPr>
          <w:color w:val="131313"/>
        </w:rPr>
        <w:t>mode</w:t>
      </w:r>
      <w:r>
        <w:rPr>
          <w:color w:val="131313"/>
          <w:spacing w:val="-3"/>
        </w:rPr>
        <w:t xml:space="preserve"> </w:t>
      </w:r>
      <w:r>
        <w:rPr>
          <w:color w:val="131313"/>
        </w:rPr>
        <w:t>and</w:t>
      </w:r>
      <w:r>
        <w:rPr>
          <w:color w:val="131313"/>
          <w:spacing w:val="-3"/>
        </w:rPr>
        <w:t xml:space="preserve"> </w:t>
      </w:r>
      <w:r>
        <w:rPr>
          <w:color w:val="131313"/>
        </w:rPr>
        <w:t>0.5</w:t>
      </w:r>
      <w:r>
        <w:rPr>
          <w:color w:val="131313"/>
          <w:spacing w:val="-3"/>
        </w:rPr>
        <w:t xml:space="preserve"> </w:t>
      </w:r>
      <w:r>
        <w:rPr>
          <w:color w:val="131313"/>
        </w:rPr>
        <w:t>seconds</w:t>
      </w:r>
      <w:r>
        <w:rPr>
          <w:color w:val="131313"/>
          <w:spacing w:val="-3"/>
        </w:rPr>
        <w:t xml:space="preserve"> </w:t>
      </w:r>
      <w:r>
        <w:rPr>
          <w:color w:val="131313"/>
        </w:rPr>
        <w:t>per</w:t>
      </w:r>
      <w:r>
        <w:rPr>
          <w:color w:val="131313"/>
          <w:spacing w:val="-3"/>
        </w:rPr>
        <w:t xml:space="preserve"> </w:t>
      </w:r>
      <w:r>
        <w:rPr>
          <w:color w:val="131313"/>
        </w:rPr>
        <w:t>frame,</w:t>
      </w:r>
      <w:r>
        <w:rPr>
          <w:color w:val="131313"/>
          <w:spacing w:val="-3"/>
        </w:rPr>
        <w:t xml:space="preserve"> </w:t>
      </w:r>
      <w:r>
        <w:rPr>
          <w:color w:val="131313"/>
        </w:rPr>
        <w:t>this works well most sites.</w:t>
      </w:r>
    </w:p>
    <w:p w14:paraId="2E9FB7DD" w14:textId="77777777" w:rsidR="00236699" w:rsidRDefault="00F92B54" w:rsidP="00ED7466">
      <w:pPr>
        <w:pStyle w:val="BodyText"/>
        <w:spacing w:before="206" w:line="276" w:lineRule="auto"/>
        <w:ind w:right="355" w:hanging="1"/>
      </w:pPr>
      <w:r>
        <w:t>Record</w:t>
      </w:r>
      <w:r>
        <w:rPr>
          <w:spacing w:val="-3"/>
        </w:rPr>
        <w:t xml:space="preserve"> </w:t>
      </w:r>
      <w:r>
        <w:t>the</w:t>
      </w:r>
      <w:r>
        <w:rPr>
          <w:spacing w:val="-3"/>
        </w:rPr>
        <w:t xml:space="preserve"> </w:t>
      </w:r>
      <w:r>
        <w:t>images</w:t>
      </w:r>
      <w:r>
        <w:rPr>
          <w:spacing w:val="-3"/>
        </w:rPr>
        <w:t xml:space="preserve"> </w:t>
      </w:r>
      <w:r>
        <w:t>in</w:t>
      </w:r>
      <w:r>
        <w:rPr>
          <w:spacing w:val="-3"/>
        </w:rPr>
        <w:t xml:space="preserve"> </w:t>
      </w:r>
      <w:r>
        <w:t>a</w:t>
      </w:r>
      <w:r>
        <w:rPr>
          <w:spacing w:val="-3"/>
        </w:rPr>
        <w:t xml:space="preserve"> </w:t>
      </w:r>
      <w:r>
        <w:t>set</w:t>
      </w:r>
      <w:r>
        <w:rPr>
          <w:spacing w:val="-3"/>
        </w:rPr>
        <w:t xml:space="preserve"> </w:t>
      </w:r>
      <w:r>
        <w:t>pattern</w:t>
      </w:r>
      <w:r>
        <w:rPr>
          <w:spacing w:val="-3"/>
        </w:rPr>
        <w:t xml:space="preserve"> </w:t>
      </w:r>
      <w:r>
        <w:t>ensuring</w:t>
      </w:r>
      <w:r>
        <w:rPr>
          <w:spacing w:val="-3"/>
        </w:rPr>
        <w:t xml:space="preserve"> </w:t>
      </w:r>
      <w:r>
        <w:t>an</w:t>
      </w:r>
      <w:r>
        <w:rPr>
          <w:spacing w:val="-3"/>
        </w:rPr>
        <w:t xml:space="preserve"> </w:t>
      </w:r>
      <w:r>
        <w:t>overlap</w:t>
      </w:r>
      <w:r>
        <w:rPr>
          <w:spacing w:val="-3"/>
        </w:rPr>
        <w:t xml:space="preserve"> </w:t>
      </w:r>
      <w:r>
        <w:t>of</w:t>
      </w:r>
      <w:r>
        <w:rPr>
          <w:spacing w:val="-3"/>
        </w:rPr>
        <w:t xml:space="preserve"> </w:t>
      </w:r>
      <w:r>
        <w:t>50-75%,</w:t>
      </w:r>
      <w:r>
        <w:rPr>
          <w:spacing w:val="-3"/>
        </w:rPr>
        <w:t xml:space="preserve"> </w:t>
      </w:r>
      <w:r>
        <w:t>with</w:t>
      </w:r>
      <w:r>
        <w:rPr>
          <w:spacing w:val="-3"/>
        </w:rPr>
        <w:t xml:space="preserve"> </w:t>
      </w:r>
      <w:r>
        <w:t>a</w:t>
      </w:r>
      <w:r>
        <w:rPr>
          <w:spacing w:val="-3"/>
        </w:rPr>
        <w:t xml:space="preserve"> </w:t>
      </w:r>
      <w:r>
        <w:t>side</w:t>
      </w:r>
      <w:r>
        <w:rPr>
          <w:spacing w:val="-3"/>
        </w:rPr>
        <w:t xml:space="preserve"> </w:t>
      </w:r>
      <w:r>
        <w:t>overlap</w:t>
      </w:r>
      <w:r>
        <w:rPr>
          <w:spacing w:val="-3"/>
        </w:rPr>
        <w:t xml:space="preserve"> </w:t>
      </w:r>
      <w:r>
        <w:t>of</w:t>
      </w:r>
      <w:r>
        <w:rPr>
          <w:spacing w:val="-3"/>
        </w:rPr>
        <w:t xml:space="preserve"> </w:t>
      </w:r>
      <w:r>
        <w:t xml:space="preserve">25- 50%. A feature that is recorded in multiple </w:t>
      </w:r>
      <w:proofErr w:type="spellStart"/>
      <w:r>
        <w:t>photo’s</w:t>
      </w:r>
      <w:proofErr w:type="spellEnd"/>
      <w:r>
        <w:t xml:space="preserve"> and can be identified by the software is essential for creating the geometry needed to create a 3D model.</w:t>
      </w:r>
    </w:p>
    <w:p w14:paraId="405D7273" w14:textId="77777777" w:rsidR="00236699" w:rsidRDefault="00236699" w:rsidP="00ED7466">
      <w:pPr>
        <w:pStyle w:val="BodyText"/>
        <w:rPr>
          <w:sz w:val="20"/>
        </w:rPr>
      </w:pPr>
    </w:p>
    <w:p w14:paraId="5BFC8576" w14:textId="77777777" w:rsidR="00236699" w:rsidRDefault="00236699" w:rsidP="00ED7466">
      <w:pPr>
        <w:pStyle w:val="BodyText"/>
        <w:rPr>
          <w:sz w:val="20"/>
        </w:rPr>
      </w:pPr>
    </w:p>
    <w:p w14:paraId="0198D7FD" w14:textId="77777777" w:rsidR="00236699" w:rsidRDefault="00236699" w:rsidP="00ED7466">
      <w:pPr>
        <w:pStyle w:val="BodyText"/>
        <w:rPr>
          <w:sz w:val="20"/>
        </w:rPr>
      </w:pPr>
    </w:p>
    <w:p w14:paraId="5FA2A966" w14:textId="77777777" w:rsidR="00236699" w:rsidRDefault="00236699" w:rsidP="00ED7466">
      <w:pPr>
        <w:pStyle w:val="BodyText"/>
        <w:rPr>
          <w:sz w:val="20"/>
        </w:rPr>
      </w:pPr>
    </w:p>
    <w:p w14:paraId="7E499980" w14:textId="77777777" w:rsidR="00236699" w:rsidRDefault="00F92B54" w:rsidP="00ED7466">
      <w:pPr>
        <w:pStyle w:val="BodyText"/>
        <w:rPr>
          <w:sz w:val="19"/>
        </w:rPr>
      </w:pPr>
      <w:r>
        <w:rPr>
          <w:noProof/>
        </w:rPr>
        <w:drawing>
          <wp:anchor distT="0" distB="0" distL="0" distR="0" simplePos="0" relativeHeight="29" behindDoc="0" locked="0" layoutInCell="1" allowOverlap="1" wp14:anchorId="191CE2A1" wp14:editId="042EEC18">
            <wp:simplePos x="0" y="0"/>
            <wp:positionH relativeFrom="page">
              <wp:posOffset>1066163</wp:posOffset>
            </wp:positionH>
            <wp:positionV relativeFrom="paragraph">
              <wp:posOffset>154497</wp:posOffset>
            </wp:positionV>
            <wp:extent cx="2581654" cy="2380488"/>
            <wp:effectExtent l="0" t="0" r="0" b="0"/>
            <wp:wrapTopAndBottom/>
            <wp:docPr id="3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7.jpeg"/>
                    <pic:cNvPicPr/>
                  </pic:nvPicPr>
                  <pic:blipFill>
                    <a:blip r:embed="rId66" cstate="print"/>
                    <a:stretch>
                      <a:fillRect/>
                    </a:stretch>
                  </pic:blipFill>
                  <pic:spPr>
                    <a:xfrm>
                      <a:off x="0" y="0"/>
                      <a:ext cx="2581654" cy="2380488"/>
                    </a:xfrm>
                    <a:prstGeom prst="rect">
                      <a:avLst/>
                    </a:prstGeom>
                  </pic:spPr>
                </pic:pic>
              </a:graphicData>
            </a:graphic>
          </wp:anchor>
        </w:drawing>
      </w:r>
    </w:p>
    <w:p w14:paraId="6892BAEF" w14:textId="77777777" w:rsidR="00236699" w:rsidRDefault="00236699" w:rsidP="00ED7466">
      <w:pPr>
        <w:pStyle w:val="BodyText"/>
      </w:pPr>
    </w:p>
    <w:p w14:paraId="601A5158" w14:textId="77777777" w:rsidR="00236699" w:rsidRDefault="00236699" w:rsidP="00ED7466">
      <w:pPr>
        <w:pStyle w:val="BodyText"/>
        <w:spacing w:before="8"/>
        <w:rPr>
          <w:sz w:val="19"/>
        </w:rPr>
      </w:pPr>
    </w:p>
    <w:p w14:paraId="6CAF73BC" w14:textId="77777777" w:rsidR="00236699" w:rsidRDefault="00F92B54" w:rsidP="00ED7466">
      <w:pPr>
        <w:pStyle w:val="BodyText"/>
        <w:spacing w:before="1" w:line="278" w:lineRule="auto"/>
        <w:ind w:right="355"/>
      </w:pPr>
      <w:r>
        <w:t>If</w:t>
      </w:r>
      <w:r>
        <w:rPr>
          <w:spacing w:val="-3"/>
        </w:rPr>
        <w:t xml:space="preserve"> </w:t>
      </w:r>
      <w:r>
        <w:t>it’s</w:t>
      </w:r>
      <w:r>
        <w:rPr>
          <w:spacing w:val="-3"/>
        </w:rPr>
        <w:t xml:space="preserve"> </w:t>
      </w:r>
      <w:r>
        <w:t>a</w:t>
      </w:r>
      <w:r>
        <w:rPr>
          <w:spacing w:val="-3"/>
        </w:rPr>
        <w:t xml:space="preserve"> </w:t>
      </w:r>
      <w:r>
        <w:t>smaller</w:t>
      </w:r>
      <w:r>
        <w:rPr>
          <w:spacing w:val="-3"/>
        </w:rPr>
        <w:t xml:space="preserve"> </w:t>
      </w:r>
      <w:proofErr w:type="gramStart"/>
      <w:r>
        <w:t>target</w:t>
      </w:r>
      <w:proofErr w:type="gramEnd"/>
      <w:r>
        <w:rPr>
          <w:spacing w:val="-3"/>
        </w:rPr>
        <w:t xml:space="preserve"> </w:t>
      </w:r>
      <w:r>
        <w:t>then</w:t>
      </w:r>
      <w:r>
        <w:rPr>
          <w:spacing w:val="-3"/>
        </w:rPr>
        <w:t xml:space="preserve"> </w:t>
      </w:r>
      <w:r>
        <w:t>get</w:t>
      </w:r>
      <w:r>
        <w:rPr>
          <w:spacing w:val="-3"/>
        </w:rPr>
        <w:t xml:space="preserve"> </w:t>
      </w:r>
      <w:r>
        <w:t>a</w:t>
      </w:r>
      <w:r>
        <w:rPr>
          <w:spacing w:val="-3"/>
        </w:rPr>
        <w:t xml:space="preserve"> </w:t>
      </w:r>
      <w:r>
        <w:t>few</w:t>
      </w:r>
      <w:r>
        <w:rPr>
          <w:spacing w:val="-3"/>
        </w:rPr>
        <w:t xml:space="preserve"> </w:t>
      </w:r>
      <w:r>
        <w:t>general</w:t>
      </w:r>
      <w:r>
        <w:rPr>
          <w:spacing w:val="-3"/>
        </w:rPr>
        <w:t xml:space="preserve"> </w:t>
      </w:r>
      <w:r>
        <w:t>shots</w:t>
      </w:r>
      <w:r>
        <w:rPr>
          <w:spacing w:val="-3"/>
        </w:rPr>
        <w:t xml:space="preserve"> </w:t>
      </w:r>
      <w:r>
        <w:t>of</w:t>
      </w:r>
      <w:r>
        <w:rPr>
          <w:spacing w:val="-3"/>
        </w:rPr>
        <w:t xml:space="preserve"> </w:t>
      </w:r>
      <w:r>
        <w:t>the</w:t>
      </w:r>
      <w:r>
        <w:rPr>
          <w:spacing w:val="-3"/>
        </w:rPr>
        <w:t xml:space="preserve"> </w:t>
      </w:r>
      <w:r>
        <w:t>item</w:t>
      </w:r>
      <w:r>
        <w:rPr>
          <w:spacing w:val="-3"/>
        </w:rPr>
        <w:t xml:space="preserve"> </w:t>
      </w:r>
      <w:r>
        <w:t>before</w:t>
      </w:r>
      <w:r>
        <w:rPr>
          <w:spacing w:val="-3"/>
        </w:rPr>
        <w:t xml:space="preserve"> </w:t>
      </w:r>
      <w:r>
        <w:t>shooting</w:t>
      </w:r>
      <w:r>
        <w:rPr>
          <w:spacing w:val="-3"/>
        </w:rPr>
        <w:t xml:space="preserve"> </w:t>
      </w:r>
      <w:r>
        <w:t>the</w:t>
      </w:r>
      <w:r>
        <w:rPr>
          <w:spacing w:val="-3"/>
        </w:rPr>
        <w:t xml:space="preserve"> </w:t>
      </w:r>
      <w:r>
        <w:t>closer</w:t>
      </w:r>
      <w:r>
        <w:rPr>
          <w:spacing w:val="-3"/>
        </w:rPr>
        <w:t xml:space="preserve"> </w:t>
      </w:r>
      <w:r>
        <w:t>ones for more detail.</w:t>
      </w:r>
    </w:p>
    <w:p w14:paraId="21F7DA2D" w14:textId="77777777" w:rsidR="00236699" w:rsidRDefault="00F92B54" w:rsidP="00ED7466">
      <w:pPr>
        <w:pStyle w:val="BodyText"/>
        <w:spacing w:before="195" w:line="276" w:lineRule="auto"/>
        <w:ind w:right="405"/>
      </w:pPr>
      <w:r>
        <w:t>The two figures below show a pattern used for a small pot. They indicate the camera position and angle. Starting with some general shots, to establish the form, move systematically around</w:t>
      </w:r>
      <w:r>
        <w:rPr>
          <w:spacing w:val="-3"/>
        </w:rPr>
        <w:t xml:space="preserve"> </w:t>
      </w:r>
      <w:r>
        <w:t>the</w:t>
      </w:r>
      <w:r>
        <w:rPr>
          <w:spacing w:val="-3"/>
        </w:rPr>
        <w:t xml:space="preserve"> </w:t>
      </w:r>
      <w:r>
        <w:t>pot</w:t>
      </w:r>
      <w:r>
        <w:rPr>
          <w:spacing w:val="-3"/>
        </w:rPr>
        <w:t xml:space="preserve"> </w:t>
      </w:r>
      <w:r>
        <w:t>allowing</w:t>
      </w:r>
      <w:r>
        <w:rPr>
          <w:spacing w:val="-3"/>
        </w:rPr>
        <w:t xml:space="preserve"> </w:t>
      </w:r>
      <w:r>
        <w:t>for</w:t>
      </w:r>
      <w:r>
        <w:rPr>
          <w:spacing w:val="-3"/>
        </w:rPr>
        <w:t xml:space="preserve"> </w:t>
      </w:r>
      <w:r>
        <w:t>the</w:t>
      </w:r>
      <w:r>
        <w:rPr>
          <w:spacing w:val="-3"/>
        </w:rPr>
        <w:t xml:space="preserve"> </w:t>
      </w:r>
      <w:r>
        <w:t>recommended</w:t>
      </w:r>
      <w:r>
        <w:rPr>
          <w:spacing w:val="-3"/>
        </w:rPr>
        <w:t xml:space="preserve"> </w:t>
      </w:r>
      <w:r>
        <w:t>overlap.</w:t>
      </w:r>
      <w:r>
        <w:rPr>
          <w:spacing w:val="-3"/>
        </w:rPr>
        <w:t xml:space="preserve"> </w:t>
      </w:r>
      <w:r>
        <w:t>This</w:t>
      </w:r>
      <w:r>
        <w:rPr>
          <w:spacing w:val="-3"/>
        </w:rPr>
        <w:t xml:space="preserve"> </w:t>
      </w:r>
      <w:r>
        <w:t>is</w:t>
      </w:r>
      <w:r>
        <w:rPr>
          <w:spacing w:val="-3"/>
        </w:rPr>
        <w:t xml:space="preserve"> </w:t>
      </w:r>
      <w:r>
        <w:t>repeated</w:t>
      </w:r>
      <w:r>
        <w:rPr>
          <w:spacing w:val="-3"/>
        </w:rPr>
        <w:t xml:space="preserve"> </w:t>
      </w:r>
      <w:r>
        <w:t>at</w:t>
      </w:r>
      <w:r>
        <w:rPr>
          <w:spacing w:val="-3"/>
        </w:rPr>
        <w:t xml:space="preserve"> </w:t>
      </w:r>
      <w:r>
        <w:t>different</w:t>
      </w:r>
      <w:r>
        <w:rPr>
          <w:spacing w:val="-3"/>
        </w:rPr>
        <w:t xml:space="preserve"> </w:t>
      </w:r>
      <w:r>
        <w:t>angles</w:t>
      </w:r>
      <w:r>
        <w:rPr>
          <w:spacing w:val="-3"/>
        </w:rPr>
        <w:t xml:space="preserve"> </w:t>
      </w:r>
      <w:r>
        <w:t>and heights until all details are captured.</w:t>
      </w:r>
    </w:p>
    <w:p w14:paraId="3C79B2F6" w14:textId="77777777" w:rsidR="00236699" w:rsidRDefault="00236699" w:rsidP="00ED7466">
      <w:pPr>
        <w:spacing w:line="276" w:lineRule="auto"/>
        <w:sectPr w:rsidR="00236699">
          <w:pgSz w:w="11900" w:h="16840"/>
          <w:pgMar w:top="1320" w:right="940" w:bottom="660" w:left="1120" w:header="0" w:footer="443" w:gutter="0"/>
          <w:cols w:space="720"/>
        </w:sectPr>
      </w:pPr>
    </w:p>
    <w:p w14:paraId="23D34D34" w14:textId="77777777" w:rsidR="00236699" w:rsidRDefault="00F92B54" w:rsidP="00ED7466">
      <w:pPr>
        <w:pStyle w:val="BodyText"/>
        <w:rPr>
          <w:sz w:val="20"/>
        </w:rPr>
      </w:pPr>
      <w:r>
        <w:rPr>
          <w:noProof/>
          <w:sz w:val="20"/>
        </w:rPr>
        <w:lastRenderedPageBreak/>
        <w:drawing>
          <wp:inline distT="0" distB="0" distL="0" distR="0" wp14:anchorId="172411A3" wp14:editId="5DC5678A">
            <wp:extent cx="5191744" cy="1978152"/>
            <wp:effectExtent l="0" t="0" r="0" b="0"/>
            <wp:docPr id="3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8.jpeg"/>
                    <pic:cNvPicPr/>
                  </pic:nvPicPr>
                  <pic:blipFill>
                    <a:blip r:embed="rId67" cstate="print"/>
                    <a:stretch>
                      <a:fillRect/>
                    </a:stretch>
                  </pic:blipFill>
                  <pic:spPr>
                    <a:xfrm>
                      <a:off x="0" y="0"/>
                      <a:ext cx="5191744" cy="1978152"/>
                    </a:xfrm>
                    <a:prstGeom prst="rect">
                      <a:avLst/>
                    </a:prstGeom>
                  </pic:spPr>
                </pic:pic>
              </a:graphicData>
            </a:graphic>
          </wp:inline>
        </w:drawing>
      </w:r>
    </w:p>
    <w:p w14:paraId="7C458274" w14:textId="77777777" w:rsidR="00236699" w:rsidRDefault="00236699" w:rsidP="00ED7466">
      <w:pPr>
        <w:pStyle w:val="BodyText"/>
        <w:spacing w:before="8"/>
        <w:rPr>
          <w:sz w:val="9"/>
        </w:rPr>
      </w:pPr>
    </w:p>
    <w:p w14:paraId="11AA8FAF" w14:textId="77777777" w:rsidR="00236699" w:rsidRDefault="00F92B54" w:rsidP="00ED7466">
      <w:pPr>
        <w:pStyle w:val="BodyText"/>
        <w:spacing w:before="94" w:line="276" w:lineRule="auto"/>
        <w:ind w:right="258"/>
      </w:pPr>
      <w:r>
        <w:t>This</w:t>
      </w:r>
      <w:r>
        <w:rPr>
          <w:spacing w:val="-2"/>
        </w:rPr>
        <w:t xml:space="preserve"> </w:t>
      </w:r>
      <w:r>
        <w:t>pattern</w:t>
      </w:r>
      <w:r>
        <w:rPr>
          <w:spacing w:val="-2"/>
        </w:rPr>
        <w:t xml:space="preserve"> </w:t>
      </w:r>
      <w:r>
        <w:t>is</w:t>
      </w:r>
      <w:r>
        <w:rPr>
          <w:spacing w:val="-2"/>
        </w:rPr>
        <w:t xml:space="preserve"> </w:t>
      </w:r>
      <w:r>
        <w:t>also</w:t>
      </w:r>
      <w:r>
        <w:rPr>
          <w:spacing w:val="-2"/>
        </w:rPr>
        <w:t xml:space="preserve"> </w:t>
      </w:r>
      <w:r>
        <w:t>used</w:t>
      </w:r>
      <w:r>
        <w:rPr>
          <w:spacing w:val="-2"/>
        </w:rPr>
        <w:t xml:space="preserve"> </w:t>
      </w:r>
      <w:r>
        <w:t>to</w:t>
      </w:r>
      <w:r>
        <w:rPr>
          <w:spacing w:val="-2"/>
        </w:rPr>
        <w:t xml:space="preserve"> </w:t>
      </w:r>
      <w:r>
        <w:t>capture</w:t>
      </w:r>
      <w:r>
        <w:rPr>
          <w:spacing w:val="-2"/>
        </w:rPr>
        <w:t xml:space="preserve"> </w:t>
      </w:r>
      <w:r>
        <w:t>individual</w:t>
      </w:r>
      <w:r>
        <w:rPr>
          <w:spacing w:val="-2"/>
        </w:rPr>
        <w:t xml:space="preserve"> </w:t>
      </w:r>
      <w:r>
        <w:t>features</w:t>
      </w:r>
      <w:r>
        <w:rPr>
          <w:spacing w:val="-2"/>
        </w:rPr>
        <w:t xml:space="preserve"> </w:t>
      </w:r>
      <w:r>
        <w:t>on</w:t>
      </w:r>
      <w:r>
        <w:rPr>
          <w:spacing w:val="-2"/>
        </w:rPr>
        <w:t xml:space="preserve"> </w:t>
      </w:r>
      <w:r>
        <w:t>a</w:t>
      </w:r>
      <w:r>
        <w:rPr>
          <w:spacing w:val="-2"/>
        </w:rPr>
        <w:t xml:space="preserve"> </w:t>
      </w:r>
      <w:r>
        <w:t>larger</w:t>
      </w:r>
      <w:r>
        <w:rPr>
          <w:spacing w:val="-2"/>
        </w:rPr>
        <w:t xml:space="preserve"> </w:t>
      </w:r>
      <w:r>
        <w:t>target.</w:t>
      </w:r>
      <w:r>
        <w:rPr>
          <w:spacing w:val="-2"/>
        </w:rPr>
        <w:t xml:space="preserve"> </w:t>
      </w:r>
      <w:r>
        <w:t>If</w:t>
      </w:r>
      <w:r>
        <w:rPr>
          <w:spacing w:val="-2"/>
        </w:rPr>
        <w:t xml:space="preserve"> </w:t>
      </w:r>
      <w:r>
        <w:t>the</w:t>
      </w:r>
      <w:r>
        <w:rPr>
          <w:spacing w:val="-2"/>
        </w:rPr>
        <w:t xml:space="preserve"> </w:t>
      </w:r>
      <w:r>
        <w:t>pot</w:t>
      </w:r>
      <w:r>
        <w:rPr>
          <w:spacing w:val="-2"/>
        </w:rPr>
        <w:t xml:space="preserve"> </w:t>
      </w:r>
      <w:r>
        <w:t>had</w:t>
      </w:r>
      <w:r>
        <w:rPr>
          <w:spacing w:val="-2"/>
        </w:rPr>
        <w:t xml:space="preserve"> </w:t>
      </w:r>
      <w:r>
        <w:t>a</w:t>
      </w:r>
      <w:r>
        <w:rPr>
          <w:spacing w:val="-2"/>
        </w:rPr>
        <w:t xml:space="preserve"> </w:t>
      </w:r>
      <w:r>
        <w:t>larger belly or was a bowl with a wide, low flare then more images are needed at a lower angle to record all areas of the pot.</w:t>
      </w:r>
    </w:p>
    <w:p w14:paraId="5756E3A5" w14:textId="77777777" w:rsidR="00236699" w:rsidRDefault="00F92B54" w:rsidP="00ED7466">
      <w:pPr>
        <w:pStyle w:val="BodyText"/>
        <w:spacing w:before="202" w:line="273" w:lineRule="auto"/>
        <w:ind w:right="516"/>
      </w:pPr>
      <w:r>
        <w:t>For</w:t>
      </w:r>
      <w:r>
        <w:rPr>
          <w:spacing w:val="-3"/>
        </w:rPr>
        <w:t xml:space="preserve"> </w:t>
      </w:r>
      <w:r>
        <w:t>larger</w:t>
      </w:r>
      <w:r>
        <w:rPr>
          <w:spacing w:val="-3"/>
        </w:rPr>
        <w:t xml:space="preserve"> </w:t>
      </w:r>
      <w:r>
        <w:t>sites</w:t>
      </w:r>
      <w:r>
        <w:rPr>
          <w:spacing w:val="-3"/>
        </w:rPr>
        <w:t xml:space="preserve"> </w:t>
      </w:r>
      <w:r>
        <w:t>a</w:t>
      </w:r>
      <w:r>
        <w:rPr>
          <w:spacing w:val="-3"/>
        </w:rPr>
        <w:t xml:space="preserve"> </w:t>
      </w:r>
      <w:r>
        <w:t>“lawn</w:t>
      </w:r>
      <w:r>
        <w:rPr>
          <w:spacing w:val="-3"/>
        </w:rPr>
        <w:t xml:space="preserve"> </w:t>
      </w:r>
      <w:r>
        <w:t>mowing”</w:t>
      </w:r>
      <w:r>
        <w:rPr>
          <w:spacing w:val="-3"/>
        </w:rPr>
        <w:t xml:space="preserve"> </w:t>
      </w:r>
      <w:r>
        <w:t>pattern</w:t>
      </w:r>
      <w:r>
        <w:rPr>
          <w:spacing w:val="-3"/>
        </w:rPr>
        <w:t xml:space="preserve"> </w:t>
      </w:r>
      <w:r>
        <w:t>is</w:t>
      </w:r>
      <w:r>
        <w:rPr>
          <w:spacing w:val="-3"/>
        </w:rPr>
        <w:t xml:space="preserve"> </w:t>
      </w:r>
      <w:r>
        <w:t>often</w:t>
      </w:r>
      <w:r>
        <w:rPr>
          <w:spacing w:val="-3"/>
        </w:rPr>
        <w:t xml:space="preserve"> </w:t>
      </w:r>
      <w:r>
        <w:t>the</w:t>
      </w:r>
      <w:r>
        <w:rPr>
          <w:spacing w:val="-3"/>
        </w:rPr>
        <w:t xml:space="preserve"> </w:t>
      </w:r>
      <w:r>
        <w:t>best</w:t>
      </w:r>
      <w:r>
        <w:rPr>
          <w:spacing w:val="-3"/>
        </w:rPr>
        <w:t xml:space="preserve"> </w:t>
      </w:r>
      <w:r>
        <w:t>as</w:t>
      </w:r>
      <w:r>
        <w:rPr>
          <w:spacing w:val="-3"/>
        </w:rPr>
        <w:t xml:space="preserve"> </w:t>
      </w:r>
      <w:r>
        <w:t>in</w:t>
      </w:r>
      <w:r>
        <w:rPr>
          <w:spacing w:val="-3"/>
        </w:rPr>
        <w:t xml:space="preserve"> </w:t>
      </w:r>
      <w:r>
        <w:t>the</w:t>
      </w:r>
      <w:r>
        <w:rPr>
          <w:spacing w:val="-3"/>
        </w:rPr>
        <w:t xml:space="preserve"> </w:t>
      </w:r>
      <w:r>
        <w:t>diagram</w:t>
      </w:r>
      <w:r>
        <w:rPr>
          <w:spacing w:val="-3"/>
        </w:rPr>
        <w:t xml:space="preserve"> </w:t>
      </w:r>
      <w:r>
        <w:t>below.</w:t>
      </w:r>
      <w:r>
        <w:rPr>
          <w:spacing w:val="-3"/>
        </w:rPr>
        <w:t xml:space="preserve"> </w:t>
      </w:r>
      <w:r>
        <w:t>The</w:t>
      </w:r>
      <w:r>
        <w:rPr>
          <w:spacing w:val="-3"/>
        </w:rPr>
        <w:t xml:space="preserve"> </w:t>
      </w:r>
      <w:r>
        <w:t>closer to the site you are, the more runs will be needed to get the overlaps.</w:t>
      </w:r>
    </w:p>
    <w:p w14:paraId="3B681E30" w14:textId="77777777" w:rsidR="00236699" w:rsidRDefault="00F92B54" w:rsidP="00ED7466">
      <w:pPr>
        <w:pStyle w:val="BodyText"/>
        <w:spacing w:before="8"/>
        <w:rPr>
          <w:sz w:val="15"/>
        </w:rPr>
      </w:pPr>
      <w:r>
        <w:rPr>
          <w:noProof/>
        </w:rPr>
        <w:drawing>
          <wp:anchor distT="0" distB="0" distL="0" distR="0" simplePos="0" relativeHeight="30" behindDoc="0" locked="0" layoutInCell="1" allowOverlap="1" wp14:anchorId="7922045A" wp14:editId="290DEE21">
            <wp:simplePos x="0" y="0"/>
            <wp:positionH relativeFrom="page">
              <wp:posOffset>939163</wp:posOffset>
            </wp:positionH>
            <wp:positionV relativeFrom="paragraph">
              <wp:posOffset>130473</wp:posOffset>
            </wp:positionV>
            <wp:extent cx="5068388" cy="1575815"/>
            <wp:effectExtent l="0" t="0" r="0" b="0"/>
            <wp:wrapTopAndBottom/>
            <wp:docPr id="3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9.jpeg"/>
                    <pic:cNvPicPr/>
                  </pic:nvPicPr>
                  <pic:blipFill>
                    <a:blip r:embed="rId68" cstate="print"/>
                    <a:stretch>
                      <a:fillRect/>
                    </a:stretch>
                  </pic:blipFill>
                  <pic:spPr>
                    <a:xfrm>
                      <a:off x="0" y="0"/>
                      <a:ext cx="5068388" cy="1575815"/>
                    </a:xfrm>
                    <a:prstGeom prst="rect">
                      <a:avLst/>
                    </a:prstGeom>
                  </pic:spPr>
                </pic:pic>
              </a:graphicData>
            </a:graphic>
          </wp:anchor>
        </w:drawing>
      </w:r>
    </w:p>
    <w:p w14:paraId="245AEAD6" w14:textId="77777777" w:rsidR="00236699" w:rsidRDefault="00F92B54" w:rsidP="00ED7466">
      <w:pPr>
        <w:pStyle w:val="BodyText"/>
        <w:spacing w:before="202" w:line="276" w:lineRule="auto"/>
        <w:ind w:right="1046"/>
        <w:jc w:val="both"/>
      </w:pPr>
      <w:r>
        <w:t>If</w:t>
      </w:r>
      <w:r>
        <w:rPr>
          <w:spacing w:val="-3"/>
        </w:rPr>
        <w:t xml:space="preserve"> </w:t>
      </w:r>
      <w:r>
        <w:t>insufficient</w:t>
      </w:r>
      <w:r>
        <w:rPr>
          <w:spacing w:val="-3"/>
        </w:rPr>
        <w:t xml:space="preserve"> </w:t>
      </w:r>
      <w:r>
        <w:t>photographs</w:t>
      </w:r>
      <w:r>
        <w:rPr>
          <w:spacing w:val="-3"/>
        </w:rPr>
        <w:t xml:space="preserve"> </w:t>
      </w:r>
      <w:r>
        <w:t>are</w:t>
      </w:r>
      <w:r>
        <w:rPr>
          <w:spacing w:val="-3"/>
        </w:rPr>
        <w:t xml:space="preserve"> </w:t>
      </w:r>
      <w:r>
        <w:t>taken</w:t>
      </w:r>
      <w:r>
        <w:rPr>
          <w:spacing w:val="-3"/>
        </w:rPr>
        <w:t xml:space="preserve"> </w:t>
      </w:r>
      <w:r>
        <w:t>or</w:t>
      </w:r>
      <w:r>
        <w:rPr>
          <w:spacing w:val="-3"/>
        </w:rPr>
        <w:t xml:space="preserve"> </w:t>
      </w:r>
      <w:r>
        <w:t>not</w:t>
      </w:r>
      <w:r>
        <w:rPr>
          <w:spacing w:val="-3"/>
        </w:rPr>
        <w:t xml:space="preserve"> </w:t>
      </w:r>
      <w:r>
        <w:t>enough</w:t>
      </w:r>
      <w:r>
        <w:rPr>
          <w:spacing w:val="-3"/>
        </w:rPr>
        <w:t xml:space="preserve"> </w:t>
      </w:r>
      <w:r>
        <w:t>points</w:t>
      </w:r>
      <w:r>
        <w:rPr>
          <w:spacing w:val="-3"/>
        </w:rPr>
        <w:t xml:space="preserve"> </w:t>
      </w:r>
      <w:r>
        <w:t>matched</w:t>
      </w:r>
      <w:r>
        <w:rPr>
          <w:spacing w:val="-3"/>
        </w:rPr>
        <w:t xml:space="preserve"> </w:t>
      </w:r>
      <w:r>
        <w:t>in</w:t>
      </w:r>
      <w:r>
        <w:rPr>
          <w:spacing w:val="-3"/>
        </w:rPr>
        <w:t xml:space="preserve"> </w:t>
      </w:r>
      <w:r>
        <w:t>processing</w:t>
      </w:r>
      <w:r>
        <w:rPr>
          <w:spacing w:val="-3"/>
        </w:rPr>
        <w:t xml:space="preserve"> </w:t>
      </w:r>
      <w:r>
        <w:t>due</w:t>
      </w:r>
      <w:r>
        <w:rPr>
          <w:spacing w:val="-3"/>
        </w:rPr>
        <w:t xml:space="preserve"> </w:t>
      </w:r>
      <w:r>
        <w:t>to shadows,</w:t>
      </w:r>
      <w:r>
        <w:rPr>
          <w:spacing w:val="-3"/>
        </w:rPr>
        <w:t xml:space="preserve"> </w:t>
      </w:r>
      <w:r>
        <w:t>reflective</w:t>
      </w:r>
      <w:r>
        <w:rPr>
          <w:spacing w:val="-3"/>
        </w:rPr>
        <w:t xml:space="preserve"> </w:t>
      </w:r>
      <w:r>
        <w:t>surfaces</w:t>
      </w:r>
      <w:r>
        <w:rPr>
          <w:spacing w:val="-3"/>
        </w:rPr>
        <w:t xml:space="preserve"> </w:t>
      </w:r>
      <w:r>
        <w:t>or</w:t>
      </w:r>
      <w:r>
        <w:rPr>
          <w:spacing w:val="-3"/>
        </w:rPr>
        <w:t xml:space="preserve"> </w:t>
      </w:r>
      <w:r>
        <w:t>motion</w:t>
      </w:r>
      <w:r>
        <w:rPr>
          <w:spacing w:val="-3"/>
        </w:rPr>
        <w:t xml:space="preserve"> </w:t>
      </w:r>
      <w:r>
        <w:t>blur</w:t>
      </w:r>
      <w:r>
        <w:rPr>
          <w:spacing w:val="-3"/>
        </w:rPr>
        <w:t xml:space="preserve"> </w:t>
      </w:r>
      <w:r>
        <w:t>then</w:t>
      </w:r>
      <w:r>
        <w:rPr>
          <w:spacing w:val="-3"/>
        </w:rPr>
        <w:t xml:space="preserve"> </w:t>
      </w:r>
      <w:r>
        <w:t>voids</w:t>
      </w:r>
      <w:r>
        <w:rPr>
          <w:spacing w:val="-3"/>
        </w:rPr>
        <w:t xml:space="preserve"> </w:t>
      </w:r>
      <w:r>
        <w:t>or</w:t>
      </w:r>
      <w:r>
        <w:rPr>
          <w:spacing w:val="-3"/>
        </w:rPr>
        <w:t xml:space="preserve"> </w:t>
      </w:r>
      <w:r>
        <w:t>distortions</w:t>
      </w:r>
      <w:r>
        <w:rPr>
          <w:spacing w:val="-3"/>
        </w:rPr>
        <w:t xml:space="preserve"> </w:t>
      </w:r>
      <w:r>
        <w:t>in</w:t>
      </w:r>
      <w:r>
        <w:rPr>
          <w:spacing w:val="-3"/>
        </w:rPr>
        <w:t xml:space="preserve"> </w:t>
      </w:r>
      <w:r>
        <w:t>the</w:t>
      </w:r>
      <w:r>
        <w:rPr>
          <w:spacing w:val="-3"/>
        </w:rPr>
        <w:t xml:space="preserve"> </w:t>
      </w:r>
      <w:r>
        <w:t>model</w:t>
      </w:r>
      <w:r>
        <w:rPr>
          <w:spacing w:val="-3"/>
        </w:rPr>
        <w:t xml:space="preserve"> </w:t>
      </w:r>
      <w:r>
        <w:t>will</w:t>
      </w:r>
      <w:r>
        <w:rPr>
          <w:spacing w:val="-3"/>
        </w:rPr>
        <w:t xml:space="preserve"> </w:t>
      </w:r>
      <w:r>
        <w:t>be visible, as in the images below.</w:t>
      </w:r>
    </w:p>
    <w:p w14:paraId="4EEFCD96" w14:textId="77777777" w:rsidR="00236699" w:rsidRDefault="00F92B54" w:rsidP="00ED7466">
      <w:pPr>
        <w:pStyle w:val="BodyText"/>
        <w:spacing w:before="6"/>
        <w:rPr>
          <w:sz w:val="15"/>
        </w:rPr>
      </w:pPr>
      <w:r>
        <w:rPr>
          <w:noProof/>
        </w:rPr>
        <w:drawing>
          <wp:anchor distT="0" distB="0" distL="0" distR="0" simplePos="0" relativeHeight="31" behindDoc="0" locked="0" layoutInCell="1" allowOverlap="1" wp14:anchorId="16751E2A" wp14:editId="2612F140">
            <wp:simplePos x="0" y="0"/>
            <wp:positionH relativeFrom="page">
              <wp:posOffset>900428</wp:posOffset>
            </wp:positionH>
            <wp:positionV relativeFrom="paragraph">
              <wp:posOffset>129160</wp:posOffset>
            </wp:positionV>
            <wp:extent cx="5262045" cy="2271522"/>
            <wp:effectExtent l="0" t="0" r="0" b="0"/>
            <wp:wrapTopAndBottom/>
            <wp:docPr id="3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0.png"/>
                    <pic:cNvPicPr/>
                  </pic:nvPicPr>
                  <pic:blipFill>
                    <a:blip r:embed="rId69" cstate="print"/>
                    <a:stretch>
                      <a:fillRect/>
                    </a:stretch>
                  </pic:blipFill>
                  <pic:spPr>
                    <a:xfrm>
                      <a:off x="0" y="0"/>
                      <a:ext cx="5262045" cy="2271522"/>
                    </a:xfrm>
                    <a:prstGeom prst="rect">
                      <a:avLst/>
                    </a:prstGeom>
                  </pic:spPr>
                </pic:pic>
              </a:graphicData>
            </a:graphic>
          </wp:anchor>
        </w:drawing>
      </w:r>
    </w:p>
    <w:p w14:paraId="60AED605" w14:textId="77777777" w:rsidR="00236699" w:rsidRDefault="00F92B54" w:rsidP="00ED7466">
      <w:pPr>
        <w:pStyle w:val="Heading2"/>
        <w:spacing w:before="185"/>
        <w:ind w:left="0"/>
        <w:jc w:val="both"/>
      </w:pPr>
      <w:bookmarkStart w:id="51" w:name="_Toc123667678"/>
      <w:r>
        <w:t>Targets</w:t>
      </w:r>
      <w:r>
        <w:rPr>
          <w:spacing w:val="-5"/>
        </w:rPr>
        <w:t xml:space="preserve"> </w:t>
      </w:r>
      <w:r>
        <w:t>for</w:t>
      </w:r>
      <w:r>
        <w:rPr>
          <w:spacing w:val="-5"/>
        </w:rPr>
        <w:t xml:space="preserve"> </w:t>
      </w:r>
      <w:r>
        <w:rPr>
          <w:spacing w:val="-2"/>
        </w:rPr>
        <w:t>Measurement</w:t>
      </w:r>
      <w:bookmarkEnd w:id="51"/>
    </w:p>
    <w:p w14:paraId="2E55788D" w14:textId="77777777" w:rsidR="00236699" w:rsidRDefault="00236699" w:rsidP="00ED7466">
      <w:pPr>
        <w:pStyle w:val="BodyText"/>
        <w:rPr>
          <w:b/>
          <w:sz w:val="21"/>
        </w:rPr>
      </w:pPr>
    </w:p>
    <w:p w14:paraId="31A8BAE6" w14:textId="2C68A365" w:rsidR="00236699" w:rsidRDefault="00F92B54" w:rsidP="00ED7466">
      <w:pPr>
        <w:pStyle w:val="BodyText"/>
        <w:spacing w:line="276" w:lineRule="auto"/>
        <w:ind w:right="405"/>
      </w:pPr>
      <w:r>
        <w:t>To enhance site recording beyond just a simple model for illustration, the use of scales for measurement is important. These may be anything of a known length, such as a scaling pole or</w:t>
      </w:r>
      <w:r>
        <w:rPr>
          <w:spacing w:val="-3"/>
        </w:rPr>
        <w:t xml:space="preserve"> </w:t>
      </w:r>
      <w:r>
        <w:t>simply</w:t>
      </w:r>
      <w:r>
        <w:rPr>
          <w:spacing w:val="-3"/>
        </w:rPr>
        <w:t xml:space="preserve"> </w:t>
      </w:r>
      <w:r>
        <w:t>a</w:t>
      </w:r>
      <w:r>
        <w:rPr>
          <w:spacing w:val="-3"/>
        </w:rPr>
        <w:t xml:space="preserve"> </w:t>
      </w:r>
      <w:r>
        <w:t>measurement</w:t>
      </w:r>
      <w:r>
        <w:rPr>
          <w:spacing w:val="-3"/>
        </w:rPr>
        <w:t xml:space="preserve"> </w:t>
      </w:r>
      <w:r>
        <w:t>between</w:t>
      </w:r>
      <w:r>
        <w:rPr>
          <w:spacing w:val="-3"/>
        </w:rPr>
        <w:t xml:space="preserve"> </w:t>
      </w:r>
      <w:r>
        <w:t>two</w:t>
      </w:r>
      <w:r>
        <w:rPr>
          <w:spacing w:val="-3"/>
        </w:rPr>
        <w:t xml:space="preserve"> </w:t>
      </w:r>
      <w:r>
        <w:t>significant</w:t>
      </w:r>
      <w:r>
        <w:rPr>
          <w:spacing w:val="-3"/>
        </w:rPr>
        <w:t xml:space="preserve"> </w:t>
      </w:r>
      <w:r>
        <w:t>fixed</w:t>
      </w:r>
      <w:r>
        <w:rPr>
          <w:spacing w:val="-3"/>
        </w:rPr>
        <w:t xml:space="preserve"> </w:t>
      </w:r>
      <w:r>
        <w:t>features</w:t>
      </w:r>
      <w:r>
        <w:rPr>
          <w:spacing w:val="-3"/>
        </w:rPr>
        <w:t xml:space="preserve"> </w:t>
      </w:r>
      <w:r>
        <w:t>on</w:t>
      </w:r>
      <w:r>
        <w:rPr>
          <w:spacing w:val="-3"/>
        </w:rPr>
        <w:t xml:space="preserve"> </w:t>
      </w:r>
      <w:r>
        <w:t>the</w:t>
      </w:r>
      <w:r>
        <w:rPr>
          <w:spacing w:val="-3"/>
        </w:rPr>
        <w:t xml:space="preserve"> </w:t>
      </w:r>
      <w:r>
        <w:t>site.</w:t>
      </w:r>
      <w:r>
        <w:rPr>
          <w:spacing w:val="-3"/>
        </w:rPr>
        <w:t xml:space="preserve"> </w:t>
      </w:r>
      <w:r>
        <w:t>Whatever</w:t>
      </w:r>
      <w:r>
        <w:rPr>
          <w:spacing w:val="-3"/>
        </w:rPr>
        <w:t xml:space="preserve"> </w:t>
      </w:r>
      <w:r>
        <w:t>is</w:t>
      </w:r>
      <w:r>
        <w:rPr>
          <w:spacing w:val="-3"/>
        </w:rPr>
        <w:t xml:space="preserve"> </w:t>
      </w:r>
      <w:r>
        <w:t>used should be of a non-reflective, matt surface and placed in a position where multiple photographs</w:t>
      </w:r>
      <w:r>
        <w:rPr>
          <w:spacing w:val="-2"/>
        </w:rPr>
        <w:t xml:space="preserve"> </w:t>
      </w:r>
      <w:r>
        <w:t>from</w:t>
      </w:r>
      <w:r>
        <w:rPr>
          <w:spacing w:val="-2"/>
        </w:rPr>
        <w:t xml:space="preserve"> </w:t>
      </w:r>
      <w:r>
        <w:lastRenderedPageBreak/>
        <w:t>different</w:t>
      </w:r>
      <w:r>
        <w:rPr>
          <w:spacing w:val="-2"/>
        </w:rPr>
        <w:t xml:space="preserve"> </w:t>
      </w:r>
      <w:r>
        <w:t>angles</w:t>
      </w:r>
      <w:r>
        <w:rPr>
          <w:spacing w:val="-2"/>
        </w:rPr>
        <w:t xml:space="preserve"> </w:t>
      </w:r>
      <w:r>
        <w:t>can</w:t>
      </w:r>
      <w:r>
        <w:rPr>
          <w:spacing w:val="-2"/>
        </w:rPr>
        <w:t xml:space="preserve"> </w:t>
      </w:r>
      <w:r>
        <w:t>‘see’</w:t>
      </w:r>
      <w:r>
        <w:rPr>
          <w:spacing w:val="-2"/>
        </w:rPr>
        <w:t xml:space="preserve"> </w:t>
      </w:r>
      <w:r>
        <w:t>them.</w:t>
      </w:r>
      <w:r>
        <w:rPr>
          <w:spacing w:val="-2"/>
        </w:rPr>
        <w:t xml:space="preserve"> </w:t>
      </w:r>
      <w:r>
        <w:t>Getting</w:t>
      </w:r>
      <w:r>
        <w:rPr>
          <w:spacing w:val="-2"/>
        </w:rPr>
        <w:t xml:space="preserve"> </w:t>
      </w:r>
      <w:r>
        <w:t>the</w:t>
      </w:r>
      <w:r>
        <w:rPr>
          <w:spacing w:val="-2"/>
        </w:rPr>
        <w:t xml:space="preserve"> </w:t>
      </w:r>
      <w:r>
        <w:t>correct</w:t>
      </w:r>
      <w:r>
        <w:rPr>
          <w:spacing w:val="-2"/>
        </w:rPr>
        <w:t xml:space="preserve"> </w:t>
      </w:r>
      <w:r>
        <w:t>orientation</w:t>
      </w:r>
      <w:r>
        <w:rPr>
          <w:spacing w:val="-2"/>
        </w:rPr>
        <w:t xml:space="preserve"> </w:t>
      </w:r>
      <w:r>
        <w:t>of</w:t>
      </w:r>
      <w:r>
        <w:rPr>
          <w:spacing w:val="-2"/>
        </w:rPr>
        <w:t xml:space="preserve"> </w:t>
      </w:r>
      <w:r>
        <w:t>the</w:t>
      </w:r>
      <w:r>
        <w:rPr>
          <w:spacing w:val="-2"/>
        </w:rPr>
        <w:t xml:space="preserve"> </w:t>
      </w:r>
      <w:r>
        <w:t>model</w:t>
      </w:r>
      <w:r w:rsidR="0054736C">
        <w:t xml:space="preserve"> </w:t>
      </w:r>
      <w:r>
        <w:t>can</w:t>
      </w:r>
      <w:r>
        <w:rPr>
          <w:spacing w:val="-3"/>
        </w:rPr>
        <w:t xml:space="preserve"> </w:t>
      </w:r>
      <w:r>
        <w:t>be</w:t>
      </w:r>
      <w:r>
        <w:rPr>
          <w:spacing w:val="-3"/>
        </w:rPr>
        <w:t xml:space="preserve"> </w:t>
      </w:r>
      <w:r>
        <w:t>made</w:t>
      </w:r>
      <w:r>
        <w:rPr>
          <w:spacing w:val="-3"/>
        </w:rPr>
        <w:t xml:space="preserve"> </w:t>
      </w:r>
      <w:r>
        <w:t>easier</w:t>
      </w:r>
      <w:r>
        <w:rPr>
          <w:spacing w:val="-3"/>
        </w:rPr>
        <w:t xml:space="preserve"> </w:t>
      </w:r>
      <w:r>
        <w:t>by</w:t>
      </w:r>
      <w:r>
        <w:rPr>
          <w:spacing w:val="-3"/>
        </w:rPr>
        <w:t xml:space="preserve"> </w:t>
      </w:r>
      <w:r>
        <w:t>the</w:t>
      </w:r>
      <w:r>
        <w:rPr>
          <w:spacing w:val="-3"/>
        </w:rPr>
        <w:t xml:space="preserve"> </w:t>
      </w:r>
      <w:r>
        <w:t>ensuring</w:t>
      </w:r>
      <w:r>
        <w:rPr>
          <w:spacing w:val="-3"/>
        </w:rPr>
        <w:t xml:space="preserve"> </w:t>
      </w:r>
      <w:r>
        <w:t>the</w:t>
      </w:r>
      <w:r>
        <w:rPr>
          <w:spacing w:val="-3"/>
        </w:rPr>
        <w:t xml:space="preserve"> </w:t>
      </w:r>
      <w:r>
        <w:t>scale</w:t>
      </w:r>
      <w:r>
        <w:rPr>
          <w:spacing w:val="-3"/>
        </w:rPr>
        <w:t xml:space="preserve"> </w:t>
      </w:r>
      <w:r>
        <w:t>is</w:t>
      </w:r>
      <w:r>
        <w:rPr>
          <w:spacing w:val="-3"/>
        </w:rPr>
        <w:t xml:space="preserve"> </w:t>
      </w:r>
      <w:r>
        <w:t>level</w:t>
      </w:r>
      <w:r>
        <w:rPr>
          <w:spacing w:val="-3"/>
        </w:rPr>
        <w:t xml:space="preserve"> </w:t>
      </w:r>
      <w:r>
        <w:t>by</w:t>
      </w:r>
      <w:r>
        <w:rPr>
          <w:spacing w:val="-3"/>
        </w:rPr>
        <w:t xml:space="preserve"> </w:t>
      </w:r>
      <w:r>
        <w:t>using</w:t>
      </w:r>
      <w:r>
        <w:rPr>
          <w:spacing w:val="-3"/>
        </w:rPr>
        <w:t xml:space="preserve"> </w:t>
      </w:r>
      <w:r>
        <w:t>simple</w:t>
      </w:r>
      <w:r>
        <w:rPr>
          <w:spacing w:val="-3"/>
        </w:rPr>
        <w:t xml:space="preserve"> </w:t>
      </w:r>
      <w:r>
        <w:t>bubble</w:t>
      </w:r>
      <w:r>
        <w:rPr>
          <w:spacing w:val="-3"/>
        </w:rPr>
        <w:t xml:space="preserve"> </w:t>
      </w:r>
      <w:r>
        <w:t>levels,</w:t>
      </w:r>
      <w:r>
        <w:rPr>
          <w:spacing w:val="-3"/>
        </w:rPr>
        <w:t xml:space="preserve"> </w:t>
      </w:r>
      <w:r>
        <w:t>see photograph below.</w:t>
      </w:r>
    </w:p>
    <w:p w14:paraId="3116C9D8" w14:textId="77777777" w:rsidR="00236699" w:rsidRDefault="00236699" w:rsidP="00ED7466">
      <w:pPr>
        <w:pStyle w:val="BodyText"/>
        <w:rPr>
          <w:sz w:val="20"/>
        </w:rPr>
      </w:pPr>
    </w:p>
    <w:p w14:paraId="524A42F7" w14:textId="77777777" w:rsidR="00236699" w:rsidRDefault="00236699" w:rsidP="00ED7466">
      <w:pPr>
        <w:pStyle w:val="BodyText"/>
        <w:rPr>
          <w:sz w:val="20"/>
        </w:rPr>
      </w:pPr>
    </w:p>
    <w:p w14:paraId="05F7D79C" w14:textId="77777777" w:rsidR="00236699" w:rsidRDefault="00F92B54" w:rsidP="00ED7466">
      <w:pPr>
        <w:pStyle w:val="BodyText"/>
        <w:spacing w:before="8"/>
        <w:rPr>
          <w:sz w:val="17"/>
        </w:rPr>
      </w:pPr>
      <w:r>
        <w:rPr>
          <w:noProof/>
        </w:rPr>
        <w:drawing>
          <wp:anchor distT="0" distB="0" distL="0" distR="0" simplePos="0" relativeHeight="32" behindDoc="0" locked="0" layoutInCell="1" allowOverlap="1" wp14:anchorId="3FBDDC5F" wp14:editId="71BC0439">
            <wp:simplePos x="0" y="0"/>
            <wp:positionH relativeFrom="page">
              <wp:posOffset>900428</wp:posOffset>
            </wp:positionH>
            <wp:positionV relativeFrom="paragraph">
              <wp:posOffset>144745</wp:posOffset>
            </wp:positionV>
            <wp:extent cx="2996057" cy="2183510"/>
            <wp:effectExtent l="0" t="0" r="0" b="0"/>
            <wp:wrapTopAndBottom/>
            <wp:docPr id="4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1.jpeg"/>
                    <pic:cNvPicPr/>
                  </pic:nvPicPr>
                  <pic:blipFill>
                    <a:blip r:embed="rId70" cstate="print"/>
                    <a:stretch>
                      <a:fillRect/>
                    </a:stretch>
                  </pic:blipFill>
                  <pic:spPr>
                    <a:xfrm>
                      <a:off x="0" y="0"/>
                      <a:ext cx="2996057" cy="2183510"/>
                    </a:xfrm>
                    <a:prstGeom prst="rect">
                      <a:avLst/>
                    </a:prstGeom>
                  </pic:spPr>
                </pic:pic>
              </a:graphicData>
            </a:graphic>
          </wp:anchor>
        </w:drawing>
      </w:r>
    </w:p>
    <w:p w14:paraId="10173D9D" w14:textId="77777777" w:rsidR="00236699" w:rsidRDefault="00F92B54" w:rsidP="00ED7466">
      <w:pPr>
        <w:pStyle w:val="Heading2"/>
        <w:spacing w:before="173"/>
        <w:ind w:left="0"/>
      </w:pPr>
      <w:bookmarkStart w:id="52" w:name="_Toc123667679"/>
      <w:r>
        <w:rPr>
          <w:spacing w:val="-2"/>
        </w:rPr>
        <w:t>Recording</w:t>
      </w:r>
      <w:bookmarkEnd w:id="52"/>
    </w:p>
    <w:p w14:paraId="66A35D84" w14:textId="77777777" w:rsidR="00236699" w:rsidRDefault="00236699" w:rsidP="00ED7466">
      <w:pPr>
        <w:pStyle w:val="BodyText"/>
        <w:spacing w:before="11"/>
        <w:rPr>
          <w:b/>
          <w:sz w:val="20"/>
        </w:rPr>
      </w:pPr>
    </w:p>
    <w:p w14:paraId="2447749C" w14:textId="77777777" w:rsidR="00236699" w:rsidRDefault="00F92B54" w:rsidP="00ED7466">
      <w:pPr>
        <w:pStyle w:val="BodyText"/>
        <w:spacing w:line="276" w:lineRule="auto"/>
        <w:ind w:right="355"/>
      </w:pPr>
      <w:r>
        <w:t>Once</w:t>
      </w:r>
      <w:r>
        <w:rPr>
          <w:spacing w:val="-3"/>
        </w:rPr>
        <w:t xml:space="preserve"> </w:t>
      </w:r>
      <w:r>
        <w:t>the</w:t>
      </w:r>
      <w:r>
        <w:rPr>
          <w:spacing w:val="-3"/>
        </w:rPr>
        <w:t xml:space="preserve"> </w:t>
      </w:r>
      <w:r>
        <w:t>best</w:t>
      </w:r>
      <w:r>
        <w:rPr>
          <w:spacing w:val="-3"/>
        </w:rPr>
        <w:t xml:space="preserve"> </w:t>
      </w:r>
      <w:r>
        <w:t>capture</w:t>
      </w:r>
      <w:r>
        <w:rPr>
          <w:spacing w:val="-3"/>
        </w:rPr>
        <w:t xml:space="preserve"> </w:t>
      </w:r>
      <w:r>
        <w:t>method</w:t>
      </w:r>
      <w:r>
        <w:rPr>
          <w:spacing w:val="-3"/>
        </w:rPr>
        <w:t xml:space="preserve"> </w:t>
      </w:r>
      <w:r>
        <w:t>has</w:t>
      </w:r>
      <w:r>
        <w:rPr>
          <w:spacing w:val="-3"/>
        </w:rPr>
        <w:t xml:space="preserve"> </w:t>
      </w:r>
      <w:r>
        <w:t>been</w:t>
      </w:r>
      <w:r>
        <w:rPr>
          <w:spacing w:val="-3"/>
        </w:rPr>
        <w:t xml:space="preserve"> </w:t>
      </w:r>
      <w:r>
        <w:t>determined,</w:t>
      </w:r>
      <w:r>
        <w:rPr>
          <w:spacing w:val="-3"/>
        </w:rPr>
        <w:t xml:space="preserve"> </w:t>
      </w:r>
      <w:r>
        <w:t>and</w:t>
      </w:r>
      <w:r>
        <w:rPr>
          <w:spacing w:val="-3"/>
        </w:rPr>
        <w:t xml:space="preserve"> </w:t>
      </w:r>
      <w:r>
        <w:t>a</w:t>
      </w:r>
      <w:r>
        <w:rPr>
          <w:spacing w:val="-3"/>
        </w:rPr>
        <w:t xml:space="preserve"> </w:t>
      </w:r>
      <w:r>
        <w:t>scale</w:t>
      </w:r>
      <w:r>
        <w:rPr>
          <w:spacing w:val="-3"/>
        </w:rPr>
        <w:t xml:space="preserve"> </w:t>
      </w:r>
      <w:r>
        <w:t>has</w:t>
      </w:r>
      <w:r>
        <w:rPr>
          <w:spacing w:val="-3"/>
        </w:rPr>
        <w:t xml:space="preserve"> </w:t>
      </w:r>
      <w:r>
        <w:t>been</w:t>
      </w:r>
      <w:r>
        <w:rPr>
          <w:spacing w:val="-3"/>
        </w:rPr>
        <w:t xml:space="preserve"> </w:t>
      </w:r>
      <w:r>
        <w:t>included,</w:t>
      </w:r>
      <w:r>
        <w:rPr>
          <w:spacing w:val="-3"/>
        </w:rPr>
        <w:t xml:space="preserve"> </w:t>
      </w:r>
      <w:r>
        <w:t>then</w:t>
      </w:r>
      <w:r>
        <w:rPr>
          <w:spacing w:val="-3"/>
        </w:rPr>
        <w:t xml:space="preserve"> </w:t>
      </w:r>
      <w:r>
        <w:t xml:space="preserve">the data capture can commence. Following the image capture pattern, </w:t>
      </w:r>
      <w:proofErr w:type="gramStart"/>
      <w:r>
        <w:t>moving</w:t>
      </w:r>
      <w:proofErr w:type="gramEnd"/>
      <w:r>
        <w:t xml:space="preserve"> or swimming as decided will ensure a full coverage of the site. It is important to be moving at a steady rate, allowing for the overlaps while not over-imaging one area.</w:t>
      </w:r>
    </w:p>
    <w:p w14:paraId="64514E79" w14:textId="77777777" w:rsidR="00236699" w:rsidRDefault="00F92B54" w:rsidP="00ED7466">
      <w:pPr>
        <w:pStyle w:val="BodyText"/>
        <w:spacing w:before="199" w:line="278" w:lineRule="auto"/>
        <w:ind w:right="638"/>
      </w:pPr>
      <w:r>
        <w:t>When</w:t>
      </w:r>
      <w:r>
        <w:rPr>
          <w:spacing w:val="-3"/>
        </w:rPr>
        <w:t xml:space="preserve"> </w:t>
      </w:r>
      <w:r>
        <w:t>shooting</w:t>
      </w:r>
      <w:r>
        <w:rPr>
          <w:spacing w:val="-3"/>
        </w:rPr>
        <w:t xml:space="preserve"> </w:t>
      </w:r>
      <w:r>
        <w:t>directly</w:t>
      </w:r>
      <w:r>
        <w:rPr>
          <w:spacing w:val="-3"/>
        </w:rPr>
        <w:t xml:space="preserve"> </w:t>
      </w:r>
      <w:r>
        <w:t>down,</w:t>
      </w:r>
      <w:r>
        <w:rPr>
          <w:spacing w:val="-3"/>
        </w:rPr>
        <w:t xml:space="preserve"> </w:t>
      </w:r>
      <w:r>
        <w:t>plan,</w:t>
      </w:r>
      <w:r>
        <w:rPr>
          <w:spacing w:val="-3"/>
        </w:rPr>
        <w:t xml:space="preserve"> </w:t>
      </w:r>
      <w:r>
        <w:t>keep</w:t>
      </w:r>
      <w:r>
        <w:rPr>
          <w:spacing w:val="-3"/>
        </w:rPr>
        <w:t xml:space="preserve"> </w:t>
      </w:r>
      <w:r>
        <w:t>a</w:t>
      </w:r>
      <w:r>
        <w:rPr>
          <w:spacing w:val="-3"/>
        </w:rPr>
        <w:t xml:space="preserve"> </w:t>
      </w:r>
      <w:r>
        <w:t>5-degree</w:t>
      </w:r>
      <w:r>
        <w:rPr>
          <w:spacing w:val="-3"/>
        </w:rPr>
        <w:t xml:space="preserve"> </w:t>
      </w:r>
      <w:r>
        <w:t>angle</w:t>
      </w:r>
      <w:r>
        <w:rPr>
          <w:spacing w:val="-3"/>
        </w:rPr>
        <w:t xml:space="preserve"> </w:t>
      </w:r>
      <w:r>
        <w:t>‘up’</w:t>
      </w:r>
      <w:r>
        <w:rPr>
          <w:spacing w:val="-3"/>
        </w:rPr>
        <w:t xml:space="preserve"> </w:t>
      </w:r>
      <w:r>
        <w:t>this</w:t>
      </w:r>
      <w:r>
        <w:rPr>
          <w:spacing w:val="-3"/>
        </w:rPr>
        <w:t xml:space="preserve"> </w:t>
      </w:r>
      <w:r>
        <w:t>can</w:t>
      </w:r>
      <w:r>
        <w:rPr>
          <w:spacing w:val="-3"/>
        </w:rPr>
        <w:t xml:space="preserve"> </w:t>
      </w:r>
      <w:r>
        <w:t>help</w:t>
      </w:r>
      <w:r>
        <w:rPr>
          <w:spacing w:val="-3"/>
        </w:rPr>
        <w:t xml:space="preserve"> </w:t>
      </w:r>
      <w:r>
        <w:t>produce</w:t>
      </w:r>
      <w:r>
        <w:rPr>
          <w:spacing w:val="-3"/>
        </w:rPr>
        <w:t xml:space="preserve"> </w:t>
      </w:r>
      <w:r>
        <w:t xml:space="preserve">better </w:t>
      </w:r>
      <w:r>
        <w:rPr>
          <w:spacing w:val="-2"/>
        </w:rPr>
        <w:t>results.</w:t>
      </w:r>
    </w:p>
    <w:p w14:paraId="1E3C74F1" w14:textId="77777777" w:rsidR="00236699" w:rsidRDefault="00F92B54" w:rsidP="00ED7466">
      <w:pPr>
        <w:pStyle w:val="BodyText"/>
        <w:spacing w:before="196" w:line="276" w:lineRule="auto"/>
        <w:ind w:right="405"/>
      </w:pPr>
      <w:r>
        <w:t xml:space="preserve">Keep the same distance away from the </w:t>
      </w:r>
      <w:proofErr w:type="gramStart"/>
      <w:r>
        <w:t>subject, if</w:t>
      </w:r>
      <w:proofErr w:type="gramEnd"/>
      <w:r>
        <w:t xml:space="preserve"> it’s on a slope follow the contour down. For example,</w:t>
      </w:r>
      <w:r>
        <w:rPr>
          <w:spacing w:val="-3"/>
        </w:rPr>
        <w:t xml:space="preserve"> </w:t>
      </w:r>
      <w:r>
        <w:t>if</w:t>
      </w:r>
      <w:r>
        <w:rPr>
          <w:spacing w:val="-3"/>
        </w:rPr>
        <w:t xml:space="preserve"> </w:t>
      </w:r>
      <w:r>
        <w:t>a</w:t>
      </w:r>
      <w:r>
        <w:rPr>
          <w:spacing w:val="-3"/>
        </w:rPr>
        <w:t xml:space="preserve"> </w:t>
      </w:r>
      <w:r>
        <w:t>4-metre</w:t>
      </w:r>
      <w:r>
        <w:rPr>
          <w:spacing w:val="-3"/>
        </w:rPr>
        <w:t xml:space="preserve"> </w:t>
      </w:r>
      <w:r>
        <w:t>standoff</w:t>
      </w:r>
      <w:r>
        <w:rPr>
          <w:spacing w:val="-3"/>
        </w:rPr>
        <w:t xml:space="preserve"> </w:t>
      </w:r>
      <w:r>
        <w:t>from</w:t>
      </w:r>
      <w:r>
        <w:rPr>
          <w:spacing w:val="-3"/>
        </w:rPr>
        <w:t xml:space="preserve"> </w:t>
      </w:r>
      <w:r>
        <w:t>subject</w:t>
      </w:r>
      <w:r>
        <w:rPr>
          <w:spacing w:val="-3"/>
        </w:rPr>
        <w:t xml:space="preserve"> </w:t>
      </w:r>
      <w:r>
        <w:t>is</w:t>
      </w:r>
      <w:r>
        <w:rPr>
          <w:spacing w:val="-3"/>
        </w:rPr>
        <w:t xml:space="preserve"> </w:t>
      </w:r>
      <w:r>
        <w:t>being</w:t>
      </w:r>
      <w:r>
        <w:rPr>
          <w:spacing w:val="-3"/>
        </w:rPr>
        <w:t xml:space="preserve"> </w:t>
      </w:r>
      <w:r>
        <w:t>used</w:t>
      </w:r>
      <w:r>
        <w:rPr>
          <w:spacing w:val="-3"/>
        </w:rPr>
        <w:t xml:space="preserve"> </w:t>
      </w:r>
      <w:r>
        <w:t>try</w:t>
      </w:r>
      <w:r>
        <w:rPr>
          <w:spacing w:val="-3"/>
        </w:rPr>
        <w:t xml:space="preserve"> </w:t>
      </w:r>
      <w:r>
        <w:t>and</w:t>
      </w:r>
      <w:r>
        <w:rPr>
          <w:spacing w:val="-3"/>
        </w:rPr>
        <w:t xml:space="preserve"> </w:t>
      </w:r>
      <w:r>
        <w:t>maintain</w:t>
      </w:r>
      <w:r>
        <w:rPr>
          <w:spacing w:val="-3"/>
        </w:rPr>
        <w:t xml:space="preserve"> </w:t>
      </w:r>
      <w:r>
        <w:t>that</w:t>
      </w:r>
      <w:r>
        <w:rPr>
          <w:spacing w:val="-3"/>
        </w:rPr>
        <w:t xml:space="preserve"> </w:t>
      </w:r>
      <w:r>
        <w:t>at</w:t>
      </w:r>
      <w:r>
        <w:rPr>
          <w:spacing w:val="-3"/>
        </w:rPr>
        <w:t xml:space="preserve"> </w:t>
      </w:r>
      <w:r>
        <w:t>all</w:t>
      </w:r>
      <w:r>
        <w:rPr>
          <w:spacing w:val="-3"/>
        </w:rPr>
        <w:t xml:space="preserve"> </w:t>
      </w:r>
      <w:r>
        <w:t>times.</w:t>
      </w:r>
      <w:r>
        <w:rPr>
          <w:spacing w:val="-3"/>
        </w:rPr>
        <w:t xml:space="preserve"> </w:t>
      </w:r>
      <w:r>
        <w:t xml:space="preserve">For larger sites where most of the photographs are taken in plan, capture at least a couple of metres beyond its actual area. This will help in the </w:t>
      </w:r>
      <w:proofErr w:type="gramStart"/>
      <w:r>
        <w:t>processing,</w:t>
      </w:r>
      <w:proofErr w:type="gramEnd"/>
      <w:r>
        <w:t xml:space="preserve"> some models produce bends on their edges and these can be cropped if there are unwanted</w:t>
      </w:r>
      <w:r>
        <w:rPr>
          <w:spacing w:val="-7"/>
        </w:rPr>
        <w:t xml:space="preserve"> </w:t>
      </w:r>
      <w:r>
        <w:t>areas.</w:t>
      </w:r>
    </w:p>
    <w:p w14:paraId="105EF421" w14:textId="77777777" w:rsidR="00236699" w:rsidRDefault="00F92B54" w:rsidP="00ED7466">
      <w:pPr>
        <w:pStyle w:val="BodyText"/>
        <w:spacing w:before="197" w:line="278" w:lineRule="auto"/>
        <w:ind w:right="516"/>
      </w:pPr>
      <w:r>
        <w:t>Once the “plan” run is done capture any features or parts of the site with any elevation. Try and</w:t>
      </w:r>
      <w:r>
        <w:rPr>
          <w:spacing w:val="-3"/>
        </w:rPr>
        <w:t xml:space="preserve"> </w:t>
      </w:r>
      <w:r>
        <w:t>get</w:t>
      </w:r>
      <w:r>
        <w:rPr>
          <w:spacing w:val="-3"/>
        </w:rPr>
        <w:t xml:space="preserve"> </w:t>
      </w:r>
      <w:r>
        <w:t>any</w:t>
      </w:r>
      <w:r>
        <w:rPr>
          <w:spacing w:val="-3"/>
        </w:rPr>
        <w:t xml:space="preserve"> </w:t>
      </w:r>
      <w:r>
        <w:t>overhangs</w:t>
      </w:r>
      <w:r>
        <w:rPr>
          <w:spacing w:val="-3"/>
        </w:rPr>
        <w:t xml:space="preserve"> </w:t>
      </w:r>
      <w:r>
        <w:t>or</w:t>
      </w:r>
      <w:r>
        <w:rPr>
          <w:spacing w:val="-3"/>
        </w:rPr>
        <w:t xml:space="preserve"> </w:t>
      </w:r>
      <w:r>
        <w:t>areas</w:t>
      </w:r>
      <w:r>
        <w:rPr>
          <w:spacing w:val="-3"/>
        </w:rPr>
        <w:t xml:space="preserve"> </w:t>
      </w:r>
      <w:r>
        <w:t>where</w:t>
      </w:r>
      <w:r>
        <w:rPr>
          <w:spacing w:val="-3"/>
        </w:rPr>
        <w:t xml:space="preserve"> </w:t>
      </w:r>
      <w:r>
        <w:t>data</w:t>
      </w:r>
      <w:r>
        <w:rPr>
          <w:spacing w:val="-3"/>
        </w:rPr>
        <w:t xml:space="preserve"> </w:t>
      </w:r>
      <w:r>
        <w:t>may</w:t>
      </w:r>
      <w:r>
        <w:rPr>
          <w:spacing w:val="-3"/>
        </w:rPr>
        <w:t xml:space="preserve"> </w:t>
      </w:r>
      <w:r>
        <w:t>be</w:t>
      </w:r>
      <w:r>
        <w:rPr>
          <w:spacing w:val="-3"/>
        </w:rPr>
        <w:t xml:space="preserve"> </w:t>
      </w:r>
      <w:r>
        <w:t>hidden</w:t>
      </w:r>
      <w:r>
        <w:rPr>
          <w:spacing w:val="-3"/>
        </w:rPr>
        <w:t xml:space="preserve"> </w:t>
      </w:r>
      <w:r>
        <w:t>and</w:t>
      </w:r>
      <w:r>
        <w:rPr>
          <w:spacing w:val="-3"/>
        </w:rPr>
        <w:t xml:space="preserve"> </w:t>
      </w:r>
      <w:r>
        <w:t>angle</w:t>
      </w:r>
      <w:r>
        <w:rPr>
          <w:spacing w:val="-2"/>
        </w:rPr>
        <w:t xml:space="preserve"> </w:t>
      </w:r>
      <w:r>
        <w:t>the</w:t>
      </w:r>
      <w:r>
        <w:rPr>
          <w:spacing w:val="-3"/>
        </w:rPr>
        <w:t xml:space="preserve"> </w:t>
      </w:r>
      <w:r>
        <w:t>camera</w:t>
      </w:r>
      <w:r>
        <w:rPr>
          <w:spacing w:val="-3"/>
        </w:rPr>
        <w:t xml:space="preserve"> </w:t>
      </w:r>
      <w:r>
        <w:t>so</w:t>
      </w:r>
      <w:r>
        <w:rPr>
          <w:spacing w:val="-3"/>
        </w:rPr>
        <w:t xml:space="preserve"> </w:t>
      </w:r>
      <w:r>
        <w:t>less</w:t>
      </w:r>
      <w:r>
        <w:rPr>
          <w:spacing w:val="-3"/>
        </w:rPr>
        <w:t xml:space="preserve"> </w:t>
      </w:r>
      <w:r>
        <w:t>of the unwanted background is captured.</w:t>
      </w:r>
    </w:p>
    <w:p w14:paraId="25C860C5" w14:textId="77777777" w:rsidR="00236699" w:rsidRDefault="00F92B54" w:rsidP="00ED7466">
      <w:pPr>
        <w:pStyle w:val="BodyText"/>
        <w:spacing w:before="199" w:line="273" w:lineRule="auto"/>
        <w:ind w:right="355"/>
      </w:pPr>
      <w:r>
        <w:t>The</w:t>
      </w:r>
      <w:r>
        <w:rPr>
          <w:spacing w:val="-3"/>
        </w:rPr>
        <w:t xml:space="preserve"> </w:t>
      </w:r>
      <w:r>
        <w:t>following</w:t>
      </w:r>
      <w:r>
        <w:rPr>
          <w:spacing w:val="-3"/>
        </w:rPr>
        <w:t xml:space="preserve"> </w:t>
      </w:r>
      <w:r>
        <w:t>exercises</w:t>
      </w:r>
      <w:r>
        <w:rPr>
          <w:spacing w:val="-3"/>
        </w:rPr>
        <w:t xml:space="preserve"> </w:t>
      </w:r>
      <w:r>
        <w:t>will</w:t>
      </w:r>
      <w:r>
        <w:rPr>
          <w:spacing w:val="-3"/>
        </w:rPr>
        <w:t xml:space="preserve"> </w:t>
      </w:r>
      <w:r>
        <w:t>break</w:t>
      </w:r>
      <w:r>
        <w:rPr>
          <w:spacing w:val="-3"/>
        </w:rPr>
        <w:t xml:space="preserve"> </w:t>
      </w:r>
      <w:r>
        <w:t>the</w:t>
      </w:r>
      <w:r>
        <w:rPr>
          <w:spacing w:val="-3"/>
        </w:rPr>
        <w:t xml:space="preserve"> </w:t>
      </w:r>
      <w:r>
        <w:t>process</w:t>
      </w:r>
      <w:r>
        <w:rPr>
          <w:spacing w:val="-3"/>
        </w:rPr>
        <w:t xml:space="preserve"> </w:t>
      </w:r>
      <w:r>
        <w:t>down</w:t>
      </w:r>
      <w:r>
        <w:rPr>
          <w:spacing w:val="-3"/>
        </w:rPr>
        <w:t xml:space="preserve"> </w:t>
      </w:r>
      <w:r>
        <w:t>into</w:t>
      </w:r>
      <w:r>
        <w:rPr>
          <w:spacing w:val="-3"/>
        </w:rPr>
        <w:t xml:space="preserve"> </w:t>
      </w:r>
      <w:r>
        <w:t>simple</w:t>
      </w:r>
      <w:r>
        <w:rPr>
          <w:spacing w:val="-3"/>
        </w:rPr>
        <w:t xml:space="preserve"> </w:t>
      </w:r>
      <w:r>
        <w:t>dot</w:t>
      </w:r>
      <w:r>
        <w:rPr>
          <w:spacing w:val="-3"/>
        </w:rPr>
        <w:t xml:space="preserve"> </w:t>
      </w:r>
      <w:r>
        <w:t>points</w:t>
      </w:r>
      <w:r>
        <w:rPr>
          <w:spacing w:val="-3"/>
        </w:rPr>
        <w:t xml:space="preserve"> </w:t>
      </w:r>
      <w:r>
        <w:t>and</w:t>
      </w:r>
      <w:r>
        <w:rPr>
          <w:spacing w:val="-3"/>
        </w:rPr>
        <w:t xml:space="preserve"> </w:t>
      </w:r>
      <w:r>
        <w:t>should</w:t>
      </w:r>
      <w:r>
        <w:rPr>
          <w:spacing w:val="-3"/>
        </w:rPr>
        <w:t xml:space="preserve"> </w:t>
      </w:r>
      <w:r>
        <w:t>produce suitable data for processing.</w:t>
      </w:r>
    </w:p>
    <w:p w14:paraId="133523AF" w14:textId="77777777" w:rsidR="00236699" w:rsidRDefault="00F92B54" w:rsidP="00ED7466">
      <w:pPr>
        <w:pStyle w:val="Heading2"/>
        <w:spacing w:before="196" w:line="468" w:lineRule="auto"/>
        <w:ind w:left="0" w:right="8060"/>
      </w:pPr>
      <w:bookmarkStart w:id="53" w:name="_Toc123667680"/>
      <w:r>
        <w:t>Exercise 1 Items</w:t>
      </w:r>
      <w:r>
        <w:rPr>
          <w:spacing w:val="-16"/>
        </w:rPr>
        <w:t xml:space="preserve"> </w:t>
      </w:r>
      <w:r>
        <w:t>needed:</w:t>
      </w:r>
      <w:bookmarkEnd w:id="53"/>
    </w:p>
    <w:p w14:paraId="78A6BA4D" w14:textId="77777777" w:rsidR="00236699" w:rsidRDefault="00F92B54" w:rsidP="00ED7466">
      <w:pPr>
        <w:spacing w:line="250" w:lineRule="exact"/>
        <w:rPr>
          <w:i/>
        </w:rPr>
      </w:pPr>
      <w:r>
        <w:rPr>
          <w:i/>
        </w:rPr>
        <w:t>Small</w:t>
      </w:r>
      <w:r>
        <w:rPr>
          <w:i/>
          <w:spacing w:val="-6"/>
        </w:rPr>
        <w:t xml:space="preserve"> </w:t>
      </w:r>
      <w:r>
        <w:rPr>
          <w:i/>
        </w:rPr>
        <w:t>ceramic</w:t>
      </w:r>
      <w:r>
        <w:rPr>
          <w:i/>
          <w:spacing w:val="-6"/>
        </w:rPr>
        <w:t xml:space="preserve"> </w:t>
      </w:r>
      <w:r>
        <w:rPr>
          <w:i/>
          <w:spacing w:val="-5"/>
        </w:rPr>
        <w:t>pot</w:t>
      </w:r>
    </w:p>
    <w:p w14:paraId="2F4611FC" w14:textId="77777777" w:rsidR="00236699" w:rsidRDefault="00236699" w:rsidP="00ED7466">
      <w:pPr>
        <w:pStyle w:val="BodyText"/>
        <w:rPr>
          <w:i/>
          <w:sz w:val="21"/>
        </w:rPr>
      </w:pPr>
    </w:p>
    <w:p w14:paraId="2E2CCDAF" w14:textId="77777777" w:rsidR="00236699" w:rsidRDefault="00F92B54" w:rsidP="00ED7466">
      <w:pPr>
        <w:spacing w:line="465" w:lineRule="auto"/>
        <w:ind w:right="5297"/>
        <w:rPr>
          <w:i/>
        </w:rPr>
      </w:pPr>
      <w:r>
        <w:rPr>
          <w:i/>
        </w:rPr>
        <w:t>Piece</w:t>
      </w:r>
      <w:r>
        <w:rPr>
          <w:i/>
          <w:spacing w:val="-8"/>
        </w:rPr>
        <w:t xml:space="preserve"> </w:t>
      </w:r>
      <w:r>
        <w:rPr>
          <w:i/>
        </w:rPr>
        <w:t>of</w:t>
      </w:r>
      <w:r>
        <w:rPr>
          <w:i/>
          <w:spacing w:val="-8"/>
        </w:rPr>
        <w:t xml:space="preserve"> </w:t>
      </w:r>
      <w:r>
        <w:rPr>
          <w:i/>
        </w:rPr>
        <w:t>neutral</w:t>
      </w:r>
      <w:r>
        <w:rPr>
          <w:i/>
          <w:spacing w:val="-8"/>
        </w:rPr>
        <w:t xml:space="preserve"> </w:t>
      </w:r>
      <w:r>
        <w:rPr>
          <w:i/>
        </w:rPr>
        <w:t>coloured</w:t>
      </w:r>
      <w:r>
        <w:rPr>
          <w:i/>
          <w:spacing w:val="-8"/>
        </w:rPr>
        <w:t xml:space="preserve"> </w:t>
      </w:r>
      <w:r>
        <w:rPr>
          <w:i/>
        </w:rPr>
        <w:t>matt</w:t>
      </w:r>
      <w:r>
        <w:rPr>
          <w:i/>
          <w:spacing w:val="-8"/>
        </w:rPr>
        <w:t xml:space="preserve"> </w:t>
      </w:r>
      <w:r>
        <w:rPr>
          <w:i/>
        </w:rPr>
        <w:t xml:space="preserve">material </w:t>
      </w:r>
      <w:r>
        <w:rPr>
          <w:i/>
          <w:spacing w:val="-2"/>
        </w:rPr>
        <w:t>Scale</w:t>
      </w:r>
    </w:p>
    <w:p w14:paraId="07DB83F3" w14:textId="77777777" w:rsidR="00236699" w:rsidRDefault="00F92B54" w:rsidP="00ED7466">
      <w:pPr>
        <w:spacing w:line="251" w:lineRule="exact"/>
        <w:rPr>
          <w:i/>
        </w:rPr>
      </w:pPr>
      <w:r>
        <w:rPr>
          <w:i/>
        </w:rPr>
        <w:t>Small</w:t>
      </w:r>
      <w:r>
        <w:rPr>
          <w:i/>
          <w:spacing w:val="-4"/>
        </w:rPr>
        <w:t xml:space="preserve"> </w:t>
      </w:r>
      <w:r>
        <w:rPr>
          <w:i/>
        </w:rPr>
        <w:t>table</w:t>
      </w:r>
      <w:r>
        <w:rPr>
          <w:i/>
          <w:spacing w:val="-4"/>
        </w:rPr>
        <w:t xml:space="preserve"> </w:t>
      </w:r>
      <w:r>
        <w:rPr>
          <w:i/>
        </w:rPr>
        <w:t>or</w:t>
      </w:r>
      <w:r>
        <w:rPr>
          <w:i/>
          <w:spacing w:val="-4"/>
        </w:rPr>
        <w:t xml:space="preserve"> </w:t>
      </w:r>
      <w:r>
        <w:rPr>
          <w:i/>
          <w:spacing w:val="-2"/>
        </w:rPr>
        <w:t>stand</w:t>
      </w:r>
    </w:p>
    <w:p w14:paraId="0B61BECC" w14:textId="77777777" w:rsidR="00236699" w:rsidRDefault="00236699" w:rsidP="00ED7466">
      <w:pPr>
        <w:pStyle w:val="BodyText"/>
        <w:spacing w:before="7"/>
        <w:rPr>
          <w:i/>
          <w:sz w:val="20"/>
        </w:rPr>
      </w:pPr>
    </w:p>
    <w:p w14:paraId="402B8216" w14:textId="77777777" w:rsidR="0054736C" w:rsidRDefault="00F92B54" w:rsidP="00ED7466">
      <w:pPr>
        <w:rPr>
          <w:i/>
        </w:rPr>
      </w:pPr>
      <w:r>
        <w:rPr>
          <w:i/>
        </w:rPr>
        <w:t>A</w:t>
      </w:r>
      <w:r>
        <w:rPr>
          <w:i/>
          <w:spacing w:val="-4"/>
        </w:rPr>
        <w:t xml:space="preserve"> </w:t>
      </w:r>
      <w:r>
        <w:rPr>
          <w:i/>
        </w:rPr>
        <w:t>place</w:t>
      </w:r>
      <w:r>
        <w:rPr>
          <w:i/>
          <w:spacing w:val="-3"/>
        </w:rPr>
        <w:t xml:space="preserve"> </w:t>
      </w:r>
      <w:r>
        <w:rPr>
          <w:i/>
        </w:rPr>
        <w:t>with</w:t>
      </w:r>
      <w:r>
        <w:rPr>
          <w:i/>
          <w:spacing w:val="-3"/>
        </w:rPr>
        <w:t xml:space="preserve"> </w:t>
      </w:r>
      <w:r>
        <w:rPr>
          <w:i/>
        </w:rPr>
        <w:t>an</w:t>
      </w:r>
      <w:r>
        <w:rPr>
          <w:i/>
          <w:spacing w:val="-3"/>
        </w:rPr>
        <w:t xml:space="preserve"> </w:t>
      </w:r>
      <w:r>
        <w:rPr>
          <w:i/>
        </w:rPr>
        <w:t>even</w:t>
      </w:r>
      <w:r>
        <w:rPr>
          <w:i/>
          <w:spacing w:val="-3"/>
        </w:rPr>
        <w:t xml:space="preserve"> </w:t>
      </w:r>
      <w:r>
        <w:rPr>
          <w:i/>
          <w:spacing w:val="-4"/>
        </w:rPr>
        <w:t>light</w:t>
      </w:r>
      <w:r w:rsidR="0054736C">
        <w:rPr>
          <w:i/>
        </w:rPr>
        <w:t xml:space="preserve"> </w:t>
      </w:r>
    </w:p>
    <w:p w14:paraId="5A4BDBDD" w14:textId="77777777" w:rsidR="0054736C" w:rsidRDefault="0054736C" w:rsidP="00ED7466">
      <w:pPr>
        <w:rPr>
          <w:i/>
        </w:rPr>
      </w:pPr>
    </w:p>
    <w:p w14:paraId="2551868B" w14:textId="236AFBD5" w:rsidR="00236699" w:rsidRDefault="00F92B54" w:rsidP="00ED7466">
      <w:pPr>
        <w:rPr>
          <w:i/>
        </w:rPr>
      </w:pPr>
      <w:r>
        <w:rPr>
          <w:i/>
          <w:spacing w:val="-2"/>
        </w:rPr>
        <w:lastRenderedPageBreak/>
        <w:t>Camera</w:t>
      </w:r>
    </w:p>
    <w:p w14:paraId="43A342B6" w14:textId="77777777" w:rsidR="00236699" w:rsidRDefault="00236699" w:rsidP="00ED7466">
      <w:pPr>
        <w:pStyle w:val="BodyText"/>
        <w:rPr>
          <w:i/>
        </w:rPr>
      </w:pPr>
    </w:p>
    <w:p w14:paraId="69430D24" w14:textId="77777777" w:rsidR="00236699" w:rsidRDefault="00236699" w:rsidP="00ED7466">
      <w:pPr>
        <w:pStyle w:val="BodyText"/>
        <w:rPr>
          <w:i/>
        </w:rPr>
      </w:pPr>
    </w:p>
    <w:p w14:paraId="4C5C13CA" w14:textId="77777777" w:rsidR="00236699" w:rsidRPr="0054736C" w:rsidRDefault="00F92B54" w:rsidP="00ED7466">
      <w:pPr>
        <w:spacing w:before="174"/>
        <w:rPr>
          <w:b/>
          <w:bCs/>
          <w:iCs/>
        </w:rPr>
      </w:pPr>
      <w:r w:rsidRPr="0054736C">
        <w:rPr>
          <w:b/>
          <w:bCs/>
          <w:iCs/>
          <w:spacing w:val="-2"/>
        </w:rPr>
        <w:t>Method:</w:t>
      </w:r>
    </w:p>
    <w:p w14:paraId="037013F0" w14:textId="77777777" w:rsidR="00236699" w:rsidRDefault="00236699" w:rsidP="00ED7466">
      <w:pPr>
        <w:pStyle w:val="BodyText"/>
        <w:spacing w:before="6"/>
        <w:rPr>
          <w:i/>
          <w:sz w:val="20"/>
        </w:rPr>
      </w:pPr>
    </w:p>
    <w:p w14:paraId="7DB992B5" w14:textId="77777777" w:rsidR="00236699" w:rsidRDefault="00F92B54">
      <w:pPr>
        <w:pStyle w:val="ListParagraph"/>
        <w:numPr>
          <w:ilvl w:val="0"/>
          <w:numId w:val="14"/>
        </w:numPr>
        <w:tabs>
          <w:tab w:val="left" w:pos="1016"/>
          <w:tab w:val="left" w:pos="1017"/>
        </w:tabs>
        <w:spacing w:line="273" w:lineRule="auto"/>
        <w:ind w:right="601"/>
      </w:pPr>
      <w:r>
        <w:t>Place</w:t>
      </w:r>
      <w:r w:rsidRPr="00ED7466">
        <w:rPr>
          <w:spacing w:val="-3"/>
        </w:rPr>
        <w:t xml:space="preserve"> </w:t>
      </w:r>
      <w:r>
        <w:t>the</w:t>
      </w:r>
      <w:r w:rsidRPr="00ED7466">
        <w:rPr>
          <w:spacing w:val="-3"/>
        </w:rPr>
        <w:t xml:space="preserve"> </w:t>
      </w:r>
      <w:r>
        <w:t>material</w:t>
      </w:r>
      <w:r w:rsidRPr="00ED7466">
        <w:rPr>
          <w:spacing w:val="-3"/>
        </w:rPr>
        <w:t xml:space="preserve"> </w:t>
      </w:r>
      <w:r>
        <w:t>on</w:t>
      </w:r>
      <w:r w:rsidRPr="00ED7466">
        <w:rPr>
          <w:spacing w:val="-3"/>
        </w:rPr>
        <w:t xml:space="preserve"> </w:t>
      </w:r>
      <w:r>
        <w:t>a</w:t>
      </w:r>
      <w:r w:rsidRPr="00ED7466">
        <w:rPr>
          <w:spacing w:val="-3"/>
        </w:rPr>
        <w:t xml:space="preserve"> </w:t>
      </w:r>
      <w:r>
        <w:t>small</w:t>
      </w:r>
      <w:r w:rsidRPr="00ED7466">
        <w:rPr>
          <w:spacing w:val="-3"/>
        </w:rPr>
        <w:t xml:space="preserve"> </w:t>
      </w:r>
      <w:r>
        <w:t>table</w:t>
      </w:r>
      <w:r w:rsidRPr="00ED7466">
        <w:rPr>
          <w:spacing w:val="-3"/>
        </w:rPr>
        <w:t xml:space="preserve"> </w:t>
      </w:r>
      <w:r>
        <w:t>or</w:t>
      </w:r>
      <w:r w:rsidRPr="00ED7466">
        <w:rPr>
          <w:spacing w:val="-3"/>
        </w:rPr>
        <w:t xml:space="preserve"> </w:t>
      </w:r>
      <w:r>
        <w:t>something</w:t>
      </w:r>
      <w:r w:rsidRPr="00ED7466">
        <w:rPr>
          <w:spacing w:val="-3"/>
        </w:rPr>
        <w:t xml:space="preserve"> </w:t>
      </w:r>
      <w:r>
        <w:t>to</w:t>
      </w:r>
      <w:r w:rsidRPr="00ED7466">
        <w:rPr>
          <w:spacing w:val="-3"/>
        </w:rPr>
        <w:t xml:space="preserve"> </w:t>
      </w:r>
      <w:r>
        <w:t>raise</w:t>
      </w:r>
      <w:r w:rsidRPr="00ED7466">
        <w:rPr>
          <w:spacing w:val="-3"/>
        </w:rPr>
        <w:t xml:space="preserve"> </w:t>
      </w:r>
      <w:r>
        <w:t>it</w:t>
      </w:r>
      <w:r w:rsidRPr="00ED7466">
        <w:rPr>
          <w:spacing w:val="-3"/>
        </w:rPr>
        <w:t xml:space="preserve"> </w:t>
      </w:r>
      <w:r>
        <w:t>up</w:t>
      </w:r>
      <w:r w:rsidRPr="00ED7466">
        <w:rPr>
          <w:spacing w:val="-3"/>
        </w:rPr>
        <w:t xml:space="preserve"> </w:t>
      </w:r>
      <w:r>
        <w:t>off</w:t>
      </w:r>
      <w:r w:rsidRPr="00ED7466">
        <w:rPr>
          <w:spacing w:val="-3"/>
        </w:rPr>
        <w:t xml:space="preserve"> </w:t>
      </w:r>
      <w:r>
        <w:t>the</w:t>
      </w:r>
      <w:r w:rsidRPr="00ED7466">
        <w:rPr>
          <w:spacing w:val="-3"/>
        </w:rPr>
        <w:t xml:space="preserve"> </w:t>
      </w:r>
      <w:r>
        <w:t>floor,</w:t>
      </w:r>
      <w:r w:rsidRPr="00ED7466">
        <w:rPr>
          <w:spacing w:val="-3"/>
        </w:rPr>
        <w:t xml:space="preserve"> </w:t>
      </w:r>
      <w:r>
        <w:t>preferably the cloth will cover the surface of the stand.</w:t>
      </w:r>
    </w:p>
    <w:p w14:paraId="533E369E" w14:textId="77777777" w:rsidR="00236699" w:rsidRDefault="00F92B54">
      <w:pPr>
        <w:pStyle w:val="ListParagraph"/>
        <w:numPr>
          <w:ilvl w:val="0"/>
          <w:numId w:val="14"/>
        </w:numPr>
        <w:tabs>
          <w:tab w:val="left" w:pos="1016"/>
          <w:tab w:val="left" w:pos="1017"/>
        </w:tabs>
        <w:spacing w:before="201"/>
      </w:pPr>
      <w:r>
        <w:t>Place</w:t>
      </w:r>
      <w:r w:rsidRPr="00ED7466">
        <w:rPr>
          <w:spacing w:val="-6"/>
        </w:rPr>
        <w:t xml:space="preserve"> </w:t>
      </w:r>
      <w:r>
        <w:t>the</w:t>
      </w:r>
      <w:r w:rsidRPr="00ED7466">
        <w:rPr>
          <w:spacing w:val="-4"/>
        </w:rPr>
        <w:t xml:space="preserve"> </w:t>
      </w:r>
      <w:r>
        <w:t>pot</w:t>
      </w:r>
      <w:r w:rsidRPr="00ED7466">
        <w:rPr>
          <w:spacing w:val="-3"/>
        </w:rPr>
        <w:t xml:space="preserve"> </w:t>
      </w:r>
      <w:r>
        <w:t>on</w:t>
      </w:r>
      <w:r w:rsidRPr="00ED7466">
        <w:rPr>
          <w:spacing w:val="-4"/>
        </w:rPr>
        <w:t xml:space="preserve"> </w:t>
      </w:r>
      <w:r>
        <w:t>the</w:t>
      </w:r>
      <w:r w:rsidRPr="00ED7466">
        <w:rPr>
          <w:spacing w:val="-3"/>
        </w:rPr>
        <w:t xml:space="preserve"> </w:t>
      </w:r>
      <w:r>
        <w:t>cloth</w:t>
      </w:r>
      <w:r w:rsidRPr="00ED7466">
        <w:rPr>
          <w:spacing w:val="-4"/>
        </w:rPr>
        <w:t xml:space="preserve"> </w:t>
      </w:r>
      <w:r>
        <w:t>and</w:t>
      </w:r>
      <w:r w:rsidRPr="00ED7466">
        <w:rPr>
          <w:spacing w:val="-3"/>
        </w:rPr>
        <w:t xml:space="preserve"> </w:t>
      </w:r>
      <w:r>
        <w:t>the</w:t>
      </w:r>
      <w:r w:rsidRPr="00ED7466">
        <w:rPr>
          <w:spacing w:val="-4"/>
        </w:rPr>
        <w:t xml:space="preserve"> </w:t>
      </w:r>
      <w:r>
        <w:t>scale</w:t>
      </w:r>
      <w:r w:rsidRPr="00ED7466">
        <w:rPr>
          <w:spacing w:val="-3"/>
        </w:rPr>
        <w:t xml:space="preserve"> </w:t>
      </w:r>
      <w:r>
        <w:t>close</w:t>
      </w:r>
      <w:r w:rsidRPr="00ED7466">
        <w:rPr>
          <w:spacing w:val="-4"/>
        </w:rPr>
        <w:t xml:space="preserve"> </w:t>
      </w:r>
      <w:r>
        <w:t>to</w:t>
      </w:r>
      <w:r w:rsidRPr="00ED7466">
        <w:rPr>
          <w:spacing w:val="-3"/>
        </w:rPr>
        <w:t xml:space="preserve"> </w:t>
      </w:r>
      <w:r>
        <w:t>its</w:t>
      </w:r>
      <w:r w:rsidRPr="00ED7466">
        <w:rPr>
          <w:spacing w:val="-9"/>
        </w:rPr>
        <w:t xml:space="preserve"> </w:t>
      </w:r>
      <w:r w:rsidRPr="00ED7466">
        <w:rPr>
          <w:spacing w:val="-2"/>
        </w:rPr>
        <w:t>base.</w:t>
      </w:r>
    </w:p>
    <w:p w14:paraId="14C237D3" w14:textId="77777777" w:rsidR="00236699" w:rsidRDefault="00236699" w:rsidP="00ED7466">
      <w:pPr>
        <w:pStyle w:val="BodyText"/>
        <w:spacing w:before="10"/>
        <w:rPr>
          <w:sz w:val="21"/>
        </w:rPr>
      </w:pPr>
    </w:p>
    <w:p w14:paraId="79E446C2" w14:textId="77777777" w:rsidR="00236699" w:rsidRDefault="00F92B54">
      <w:pPr>
        <w:pStyle w:val="ListParagraph"/>
        <w:numPr>
          <w:ilvl w:val="0"/>
          <w:numId w:val="14"/>
        </w:numPr>
        <w:tabs>
          <w:tab w:val="left" w:pos="1016"/>
          <w:tab w:val="left" w:pos="1017"/>
        </w:tabs>
        <w:spacing w:line="276" w:lineRule="auto"/>
        <w:ind w:right="332"/>
      </w:pPr>
      <w:r>
        <w:t>Make</w:t>
      </w:r>
      <w:r w:rsidRPr="00ED7466">
        <w:rPr>
          <w:spacing w:val="-3"/>
        </w:rPr>
        <w:t xml:space="preserve"> </w:t>
      </w:r>
      <w:r>
        <w:t>sure</w:t>
      </w:r>
      <w:r w:rsidRPr="00ED7466">
        <w:rPr>
          <w:spacing w:val="-3"/>
        </w:rPr>
        <w:t xml:space="preserve"> </w:t>
      </w:r>
      <w:r>
        <w:t>you</w:t>
      </w:r>
      <w:r w:rsidRPr="00ED7466">
        <w:rPr>
          <w:spacing w:val="-3"/>
        </w:rPr>
        <w:t xml:space="preserve"> </w:t>
      </w:r>
      <w:r>
        <w:t>can</w:t>
      </w:r>
      <w:r w:rsidRPr="00ED7466">
        <w:rPr>
          <w:spacing w:val="-3"/>
        </w:rPr>
        <w:t xml:space="preserve"> </w:t>
      </w:r>
      <w:r>
        <w:t>walk</w:t>
      </w:r>
      <w:r w:rsidRPr="00ED7466">
        <w:rPr>
          <w:spacing w:val="-3"/>
        </w:rPr>
        <w:t xml:space="preserve"> </w:t>
      </w:r>
      <w:r>
        <w:t>around</w:t>
      </w:r>
      <w:r w:rsidRPr="00ED7466">
        <w:rPr>
          <w:spacing w:val="-3"/>
        </w:rPr>
        <w:t xml:space="preserve"> </w:t>
      </w:r>
      <w:r>
        <w:t>the</w:t>
      </w:r>
      <w:r w:rsidRPr="00ED7466">
        <w:rPr>
          <w:spacing w:val="-3"/>
        </w:rPr>
        <w:t xml:space="preserve"> </w:t>
      </w:r>
      <w:r>
        <w:t>pot</w:t>
      </w:r>
      <w:r w:rsidRPr="00ED7466">
        <w:rPr>
          <w:spacing w:val="-3"/>
        </w:rPr>
        <w:t xml:space="preserve"> </w:t>
      </w:r>
      <w:r>
        <w:t>and</w:t>
      </w:r>
      <w:r w:rsidRPr="00ED7466">
        <w:rPr>
          <w:spacing w:val="-3"/>
        </w:rPr>
        <w:t xml:space="preserve"> </w:t>
      </w:r>
      <w:r>
        <w:t>can</w:t>
      </w:r>
      <w:r w:rsidRPr="00ED7466">
        <w:rPr>
          <w:spacing w:val="-3"/>
        </w:rPr>
        <w:t xml:space="preserve"> </w:t>
      </w:r>
      <w:r>
        <w:t>keep</w:t>
      </w:r>
      <w:r w:rsidRPr="00ED7466">
        <w:rPr>
          <w:spacing w:val="-3"/>
        </w:rPr>
        <w:t xml:space="preserve"> </w:t>
      </w:r>
      <w:r>
        <w:t>a</w:t>
      </w:r>
      <w:r w:rsidRPr="00ED7466">
        <w:rPr>
          <w:spacing w:val="-3"/>
        </w:rPr>
        <w:t xml:space="preserve"> </w:t>
      </w:r>
      <w:r>
        <w:t>constant</w:t>
      </w:r>
      <w:r w:rsidRPr="00ED7466">
        <w:rPr>
          <w:spacing w:val="-3"/>
        </w:rPr>
        <w:t xml:space="preserve"> </w:t>
      </w:r>
      <w:r>
        <w:t>distance</w:t>
      </w:r>
      <w:r w:rsidRPr="00ED7466">
        <w:rPr>
          <w:spacing w:val="-3"/>
        </w:rPr>
        <w:t xml:space="preserve"> </w:t>
      </w:r>
      <w:r>
        <w:t>away</w:t>
      </w:r>
      <w:r w:rsidRPr="00ED7466">
        <w:rPr>
          <w:spacing w:val="-3"/>
        </w:rPr>
        <w:t xml:space="preserve"> </w:t>
      </w:r>
      <w:r>
        <w:t>from</w:t>
      </w:r>
      <w:r w:rsidRPr="00ED7466">
        <w:rPr>
          <w:spacing w:val="-3"/>
        </w:rPr>
        <w:t xml:space="preserve"> </w:t>
      </w:r>
      <w:r>
        <w:t>it. For a 30cm high pot try a 45cm standoff. This distance will vary according to the shape and volume</w:t>
      </w:r>
      <w:r w:rsidRPr="00ED7466">
        <w:rPr>
          <w:spacing w:val="-3"/>
        </w:rPr>
        <w:t xml:space="preserve"> </w:t>
      </w:r>
      <w:r>
        <w:t>of</w:t>
      </w:r>
      <w:r w:rsidRPr="00ED7466">
        <w:rPr>
          <w:spacing w:val="-3"/>
        </w:rPr>
        <w:t xml:space="preserve"> </w:t>
      </w:r>
      <w:r>
        <w:t>the</w:t>
      </w:r>
      <w:r w:rsidRPr="00ED7466">
        <w:rPr>
          <w:spacing w:val="-3"/>
        </w:rPr>
        <w:t xml:space="preserve"> </w:t>
      </w:r>
      <w:r>
        <w:t>item,</w:t>
      </w:r>
      <w:r w:rsidRPr="00ED7466">
        <w:rPr>
          <w:spacing w:val="-3"/>
        </w:rPr>
        <w:t xml:space="preserve"> </w:t>
      </w:r>
      <w:r>
        <w:t>there’s</w:t>
      </w:r>
      <w:r w:rsidRPr="00ED7466">
        <w:rPr>
          <w:spacing w:val="-3"/>
        </w:rPr>
        <w:t xml:space="preserve"> </w:t>
      </w:r>
      <w:r>
        <w:t>no</w:t>
      </w:r>
      <w:r w:rsidRPr="00ED7466">
        <w:rPr>
          <w:spacing w:val="-3"/>
        </w:rPr>
        <w:t xml:space="preserve"> </w:t>
      </w:r>
      <w:r>
        <w:t>correct</w:t>
      </w:r>
      <w:r w:rsidRPr="00ED7466">
        <w:rPr>
          <w:spacing w:val="-3"/>
        </w:rPr>
        <w:t xml:space="preserve"> </w:t>
      </w:r>
      <w:r>
        <w:t>distance.</w:t>
      </w:r>
      <w:r w:rsidRPr="00ED7466">
        <w:rPr>
          <w:spacing w:val="-3"/>
        </w:rPr>
        <w:t xml:space="preserve"> </w:t>
      </w:r>
      <w:r>
        <w:t>Too</w:t>
      </w:r>
      <w:r w:rsidRPr="00ED7466">
        <w:rPr>
          <w:spacing w:val="-3"/>
        </w:rPr>
        <w:t xml:space="preserve"> </w:t>
      </w:r>
      <w:r>
        <w:t>close</w:t>
      </w:r>
      <w:r w:rsidRPr="00ED7466">
        <w:rPr>
          <w:spacing w:val="-3"/>
        </w:rPr>
        <w:t xml:space="preserve"> </w:t>
      </w:r>
      <w:r>
        <w:t>and</w:t>
      </w:r>
      <w:r w:rsidRPr="00ED7466">
        <w:rPr>
          <w:spacing w:val="-3"/>
        </w:rPr>
        <w:t xml:space="preserve"> </w:t>
      </w:r>
      <w:r>
        <w:t>the</w:t>
      </w:r>
      <w:r w:rsidRPr="00ED7466">
        <w:rPr>
          <w:spacing w:val="-3"/>
        </w:rPr>
        <w:t xml:space="preserve"> </w:t>
      </w:r>
      <w:r>
        <w:t>program</w:t>
      </w:r>
      <w:r w:rsidRPr="00ED7466">
        <w:rPr>
          <w:spacing w:val="-3"/>
        </w:rPr>
        <w:t xml:space="preserve"> </w:t>
      </w:r>
      <w:r>
        <w:t>can’t</w:t>
      </w:r>
      <w:r w:rsidRPr="00ED7466">
        <w:rPr>
          <w:spacing w:val="-3"/>
        </w:rPr>
        <w:t xml:space="preserve"> </w:t>
      </w:r>
      <w:r>
        <w:t>build</w:t>
      </w:r>
      <w:r w:rsidRPr="00ED7466">
        <w:rPr>
          <w:spacing w:val="-3"/>
        </w:rPr>
        <w:t xml:space="preserve"> </w:t>
      </w:r>
      <w:r>
        <w:t>a</w:t>
      </w:r>
      <w:r w:rsidRPr="00ED7466">
        <w:rPr>
          <w:spacing w:val="-3"/>
        </w:rPr>
        <w:t xml:space="preserve"> </w:t>
      </w:r>
      <w:r>
        <w:t>model, too far away and the detail will be poor. Trying to scan a variety of items to get experience at</w:t>
      </w:r>
      <w:r w:rsidRPr="00ED7466">
        <w:rPr>
          <w:spacing w:val="40"/>
        </w:rPr>
        <w:t xml:space="preserve"> </w:t>
      </w:r>
      <w:r>
        <w:t>to what standoff is best for different items.</w:t>
      </w:r>
    </w:p>
    <w:p w14:paraId="457B67A7" w14:textId="77777777" w:rsidR="00236699" w:rsidRDefault="00F92B54">
      <w:pPr>
        <w:pStyle w:val="ListParagraph"/>
        <w:numPr>
          <w:ilvl w:val="0"/>
          <w:numId w:val="14"/>
        </w:numPr>
        <w:tabs>
          <w:tab w:val="left" w:pos="1016"/>
          <w:tab w:val="left" w:pos="1017"/>
        </w:tabs>
        <w:spacing w:before="196"/>
      </w:pPr>
      <w:r>
        <w:t>Use</w:t>
      </w:r>
      <w:r w:rsidRPr="00ED7466">
        <w:rPr>
          <w:spacing w:val="-4"/>
        </w:rPr>
        <w:t xml:space="preserve"> </w:t>
      </w:r>
      <w:r>
        <w:t>the</w:t>
      </w:r>
      <w:r w:rsidRPr="00ED7466">
        <w:rPr>
          <w:spacing w:val="-4"/>
        </w:rPr>
        <w:t xml:space="preserve"> </w:t>
      </w:r>
      <w:r>
        <w:t>auto</w:t>
      </w:r>
      <w:r w:rsidRPr="00ED7466">
        <w:rPr>
          <w:spacing w:val="-4"/>
        </w:rPr>
        <w:t xml:space="preserve"> </w:t>
      </w:r>
      <w:r>
        <w:t>setting</w:t>
      </w:r>
      <w:r w:rsidRPr="00ED7466">
        <w:rPr>
          <w:spacing w:val="-3"/>
        </w:rPr>
        <w:t xml:space="preserve"> </w:t>
      </w:r>
      <w:r>
        <w:t>on</w:t>
      </w:r>
      <w:r w:rsidRPr="00ED7466">
        <w:rPr>
          <w:spacing w:val="-4"/>
        </w:rPr>
        <w:t xml:space="preserve"> </w:t>
      </w:r>
      <w:r>
        <w:t>the</w:t>
      </w:r>
      <w:r w:rsidRPr="00ED7466">
        <w:rPr>
          <w:spacing w:val="-8"/>
        </w:rPr>
        <w:t xml:space="preserve"> </w:t>
      </w:r>
      <w:r w:rsidRPr="00ED7466">
        <w:rPr>
          <w:spacing w:val="-2"/>
        </w:rPr>
        <w:t>camera.</w:t>
      </w:r>
    </w:p>
    <w:p w14:paraId="2A445027" w14:textId="77777777" w:rsidR="00236699" w:rsidRDefault="00236699" w:rsidP="00ED7466">
      <w:pPr>
        <w:pStyle w:val="BodyText"/>
        <w:spacing w:before="7"/>
        <w:rPr>
          <w:sz w:val="20"/>
        </w:rPr>
      </w:pPr>
    </w:p>
    <w:p w14:paraId="19C3C3E2" w14:textId="77777777" w:rsidR="00236699" w:rsidRDefault="00F92B54">
      <w:pPr>
        <w:pStyle w:val="ListParagraph"/>
        <w:numPr>
          <w:ilvl w:val="0"/>
          <w:numId w:val="14"/>
        </w:numPr>
        <w:tabs>
          <w:tab w:val="left" w:pos="1016"/>
          <w:tab w:val="left" w:pos="1017"/>
        </w:tabs>
        <w:spacing w:line="273" w:lineRule="auto"/>
        <w:ind w:right="652"/>
      </w:pPr>
      <w:r>
        <w:t>Take</w:t>
      </w:r>
      <w:r w:rsidRPr="00ED7466">
        <w:rPr>
          <w:spacing w:val="-3"/>
        </w:rPr>
        <w:t xml:space="preserve"> </w:t>
      </w:r>
      <w:r>
        <w:t>four</w:t>
      </w:r>
      <w:r w:rsidRPr="00ED7466">
        <w:rPr>
          <w:spacing w:val="-3"/>
        </w:rPr>
        <w:t xml:space="preserve"> </w:t>
      </w:r>
      <w:r>
        <w:t>photographs</w:t>
      </w:r>
      <w:r w:rsidRPr="00ED7466">
        <w:rPr>
          <w:spacing w:val="-3"/>
        </w:rPr>
        <w:t xml:space="preserve"> </w:t>
      </w:r>
      <w:r>
        <w:t>from</w:t>
      </w:r>
      <w:r w:rsidRPr="00ED7466">
        <w:rPr>
          <w:spacing w:val="-3"/>
        </w:rPr>
        <w:t xml:space="preserve"> </w:t>
      </w:r>
      <w:r>
        <w:t>above</w:t>
      </w:r>
      <w:r w:rsidRPr="00ED7466">
        <w:rPr>
          <w:spacing w:val="-3"/>
        </w:rPr>
        <w:t xml:space="preserve"> </w:t>
      </w:r>
      <w:r>
        <w:t>the</w:t>
      </w:r>
      <w:r w:rsidRPr="00ED7466">
        <w:rPr>
          <w:spacing w:val="-3"/>
        </w:rPr>
        <w:t xml:space="preserve"> </w:t>
      </w:r>
      <w:r>
        <w:t>pot,</w:t>
      </w:r>
      <w:r w:rsidRPr="00ED7466">
        <w:rPr>
          <w:spacing w:val="-3"/>
        </w:rPr>
        <w:t xml:space="preserve"> </w:t>
      </w:r>
      <w:r>
        <w:t>plan</w:t>
      </w:r>
      <w:r w:rsidRPr="00ED7466">
        <w:rPr>
          <w:spacing w:val="-3"/>
        </w:rPr>
        <w:t xml:space="preserve"> </w:t>
      </w:r>
      <w:r>
        <w:t>shots,</w:t>
      </w:r>
      <w:r w:rsidRPr="00ED7466">
        <w:rPr>
          <w:spacing w:val="-3"/>
        </w:rPr>
        <w:t xml:space="preserve"> </w:t>
      </w:r>
      <w:r>
        <w:t>at</w:t>
      </w:r>
      <w:r w:rsidRPr="00ED7466">
        <w:rPr>
          <w:spacing w:val="-3"/>
        </w:rPr>
        <w:t xml:space="preserve"> </w:t>
      </w:r>
      <w:r>
        <w:t>even</w:t>
      </w:r>
      <w:r w:rsidRPr="00ED7466">
        <w:rPr>
          <w:spacing w:val="-3"/>
        </w:rPr>
        <w:t xml:space="preserve"> </w:t>
      </w:r>
      <w:r>
        <w:t>spaces</w:t>
      </w:r>
      <w:r w:rsidRPr="00ED7466">
        <w:rPr>
          <w:spacing w:val="-3"/>
        </w:rPr>
        <w:t xml:space="preserve"> </w:t>
      </w:r>
      <w:r>
        <w:t>whist</w:t>
      </w:r>
      <w:r w:rsidRPr="00ED7466">
        <w:rPr>
          <w:spacing w:val="-3"/>
        </w:rPr>
        <w:t xml:space="preserve"> </w:t>
      </w:r>
      <w:r>
        <w:t>moving around the pot. Remember to keep the camera steady when taking the</w:t>
      </w:r>
      <w:r w:rsidRPr="00ED7466">
        <w:rPr>
          <w:spacing w:val="-15"/>
        </w:rPr>
        <w:t xml:space="preserve"> </w:t>
      </w:r>
      <w:r>
        <w:t>photos.</w:t>
      </w:r>
    </w:p>
    <w:p w14:paraId="063E752B" w14:textId="77777777" w:rsidR="00236699" w:rsidRDefault="00F92B54">
      <w:pPr>
        <w:pStyle w:val="ListParagraph"/>
        <w:numPr>
          <w:ilvl w:val="0"/>
          <w:numId w:val="14"/>
        </w:numPr>
        <w:tabs>
          <w:tab w:val="left" w:pos="1016"/>
          <w:tab w:val="left" w:pos="1017"/>
        </w:tabs>
        <w:spacing w:before="196" w:line="278" w:lineRule="auto"/>
        <w:ind w:right="1630"/>
      </w:pPr>
      <w:r>
        <w:t>On</w:t>
      </w:r>
      <w:r w:rsidRPr="00ED7466">
        <w:rPr>
          <w:spacing w:val="-3"/>
        </w:rPr>
        <w:t xml:space="preserve"> </w:t>
      </w:r>
      <w:r>
        <w:t>the</w:t>
      </w:r>
      <w:r w:rsidRPr="00ED7466">
        <w:rPr>
          <w:spacing w:val="-3"/>
        </w:rPr>
        <w:t xml:space="preserve"> </w:t>
      </w:r>
      <w:r>
        <w:t>next</w:t>
      </w:r>
      <w:r w:rsidRPr="00ED7466">
        <w:rPr>
          <w:spacing w:val="-3"/>
        </w:rPr>
        <w:t xml:space="preserve"> </w:t>
      </w:r>
      <w:r>
        <w:t>pass</w:t>
      </w:r>
      <w:r w:rsidRPr="00ED7466">
        <w:rPr>
          <w:spacing w:val="-3"/>
        </w:rPr>
        <w:t xml:space="preserve"> </w:t>
      </w:r>
      <w:r>
        <w:t>move</w:t>
      </w:r>
      <w:r w:rsidRPr="00ED7466">
        <w:rPr>
          <w:spacing w:val="-3"/>
        </w:rPr>
        <w:t xml:space="preserve"> </w:t>
      </w:r>
      <w:r>
        <w:t>down</w:t>
      </w:r>
      <w:r w:rsidRPr="00ED7466">
        <w:rPr>
          <w:spacing w:val="-3"/>
        </w:rPr>
        <w:t xml:space="preserve"> </w:t>
      </w:r>
      <w:r>
        <w:t>the</w:t>
      </w:r>
      <w:r w:rsidRPr="00ED7466">
        <w:rPr>
          <w:spacing w:val="-3"/>
        </w:rPr>
        <w:t xml:space="preserve"> </w:t>
      </w:r>
      <w:r>
        <w:t>pot,</w:t>
      </w:r>
      <w:r w:rsidRPr="00ED7466">
        <w:rPr>
          <w:spacing w:val="-3"/>
        </w:rPr>
        <w:t xml:space="preserve"> </w:t>
      </w:r>
      <w:r>
        <w:t>shoot</w:t>
      </w:r>
      <w:r w:rsidRPr="00ED7466">
        <w:rPr>
          <w:spacing w:val="-3"/>
        </w:rPr>
        <w:t xml:space="preserve"> </w:t>
      </w:r>
      <w:r>
        <w:t>the</w:t>
      </w:r>
      <w:r w:rsidRPr="00ED7466">
        <w:rPr>
          <w:spacing w:val="-3"/>
        </w:rPr>
        <w:t xml:space="preserve"> </w:t>
      </w:r>
      <w:r>
        <w:t>photos</w:t>
      </w:r>
      <w:r w:rsidRPr="00ED7466">
        <w:rPr>
          <w:spacing w:val="-3"/>
        </w:rPr>
        <w:t xml:space="preserve"> </w:t>
      </w:r>
      <w:r>
        <w:t>with</w:t>
      </w:r>
      <w:r w:rsidRPr="00ED7466">
        <w:rPr>
          <w:spacing w:val="-3"/>
        </w:rPr>
        <w:t xml:space="preserve"> </w:t>
      </w:r>
      <w:r>
        <w:t>the</w:t>
      </w:r>
      <w:r w:rsidRPr="00ED7466">
        <w:rPr>
          <w:spacing w:val="-3"/>
        </w:rPr>
        <w:t xml:space="preserve"> </w:t>
      </w:r>
      <w:r>
        <w:t>camera</w:t>
      </w:r>
      <w:r w:rsidRPr="00ED7466">
        <w:rPr>
          <w:spacing w:val="-3"/>
        </w:rPr>
        <w:t xml:space="preserve"> </w:t>
      </w:r>
      <w:r>
        <w:t>at approximately</w:t>
      </w:r>
      <w:r w:rsidRPr="00ED7466">
        <w:rPr>
          <w:spacing w:val="-3"/>
        </w:rPr>
        <w:t xml:space="preserve"> </w:t>
      </w:r>
      <w:r>
        <w:t>30</w:t>
      </w:r>
      <w:r w:rsidRPr="00ED7466">
        <w:rPr>
          <w:spacing w:val="-3"/>
        </w:rPr>
        <w:t xml:space="preserve"> </w:t>
      </w:r>
      <w:r>
        <w:t>degrees</w:t>
      </w:r>
      <w:r w:rsidRPr="00ED7466">
        <w:rPr>
          <w:spacing w:val="-3"/>
        </w:rPr>
        <w:t xml:space="preserve"> </w:t>
      </w:r>
      <w:r>
        <w:t>to</w:t>
      </w:r>
      <w:r w:rsidRPr="00ED7466">
        <w:rPr>
          <w:spacing w:val="-3"/>
        </w:rPr>
        <w:t xml:space="preserve"> </w:t>
      </w:r>
      <w:r>
        <w:t>the</w:t>
      </w:r>
      <w:r w:rsidRPr="00ED7466">
        <w:rPr>
          <w:spacing w:val="-3"/>
        </w:rPr>
        <w:t xml:space="preserve"> </w:t>
      </w:r>
      <w:r>
        <w:t>pot,</w:t>
      </w:r>
      <w:r w:rsidRPr="00ED7466">
        <w:rPr>
          <w:spacing w:val="-3"/>
        </w:rPr>
        <w:t xml:space="preserve"> </w:t>
      </w:r>
      <w:r>
        <w:t>taking</w:t>
      </w:r>
      <w:r w:rsidRPr="00ED7466">
        <w:rPr>
          <w:spacing w:val="-3"/>
        </w:rPr>
        <w:t xml:space="preserve"> </w:t>
      </w:r>
      <w:r>
        <w:t>around</w:t>
      </w:r>
      <w:r w:rsidRPr="00ED7466">
        <w:rPr>
          <w:spacing w:val="-3"/>
        </w:rPr>
        <w:t xml:space="preserve"> </w:t>
      </w:r>
      <w:r>
        <w:t>eight</w:t>
      </w:r>
      <w:r w:rsidRPr="00ED7466">
        <w:rPr>
          <w:spacing w:val="-3"/>
        </w:rPr>
        <w:t xml:space="preserve"> </w:t>
      </w:r>
      <w:r>
        <w:t>pictures</w:t>
      </w:r>
      <w:r w:rsidRPr="00ED7466">
        <w:rPr>
          <w:spacing w:val="-3"/>
        </w:rPr>
        <w:t xml:space="preserve"> </w:t>
      </w:r>
      <w:r>
        <w:t>at</w:t>
      </w:r>
      <w:r w:rsidRPr="00ED7466">
        <w:rPr>
          <w:spacing w:val="-3"/>
        </w:rPr>
        <w:t xml:space="preserve"> </w:t>
      </w:r>
      <w:r>
        <w:t>even</w:t>
      </w:r>
      <w:r w:rsidRPr="00ED7466">
        <w:rPr>
          <w:spacing w:val="-37"/>
        </w:rPr>
        <w:t xml:space="preserve"> </w:t>
      </w:r>
      <w:r>
        <w:t>spaces.</w:t>
      </w:r>
    </w:p>
    <w:p w14:paraId="2521B1B6" w14:textId="77777777" w:rsidR="00236699" w:rsidRDefault="00F92B54">
      <w:pPr>
        <w:pStyle w:val="ListParagraph"/>
        <w:numPr>
          <w:ilvl w:val="0"/>
          <w:numId w:val="14"/>
        </w:numPr>
        <w:tabs>
          <w:tab w:val="left" w:pos="1016"/>
          <w:tab w:val="left" w:pos="1017"/>
        </w:tabs>
        <w:spacing w:before="196" w:line="273" w:lineRule="auto"/>
        <w:ind w:right="823"/>
      </w:pPr>
      <w:r>
        <w:t>Move</w:t>
      </w:r>
      <w:r w:rsidRPr="00ED7466">
        <w:rPr>
          <w:spacing w:val="-4"/>
        </w:rPr>
        <w:t xml:space="preserve"> </w:t>
      </w:r>
      <w:r>
        <w:t>down</w:t>
      </w:r>
      <w:r w:rsidRPr="00ED7466">
        <w:rPr>
          <w:spacing w:val="-4"/>
        </w:rPr>
        <w:t xml:space="preserve"> </w:t>
      </w:r>
      <w:r>
        <w:t>again</w:t>
      </w:r>
      <w:r w:rsidRPr="00ED7466">
        <w:rPr>
          <w:spacing w:val="-4"/>
        </w:rPr>
        <w:t xml:space="preserve"> </w:t>
      </w:r>
      <w:r>
        <w:t>and</w:t>
      </w:r>
      <w:r w:rsidRPr="00ED7466">
        <w:rPr>
          <w:spacing w:val="-4"/>
        </w:rPr>
        <w:t xml:space="preserve"> </w:t>
      </w:r>
      <w:r>
        <w:t>have</w:t>
      </w:r>
      <w:r w:rsidRPr="00ED7466">
        <w:rPr>
          <w:spacing w:val="-4"/>
        </w:rPr>
        <w:t xml:space="preserve"> </w:t>
      </w:r>
      <w:r>
        <w:t>the</w:t>
      </w:r>
      <w:r w:rsidRPr="00ED7466">
        <w:rPr>
          <w:spacing w:val="-4"/>
        </w:rPr>
        <w:t xml:space="preserve"> </w:t>
      </w:r>
      <w:r>
        <w:t>camera</w:t>
      </w:r>
      <w:r w:rsidRPr="00ED7466">
        <w:rPr>
          <w:spacing w:val="-4"/>
        </w:rPr>
        <w:t xml:space="preserve"> </w:t>
      </w:r>
      <w:r>
        <w:t>at</w:t>
      </w:r>
      <w:r w:rsidRPr="00ED7466">
        <w:rPr>
          <w:spacing w:val="-4"/>
        </w:rPr>
        <w:t xml:space="preserve"> </w:t>
      </w:r>
      <w:r>
        <w:t>approximately</w:t>
      </w:r>
      <w:r w:rsidRPr="00ED7466">
        <w:rPr>
          <w:spacing w:val="-4"/>
        </w:rPr>
        <w:t xml:space="preserve"> </w:t>
      </w:r>
      <w:r>
        <w:t>45</w:t>
      </w:r>
      <w:r w:rsidRPr="00ED7466">
        <w:rPr>
          <w:spacing w:val="-4"/>
        </w:rPr>
        <w:t xml:space="preserve"> </w:t>
      </w:r>
      <w:r>
        <w:t>degrees,</w:t>
      </w:r>
      <w:r w:rsidRPr="00ED7466">
        <w:rPr>
          <w:spacing w:val="-4"/>
        </w:rPr>
        <w:t xml:space="preserve"> </w:t>
      </w:r>
      <w:r>
        <w:t>again</w:t>
      </w:r>
      <w:r w:rsidRPr="00ED7466">
        <w:rPr>
          <w:spacing w:val="-4"/>
        </w:rPr>
        <w:t xml:space="preserve"> </w:t>
      </w:r>
      <w:r>
        <w:t>taking eight photos.</w:t>
      </w:r>
    </w:p>
    <w:p w14:paraId="18AB6AB6" w14:textId="77777777" w:rsidR="00236699" w:rsidRDefault="00F92B54">
      <w:pPr>
        <w:pStyle w:val="ListParagraph"/>
        <w:numPr>
          <w:ilvl w:val="0"/>
          <w:numId w:val="14"/>
        </w:numPr>
        <w:tabs>
          <w:tab w:val="left" w:pos="1016"/>
          <w:tab w:val="left" w:pos="1017"/>
        </w:tabs>
        <w:spacing w:before="200" w:line="273" w:lineRule="auto"/>
        <w:ind w:right="420"/>
      </w:pPr>
      <w:r>
        <w:t>Lastly</w:t>
      </w:r>
      <w:r w:rsidRPr="00ED7466">
        <w:rPr>
          <w:spacing w:val="-3"/>
        </w:rPr>
        <w:t xml:space="preserve"> </w:t>
      </w:r>
      <w:r>
        <w:t>move</w:t>
      </w:r>
      <w:r w:rsidRPr="00ED7466">
        <w:rPr>
          <w:spacing w:val="-3"/>
        </w:rPr>
        <w:t xml:space="preserve"> </w:t>
      </w:r>
      <w:r>
        <w:t>down</w:t>
      </w:r>
      <w:r w:rsidRPr="00ED7466">
        <w:rPr>
          <w:spacing w:val="-3"/>
        </w:rPr>
        <w:t xml:space="preserve"> </w:t>
      </w:r>
      <w:r>
        <w:t>again</w:t>
      </w:r>
      <w:r w:rsidRPr="00ED7466">
        <w:rPr>
          <w:spacing w:val="-3"/>
        </w:rPr>
        <w:t xml:space="preserve"> </w:t>
      </w:r>
      <w:r>
        <w:t>with</w:t>
      </w:r>
      <w:r w:rsidRPr="00ED7466">
        <w:rPr>
          <w:spacing w:val="-3"/>
        </w:rPr>
        <w:t xml:space="preserve"> </w:t>
      </w:r>
      <w:r>
        <w:t>the</w:t>
      </w:r>
      <w:r w:rsidRPr="00ED7466">
        <w:rPr>
          <w:spacing w:val="-3"/>
        </w:rPr>
        <w:t xml:space="preserve"> </w:t>
      </w:r>
      <w:r>
        <w:t>camera</w:t>
      </w:r>
      <w:r w:rsidRPr="00ED7466">
        <w:rPr>
          <w:spacing w:val="-3"/>
        </w:rPr>
        <w:t xml:space="preserve"> </w:t>
      </w:r>
      <w:r>
        <w:t>at</w:t>
      </w:r>
      <w:r w:rsidRPr="00ED7466">
        <w:rPr>
          <w:spacing w:val="-3"/>
        </w:rPr>
        <w:t xml:space="preserve"> </w:t>
      </w:r>
      <w:r>
        <w:t>90</w:t>
      </w:r>
      <w:r w:rsidRPr="00ED7466">
        <w:rPr>
          <w:spacing w:val="-3"/>
        </w:rPr>
        <w:t xml:space="preserve"> </w:t>
      </w:r>
      <w:r>
        <w:t>degrees</w:t>
      </w:r>
      <w:r w:rsidRPr="00ED7466">
        <w:rPr>
          <w:spacing w:val="-3"/>
        </w:rPr>
        <w:t xml:space="preserve"> </w:t>
      </w:r>
      <w:r>
        <w:t>to</w:t>
      </w:r>
      <w:r w:rsidRPr="00ED7466">
        <w:rPr>
          <w:spacing w:val="-3"/>
        </w:rPr>
        <w:t xml:space="preserve"> </w:t>
      </w:r>
      <w:r>
        <w:t>the</w:t>
      </w:r>
      <w:r w:rsidRPr="00ED7466">
        <w:rPr>
          <w:spacing w:val="-3"/>
        </w:rPr>
        <w:t xml:space="preserve"> </w:t>
      </w:r>
      <w:r>
        <w:t>pot</w:t>
      </w:r>
      <w:r w:rsidRPr="00ED7466">
        <w:rPr>
          <w:spacing w:val="-3"/>
        </w:rPr>
        <w:t xml:space="preserve"> </w:t>
      </w:r>
      <w:r>
        <w:t>and</w:t>
      </w:r>
      <w:r w:rsidRPr="00ED7466">
        <w:rPr>
          <w:spacing w:val="-3"/>
        </w:rPr>
        <w:t xml:space="preserve"> </w:t>
      </w:r>
      <w:r>
        <w:t>again</w:t>
      </w:r>
      <w:r w:rsidRPr="00ED7466">
        <w:rPr>
          <w:spacing w:val="-3"/>
        </w:rPr>
        <w:t xml:space="preserve"> </w:t>
      </w:r>
      <w:r>
        <w:t>take</w:t>
      </w:r>
      <w:r w:rsidRPr="00ED7466">
        <w:rPr>
          <w:spacing w:val="-3"/>
        </w:rPr>
        <w:t xml:space="preserve"> </w:t>
      </w:r>
      <w:r>
        <w:t xml:space="preserve">eight </w:t>
      </w:r>
      <w:r w:rsidRPr="00ED7466">
        <w:rPr>
          <w:spacing w:val="-2"/>
        </w:rPr>
        <w:t>photos.</w:t>
      </w:r>
    </w:p>
    <w:p w14:paraId="0329888F" w14:textId="77777777" w:rsidR="00236699" w:rsidRDefault="00F92B54" w:rsidP="00ED7466">
      <w:pPr>
        <w:pStyle w:val="BodyText"/>
        <w:spacing w:before="196"/>
      </w:pPr>
      <w:r>
        <w:t>The</w:t>
      </w:r>
      <w:r>
        <w:rPr>
          <w:spacing w:val="-3"/>
        </w:rPr>
        <w:t xml:space="preserve"> </w:t>
      </w:r>
      <w:r>
        <w:t>data</w:t>
      </w:r>
      <w:r>
        <w:rPr>
          <w:spacing w:val="-4"/>
        </w:rPr>
        <w:t xml:space="preserve"> </w:t>
      </w:r>
      <w:r>
        <w:t>can</w:t>
      </w:r>
      <w:r>
        <w:rPr>
          <w:spacing w:val="-3"/>
        </w:rPr>
        <w:t xml:space="preserve"> </w:t>
      </w:r>
      <w:r>
        <w:t>now</w:t>
      </w:r>
      <w:r>
        <w:rPr>
          <w:spacing w:val="-3"/>
        </w:rPr>
        <w:t xml:space="preserve"> </w:t>
      </w:r>
      <w:r>
        <w:t>be</w:t>
      </w:r>
      <w:r>
        <w:rPr>
          <w:spacing w:val="-3"/>
        </w:rPr>
        <w:t xml:space="preserve"> </w:t>
      </w:r>
      <w:r>
        <w:rPr>
          <w:spacing w:val="-2"/>
        </w:rPr>
        <w:t>processed.</w:t>
      </w:r>
    </w:p>
    <w:p w14:paraId="6B689184" w14:textId="77777777" w:rsidR="00236699" w:rsidRDefault="00236699" w:rsidP="00ED7466">
      <w:pPr>
        <w:pStyle w:val="BodyText"/>
        <w:rPr>
          <w:sz w:val="21"/>
        </w:rPr>
      </w:pPr>
    </w:p>
    <w:p w14:paraId="25A35E4E" w14:textId="77777777" w:rsidR="00236699" w:rsidRDefault="00F92B54" w:rsidP="00ED7466">
      <w:pPr>
        <w:pStyle w:val="BodyText"/>
        <w:spacing w:line="278" w:lineRule="auto"/>
        <w:ind w:right="638"/>
      </w:pPr>
      <w:r>
        <w:t>The</w:t>
      </w:r>
      <w:r>
        <w:rPr>
          <w:spacing w:val="-3"/>
        </w:rPr>
        <w:t xml:space="preserve"> </w:t>
      </w:r>
      <w:r>
        <w:t>following</w:t>
      </w:r>
      <w:r>
        <w:rPr>
          <w:spacing w:val="-3"/>
        </w:rPr>
        <w:t xml:space="preserve"> </w:t>
      </w:r>
      <w:r>
        <w:t>screen</w:t>
      </w:r>
      <w:r>
        <w:rPr>
          <w:spacing w:val="-3"/>
        </w:rPr>
        <w:t xml:space="preserve"> </w:t>
      </w:r>
      <w:r>
        <w:t>captures</w:t>
      </w:r>
      <w:r>
        <w:rPr>
          <w:spacing w:val="-3"/>
        </w:rPr>
        <w:t xml:space="preserve"> </w:t>
      </w:r>
      <w:r>
        <w:t>show</w:t>
      </w:r>
      <w:r>
        <w:rPr>
          <w:spacing w:val="-3"/>
        </w:rPr>
        <w:t xml:space="preserve"> </w:t>
      </w:r>
      <w:r>
        <w:t>an</w:t>
      </w:r>
      <w:r>
        <w:rPr>
          <w:spacing w:val="-3"/>
        </w:rPr>
        <w:t xml:space="preserve"> </w:t>
      </w:r>
      <w:r>
        <w:t>image</w:t>
      </w:r>
      <w:r>
        <w:rPr>
          <w:spacing w:val="-3"/>
        </w:rPr>
        <w:t xml:space="preserve"> </w:t>
      </w:r>
      <w:r>
        <w:t>capture</w:t>
      </w:r>
      <w:r>
        <w:rPr>
          <w:spacing w:val="-3"/>
        </w:rPr>
        <w:t xml:space="preserve"> </w:t>
      </w:r>
      <w:r>
        <w:t>pattern</w:t>
      </w:r>
      <w:r>
        <w:rPr>
          <w:spacing w:val="-3"/>
        </w:rPr>
        <w:t xml:space="preserve"> </w:t>
      </w:r>
      <w:r>
        <w:t>used</w:t>
      </w:r>
      <w:r>
        <w:rPr>
          <w:spacing w:val="-3"/>
        </w:rPr>
        <w:t xml:space="preserve"> </w:t>
      </w:r>
      <w:r>
        <w:t>to</w:t>
      </w:r>
      <w:r>
        <w:rPr>
          <w:spacing w:val="-3"/>
        </w:rPr>
        <w:t xml:space="preserve"> </w:t>
      </w:r>
      <w:r>
        <w:t>record</w:t>
      </w:r>
      <w:r>
        <w:rPr>
          <w:spacing w:val="-3"/>
        </w:rPr>
        <w:t xml:space="preserve"> </w:t>
      </w:r>
      <w:r>
        <w:t>a</w:t>
      </w:r>
      <w:r>
        <w:rPr>
          <w:spacing w:val="-3"/>
        </w:rPr>
        <w:t xml:space="preserve"> </w:t>
      </w:r>
      <w:r>
        <w:t>1</w:t>
      </w:r>
      <w:r>
        <w:rPr>
          <w:spacing w:val="-3"/>
        </w:rPr>
        <w:t xml:space="preserve"> </w:t>
      </w:r>
      <w:r>
        <w:t>metre section of timber.</w:t>
      </w:r>
    </w:p>
    <w:p w14:paraId="0765AFBB" w14:textId="77777777" w:rsidR="00236699" w:rsidRDefault="00F92B54" w:rsidP="00ED7466">
      <w:pPr>
        <w:pStyle w:val="BodyText"/>
        <w:spacing w:before="2"/>
        <w:rPr>
          <w:sz w:val="15"/>
        </w:rPr>
      </w:pPr>
      <w:r>
        <w:rPr>
          <w:noProof/>
        </w:rPr>
        <w:drawing>
          <wp:anchor distT="0" distB="0" distL="0" distR="0" simplePos="0" relativeHeight="33" behindDoc="0" locked="0" layoutInCell="1" allowOverlap="1" wp14:anchorId="54FAE522" wp14:editId="38352EE1">
            <wp:simplePos x="0" y="0"/>
            <wp:positionH relativeFrom="page">
              <wp:posOffset>900428</wp:posOffset>
            </wp:positionH>
            <wp:positionV relativeFrom="paragraph">
              <wp:posOffset>126452</wp:posOffset>
            </wp:positionV>
            <wp:extent cx="2720296" cy="2356294"/>
            <wp:effectExtent l="0" t="0" r="0" b="0"/>
            <wp:wrapTopAndBottom/>
            <wp:docPr id="4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2.jpeg"/>
                    <pic:cNvPicPr/>
                  </pic:nvPicPr>
                  <pic:blipFill>
                    <a:blip r:embed="rId71" cstate="print"/>
                    <a:stretch>
                      <a:fillRect/>
                    </a:stretch>
                  </pic:blipFill>
                  <pic:spPr>
                    <a:xfrm>
                      <a:off x="0" y="0"/>
                      <a:ext cx="2720296" cy="2356294"/>
                    </a:xfrm>
                    <a:prstGeom prst="rect">
                      <a:avLst/>
                    </a:prstGeom>
                  </pic:spPr>
                </pic:pic>
              </a:graphicData>
            </a:graphic>
          </wp:anchor>
        </w:drawing>
      </w:r>
    </w:p>
    <w:p w14:paraId="631340CB" w14:textId="77777777" w:rsidR="00236699" w:rsidRDefault="00236699" w:rsidP="00ED7466">
      <w:pPr>
        <w:rPr>
          <w:sz w:val="15"/>
        </w:rPr>
        <w:sectPr w:rsidR="00236699">
          <w:pgSz w:w="11900" w:h="16840"/>
          <w:pgMar w:top="1320" w:right="940" w:bottom="660" w:left="1120" w:header="0" w:footer="443" w:gutter="0"/>
          <w:cols w:space="720"/>
        </w:sectPr>
      </w:pPr>
    </w:p>
    <w:p w14:paraId="74A99DDC" w14:textId="77777777" w:rsidR="00236699" w:rsidRDefault="00F92B54" w:rsidP="00ED7466">
      <w:pPr>
        <w:pStyle w:val="BodyText"/>
        <w:rPr>
          <w:sz w:val="20"/>
        </w:rPr>
      </w:pPr>
      <w:r>
        <w:rPr>
          <w:noProof/>
          <w:sz w:val="20"/>
        </w:rPr>
        <w:lastRenderedPageBreak/>
        <w:drawing>
          <wp:inline distT="0" distB="0" distL="0" distR="0" wp14:anchorId="6B544C4C" wp14:editId="1BFFE24B">
            <wp:extent cx="3689037" cy="2217038"/>
            <wp:effectExtent l="0" t="0" r="0" b="0"/>
            <wp:docPr id="4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3.jpeg"/>
                    <pic:cNvPicPr/>
                  </pic:nvPicPr>
                  <pic:blipFill>
                    <a:blip r:embed="rId72" cstate="print"/>
                    <a:stretch>
                      <a:fillRect/>
                    </a:stretch>
                  </pic:blipFill>
                  <pic:spPr>
                    <a:xfrm>
                      <a:off x="0" y="0"/>
                      <a:ext cx="3689037" cy="2217038"/>
                    </a:xfrm>
                    <a:prstGeom prst="rect">
                      <a:avLst/>
                    </a:prstGeom>
                  </pic:spPr>
                </pic:pic>
              </a:graphicData>
            </a:graphic>
          </wp:inline>
        </w:drawing>
      </w:r>
    </w:p>
    <w:p w14:paraId="2A19F344" w14:textId="77777777" w:rsidR="00236699" w:rsidRDefault="00236699" w:rsidP="00ED7466">
      <w:pPr>
        <w:pStyle w:val="BodyText"/>
        <w:spacing w:before="9"/>
        <w:rPr>
          <w:sz w:val="10"/>
        </w:rPr>
      </w:pPr>
    </w:p>
    <w:p w14:paraId="4096325F" w14:textId="77777777" w:rsidR="00236699" w:rsidRDefault="00F92B54" w:rsidP="00ED7466">
      <w:pPr>
        <w:pStyle w:val="Heading2"/>
        <w:spacing w:before="94" w:line="465" w:lineRule="auto"/>
        <w:ind w:left="0" w:right="8060"/>
      </w:pPr>
      <w:bookmarkStart w:id="54" w:name="_Toc123667681"/>
      <w:r>
        <w:t>Exercise 2 Items</w:t>
      </w:r>
      <w:r>
        <w:rPr>
          <w:spacing w:val="-16"/>
        </w:rPr>
        <w:t xml:space="preserve"> </w:t>
      </w:r>
      <w:r>
        <w:t>needed:</w:t>
      </w:r>
      <w:bookmarkEnd w:id="54"/>
    </w:p>
    <w:p w14:paraId="5D1748F7" w14:textId="77777777" w:rsidR="00236699" w:rsidRPr="0054736C" w:rsidRDefault="00F92B54" w:rsidP="00ED7466">
      <w:pPr>
        <w:pStyle w:val="BodyText"/>
        <w:spacing w:line="465" w:lineRule="auto"/>
        <w:ind w:right="8753"/>
        <w:rPr>
          <w:i/>
          <w:iCs/>
        </w:rPr>
      </w:pPr>
      <w:r w:rsidRPr="0054736C">
        <w:rPr>
          <w:i/>
          <w:iCs/>
          <w:spacing w:val="-2"/>
        </w:rPr>
        <w:t>Scale Camera</w:t>
      </w:r>
    </w:p>
    <w:p w14:paraId="61571F7E" w14:textId="2B3EA40C" w:rsidR="00236699" w:rsidRDefault="00236699" w:rsidP="00ED7466">
      <w:pPr>
        <w:pStyle w:val="BodyText"/>
        <w:spacing w:before="1"/>
        <w:rPr>
          <w:sz w:val="25"/>
        </w:rPr>
      </w:pPr>
    </w:p>
    <w:p w14:paraId="1D283661" w14:textId="688D25C7" w:rsidR="0054736C" w:rsidRPr="0054736C" w:rsidRDefault="0054736C" w:rsidP="00ED7466">
      <w:pPr>
        <w:pStyle w:val="BodyText"/>
        <w:spacing w:before="1"/>
        <w:rPr>
          <w:b/>
          <w:bCs/>
          <w:sz w:val="25"/>
        </w:rPr>
      </w:pPr>
      <w:r>
        <w:rPr>
          <w:sz w:val="25"/>
        </w:rPr>
        <w:t xml:space="preserve">     </w:t>
      </w:r>
      <w:r w:rsidRPr="0054736C">
        <w:rPr>
          <w:b/>
          <w:bCs/>
          <w:sz w:val="25"/>
        </w:rPr>
        <w:t>Method:</w:t>
      </w:r>
    </w:p>
    <w:p w14:paraId="09EF2A19" w14:textId="77777777" w:rsidR="0054736C" w:rsidRDefault="0054736C" w:rsidP="00ED7466">
      <w:pPr>
        <w:pStyle w:val="BodyText"/>
        <w:spacing w:before="1"/>
        <w:rPr>
          <w:sz w:val="25"/>
        </w:rPr>
      </w:pPr>
    </w:p>
    <w:p w14:paraId="666016F6" w14:textId="77777777" w:rsidR="00236699" w:rsidRDefault="00F92B54" w:rsidP="00ED7466">
      <w:pPr>
        <w:pStyle w:val="BodyText"/>
      </w:pPr>
      <w:r>
        <w:t>Choose</w:t>
      </w:r>
      <w:r>
        <w:rPr>
          <w:spacing w:val="-7"/>
        </w:rPr>
        <w:t xml:space="preserve"> </w:t>
      </w:r>
      <w:r>
        <w:t>a</w:t>
      </w:r>
      <w:r>
        <w:rPr>
          <w:spacing w:val="-4"/>
        </w:rPr>
        <w:t xml:space="preserve"> </w:t>
      </w:r>
      <w:r>
        <w:t>larger</w:t>
      </w:r>
      <w:r>
        <w:rPr>
          <w:spacing w:val="-4"/>
        </w:rPr>
        <w:t xml:space="preserve"> </w:t>
      </w:r>
      <w:r>
        <w:t>feature,</w:t>
      </w:r>
      <w:r>
        <w:rPr>
          <w:spacing w:val="-4"/>
        </w:rPr>
        <w:t xml:space="preserve"> </w:t>
      </w:r>
      <w:r>
        <w:t>part</w:t>
      </w:r>
      <w:r>
        <w:rPr>
          <w:spacing w:val="-4"/>
        </w:rPr>
        <w:t xml:space="preserve"> </w:t>
      </w:r>
      <w:r>
        <w:t>of</w:t>
      </w:r>
      <w:r>
        <w:rPr>
          <w:spacing w:val="-4"/>
        </w:rPr>
        <w:t xml:space="preserve"> </w:t>
      </w:r>
      <w:r>
        <w:t>a</w:t>
      </w:r>
      <w:r>
        <w:rPr>
          <w:spacing w:val="-4"/>
        </w:rPr>
        <w:t xml:space="preserve"> </w:t>
      </w:r>
      <w:r>
        <w:t>garden</w:t>
      </w:r>
      <w:r>
        <w:rPr>
          <w:spacing w:val="-4"/>
        </w:rPr>
        <w:t xml:space="preserve"> </w:t>
      </w:r>
      <w:r>
        <w:t>for</w:t>
      </w:r>
      <w:r>
        <w:rPr>
          <w:spacing w:val="-4"/>
        </w:rPr>
        <w:t xml:space="preserve"> </w:t>
      </w:r>
      <w:r>
        <w:rPr>
          <w:spacing w:val="-2"/>
        </w:rPr>
        <w:t>example.</w:t>
      </w:r>
    </w:p>
    <w:p w14:paraId="0F5DD4AE" w14:textId="77777777" w:rsidR="00236699" w:rsidRDefault="00236699" w:rsidP="00ED7466">
      <w:pPr>
        <w:pStyle w:val="BodyText"/>
        <w:spacing w:before="6"/>
        <w:rPr>
          <w:sz w:val="20"/>
        </w:rPr>
      </w:pPr>
    </w:p>
    <w:p w14:paraId="1DB4CD9C" w14:textId="77777777" w:rsidR="00236699" w:rsidRDefault="00F92B54">
      <w:pPr>
        <w:pStyle w:val="ListParagraph"/>
        <w:numPr>
          <w:ilvl w:val="0"/>
          <w:numId w:val="15"/>
        </w:numPr>
        <w:tabs>
          <w:tab w:val="left" w:pos="1016"/>
          <w:tab w:val="left" w:pos="1017"/>
        </w:tabs>
      </w:pPr>
      <w:r>
        <w:t>Walk</w:t>
      </w:r>
      <w:r>
        <w:rPr>
          <w:spacing w:val="-9"/>
        </w:rPr>
        <w:t xml:space="preserve"> </w:t>
      </w:r>
      <w:r>
        <w:t>around</w:t>
      </w:r>
      <w:r>
        <w:rPr>
          <w:spacing w:val="-4"/>
        </w:rPr>
        <w:t xml:space="preserve"> </w:t>
      </w:r>
      <w:r>
        <w:t>it</w:t>
      </w:r>
      <w:r>
        <w:rPr>
          <w:spacing w:val="-4"/>
        </w:rPr>
        <w:t xml:space="preserve"> </w:t>
      </w:r>
      <w:r>
        <w:t>and</w:t>
      </w:r>
      <w:r>
        <w:rPr>
          <w:spacing w:val="-5"/>
        </w:rPr>
        <w:t xml:space="preserve"> </w:t>
      </w:r>
      <w:r>
        <w:t>work</w:t>
      </w:r>
      <w:r>
        <w:rPr>
          <w:spacing w:val="-4"/>
        </w:rPr>
        <w:t xml:space="preserve"> </w:t>
      </w:r>
      <w:r>
        <w:t>out</w:t>
      </w:r>
      <w:r>
        <w:rPr>
          <w:spacing w:val="-4"/>
        </w:rPr>
        <w:t xml:space="preserve"> </w:t>
      </w:r>
      <w:r>
        <w:t>how</w:t>
      </w:r>
      <w:r>
        <w:rPr>
          <w:spacing w:val="-4"/>
        </w:rPr>
        <w:t xml:space="preserve"> </w:t>
      </w:r>
      <w:r>
        <w:t>it</w:t>
      </w:r>
      <w:r>
        <w:rPr>
          <w:spacing w:val="-5"/>
        </w:rPr>
        <w:t xml:space="preserve"> </w:t>
      </w:r>
      <w:r>
        <w:t>can</w:t>
      </w:r>
      <w:r>
        <w:rPr>
          <w:spacing w:val="-4"/>
        </w:rPr>
        <w:t xml:space="preserve"> </w:t>
      </w:r>
      <w:r>
        <w:t>be</w:t>
      </w:r>
      <w:r>
        <w:rPr>
          <w:spacing w:val="-4"/>
        </w:rPr>
        <w:t xml:space="preserve"> </w:t>
      </w:r>
      <w:r>
        <w:t>recorded</w:t>
      </w:r>
      <w:r>
        <w:rPr>
          <w:spacing w:val="-4"/>
        </w:rPr>
        <w:t xml:space="preserve"> </w:t>
      </w:r>
      <w:r>
        <w:t>efficiently</w:t>
      </w:r>
      <w:r>
        <w:rPr>
          <w:spacing w:val="-4"/>
        </w:rPr>
        <w:t xml:space="preserve"> </w:t>
      </w:r>
      <w:r>
        <w:t>and</w:t>
      </w:r>
      <w:r>
        <w:rPr>
          <w:spacing w:val="-22"/>
        </w:rPr>
        <w:t xml:space="preserve"> </w:t>
      </w:r>
      <w:r>
        <w:rPr>
          <w:spacing w:val="-2"/>
        </w:rPr>
        <w:t>methodically.</w:t>
      </w:r>
    </w:p>
    <w:p w14:paraId="3C40AE91" w14:textId="77777777" w:rsidR="00236699" w:rsidRDefault="00236699" w:rsidP="00ED7466">
      <w:pPr>
        <w:pStyle w:val="BodyText"/>
        <w:rPr>
          <w:sz w:val="21"/>
        </w:rPr>
      </w:pPr>
    </w:p>
    <w:p w14:paraId="1875C2CD" w14:textId="77777777" w:rsidR="00236699" w:rsidRDefault="00F92B54">
      <w:pPr>
        <w:pStyle w:val="ListParagraph"/>
        <w:numPr>
          <w:ilvl w:val="0"/>
          <w:numId w:val="15"/>
        </w:numPr>
        <w:tabs>
          <w:tab w:val="left" w:pos="1016"/>
          <w:tab w:val="left" w:pos="1017"/>
        </w:tabs>
      </w:pPr>
      <w:r>
        <w:t>Place</w:t>
      </w:r>
      <w:r>
        <w:rPr>
          <w:spacing w:val="-4"/>
        </w:rPr>
        <w:t xml:space="preserve"> </w:t>
      </w:r>
      <w:r>
        <w:t>a</w:t>
      </w:r>
      <w:r>
        <w:rPr>
          <w:spacing w:val="-3"/>
        </w:rPr>
        <w:t xml:space="preserve"> </w:t>
      </w:r>
      <w:r>
        <w:rPr>
          <w:spacing w:val="-2"/>
        </w:rPr>
        <w:t>scale.</w:t>
      </w:r>
    </w:p>
    <w:p w14:paraId="78BEE8F1" w14:textId="77777777" w:rsidR="00236699" w:rsidRDefault="00236699" w:rsidP="00ED7466">
      <w:pPr>
        <w:pStyle w:val="BodyText"/>
        <w:spacing w:before="5"/>
        <w:rPr>
          <w:sz w:val="21"/>
        </w:rPr>
      </w:pPr>
    </w:p>
    <w:p w14:paraId="4EFB67C7" w14:textId="77777777" w:rsidR="00236699" w:rsidRDefault="00F92B54">
      <w:pPr>
        <w:pStyle w:val="ListParagraph"/>
        <w:numPr>
          <w:ilvl w:val="0"/>
          <w:numId w:val="15"/>
        </w:numPr>
        <w:tabs>
          <w:tab w:val="left" w:pos="1016"/>
          <w:tab w:val="left" w:pos="1017"/>
        </w:tabs>
        <w:spacing w:line="278" w:lineRule="auto"/>
        <w:ind w:right="991"/>
      </w:pPr>
      <w:r>
        <w:t>Take</w:t>
      </w:r>
      <w:r>
        <w:rPr>
          <w:spacing w:val="-3"/>
        </w:rPr>
        <w:t xml:space="preserve"> </w:t>
      </w:r>
      <w:r>
        <w:t>several</w:t>
      </w:r>
      <w:r>
        <w:rPr>
          <w:spacing w:val="-3"/>
        </w:rPr>
        <w:t xml:space="preserve"> </w:t>
      </w:r>
      <w:r>
        <w:t>establishing</w:t>
      </w:r>
      <w:r>
        <w:rPr>
          <w:spacing w:val="-3"/>
        </w:rPr>
        <w:t xml:space="preserve"> </w:t>
      </w:r>
      <w:r>
        <w:t>shots</w:t>
      </w:r>
      <w:r>
        <w:rPr>
          <w:spacing w:val="-3"/>
        </w:rPr>
        <w:t xml:space="preserve"> </w:t>
      </w:r>
      <w:r>
        <w:t>so</w:t>
      </w:r>
      <w:r>
        <w:rPr>
          <w:spacing w:val="-3"/>
        </w:rPr>
        <w:t xml:space="preserve"> </w:t>
      </w:r>
      <w:r>
        <w:t>the</w:t>
      </w:r>
      <w:r>
        <w:rPr>
          <w:spacing w:val="-3"/>
        </w:rPr>
        <w:t xml:space="preserve"> </w:t>
      </w:r>
      <w:r>
        <w:t>program</w:t>
      </w:r>
      <w:r>
        <w:rPr>
          <w:spacing w:val="-3"/>
        </w:rPr>
        <w:t xml:space="preserve"> </w:t>
      </w:r>
      <w:r>
        <w:t>can</w:t>
      </w:r>
      <w:r>
        <w:rPr>
          <w:spacing w:val="-3"/>
        </w:rPr>
        <w:t xml:space="preserve"> </w:t>
      </w:r>
      <w:r>
        <w:t>make</w:t>
      </w:r>
      <w:r>
        <w:rPr>
          <w:spacing w:val="-3"/>
        </w:rPr>
        <w:t xml:space="preserve"> </w:t>
      </w:r>
      <w:r>
        <w:t>sense</w:t>
      </w:r>
      <w:r>
        <w:rPr>
          <w:spacing w:val="-3"/>
        </w:rPr>
        <w:t xml:space="preserve"> </w:t>
      </w:r>
      <w:r>
        <w:t>of</w:t>
      </w:r>
      <w:r>
        <w:rPr>
          <w:spacing w:val="-3"/>
        </w:rPr>
        <w:t xml:space="preserve"> </w:t>
      </w:r>
      <w:r>
        <w:t>what’s</w:t>
      </w:r>
      <w:r>
        <w:rPr>
          <w:spacing w:val="-3"/>
        </w:rPr>
        <w:t xml:space="preserve"> </w:t>
      </w:r>
      <w:r>
        <w:t>there. These should try and cover the whole area per shot and be taken from different</w:t>
      </w:r>
      <w:r>
        <w:rPr>
          <w:spacing w:val="-35"/>
        </w:rPr>
        <w:t xml:space="preserve"> </w:t>
      </w:r>
      <w:r>
        <w:t>angles.</w:t>
      </w:r>
    </w:p>
    <w:p w14:paraId="1DC90B72" w14:textId="77777777" w:rsidR="00236699" w:rsidRDefault="00F92B54">
      <w:pPr>
        <w:pStyle w:val="ListParagraph"/>
        <w:numPr>
          <w:ilvl w:val="0"/>
          <w:numId w:val="15"/>
        </w:numPr>
        <w:tabs>
          <w:tab w:val="left" w:pos="1016"/>
          <w:tab w:val="left" w:pos="1017"/>
        </w:tabs>
        <w:spacing w:before="191"/>
      </w:pPr>
      <w:r>
        <w:t>Start</w:t>
      </w:r>
      <w:r>
        <w:rPr>
          <w:spacing w:val="-7"/>
        </w:rPr>
        <w:t xml:space="preserve"> </w:t>
      </w:r>
      <w:r>
        <w:t>from</w:t>
      </w:r>
      <w:r>
        <w:rPr>
          <w:spacing w:val="-3"/>
        </w:rPr>
        <w:t xml:space="preserve"> </w:t>
      </w:r>
      <w:r>
        <w:t>one</w:t>
      </w:r>
      <w:r>
        <w:rPr>
          <w:spacing w:val="-4"/>
        </w:rPr>
        <w:t xml:space="preserve"> </w:t>
      </w:r>
      <w:r>
        <w:t>point</w:t>
      </w:r>
      <w:r>
        <w:rPr>
          <w:spacing w:val="-3"/>
        </w:rPr>
        <w:t xml:space="preserve"> </w:t>
      </w:r>
      <w:r>
        <w:t>on</w:t>
      </w:r>
      <w:r>
        <w:rPr>
          <w:spacing w:val="-3"/>
        </w:rPr>
        <w:t xml:space="preserve"> </w:t>
      </w:r>
      <w:r>
        <w:t>the</w:t>
      </w:r>
      <w:r>
        <w:rPr>
          <w:spacing w:val="-4"/>
        </w:rPr>
        <w:t xml:space="preserve"> </w:t>
      </w:r>
      <w:r>
        <w:t>corner</w:t>
      </w:r>
      <w:r>
        <w:rPr>
          <w:spacing w:val="-3"/>
        </w:rPr>
        <w:t xml:space="preserve"> </w:t>
      </w:r>
      <w:r>
        <w:t>of</w:t>
      </w:r>
      <w:r>
        <w:rPr>
          <w:spacing w:val="-4"/>
        </w:rPr>
        <w:t xml:space="preserve"> </w:t>
      </w:r>
      <w:r>
        <w:t>the</w:t>
      </w:r>
      <w:r>
        <w:rPr>
          <w:spacing w:val="-3"/>
        </w:rPr>
        <w:t xml:space="preserve"> </w:t>
      </w:r>
      <w:r>
        <w:t>area</w:t>
      </w:r>
      <w:r>
        <w:rPr>
          <w:spacing w:val="-4"/>
        </w:rPr>
        <w:t xml:space="preserve"> </w:t>
      </w:r>
      <w:r>
        <w:t>to</w:t>
      </w:r>
      <w:r>
        <w:rPr>
          <w:spacing w:val="-3"/>
        </w:rPr>
        <w:t xml:space="preserve"> </w:t>
      </w:r>
      <w:r>
        <w:t>be</w:t>
      </w:r>
      <w:r>
        <w:rPr>
          <w:spacing w:val="-15"/>
        </w:rPr>
        <w:t xml:space="preserve"> </w:t>
      </w:r>
      <w:r>
        <w:rPr>
          <w:spacing w:val="-2"/>
        </w:rPr>
        <w:t>recorded.</w:t>
      </w:r>
    </w:p>
    <w:p w14:paraId="44C8D933" w14:textId="77777777" w:rsidR="00236699" w:rsidRDefault="00236699" w:rsidP="00ED7466">
      <w:pPr>
        <w:pStyle w:val="BodyText"/>
        <w:spacing w:before="6"/>
        <w:rPr>
          <w:sz w:val="20"/>
        </w:rPr>
      </w:pPr>
    </w:p>
    <w:p w14:paraId="684149A0" w14:textId="77777777" w:rsidR="00236699" w:rsidRDefault="00F92B54">
      <w:pPr>
        <w:pStyle w:val="ListParagraph"/>
        <w:numPr>
          <w:ilvl w:val="0"/>
          <w:numId w:val="15"/>
        </w:numPr>
        <w:tabs>
          <w:tab w:val="left" w:pos="1016"/>
          <w:tab w:val="left" w:pos="1017"/>
        </w:tabs>
      </w:pPr>
      <w:r>
        <w:t>Take</w:t>
      </w:r>
      <w:r>
        <w:rPr>
          <w:spacing w:val="-10"/>
        </w:rPr>
        <w:t xml:space="preserve"> </w:t>
      </w:r>
      <w:r>
        <w:t>the</w:t>
      </w:r>
      <w:r>
        <w:rPr>
          <w:spacing w:val="-5"/>
        </w:rPr>
        <w:t xml:space="preserve"> </w:t>
      </w:r>
      <w:r>
        <w:t>photos</w:t>
      </w:r>
      <w:r>
        <w:rPr>
          <w:spacing w:val="-4"/>
        </w:rPr>
        <w:t xml:space="preserve"> </w:t>
      </w:r>
      <w:r>
        <w:t>with</w:t>
      </w:r>
      <w:r>
        <w:rPr>
          <w:spacing w:val="-5"/>
        </w:rPr>
        <w:t xml:space="preserve"> </w:t>
      </w:r>
      <w:r>
        <w:t>the</w:t>
      </w:r>
      <w:r>
        <w:rPr>
          <w:spacing w:val="-5"/>
        </w:rPr>
        <w:t xml:space="preserve"> </w:t>
      </w:r>
      <w:r>
        <w:t>camera</w:t>
      </w:r>
      <w:r>
        <w:rPr>
          <w:spacing w:val="-5"/>
        </w:rPr>
        <w:t xml:space="preserve"> </w:t>
      </w:r>
      <w:r>
        <w:t>at</w:t>
      </w:r>
      <w:r>
        <w:rPr>
          <w:spacing w:val="-4"/>
        </w:rPr>
        <w:t xml:space="preserve"> </w:t>
      </w:r>
      <w:r>
        <w:t>approximately</w:t>
      </w:r>
      <w:r>
        <w:rPr>
          <w:spacing w:val="-5"/>
        </w:rPr>
        <w:t xml:space="preserve"> </w:t>
      </w:r>
      <w:r>
        <w:t>45</w:t>
      </w:r>
      <w:r>
        <w:rPr>
          <w:spacing w:val="-5"/>
        </w:rPr>
        <w:t xml:space="preserve"> </w:t>
      </w:r>
      <w:r>
        <w:t>degrees</w:t>
      </w:r>
      <w:r>
        <w:rPr>
          <w:spacing w:val="-5"/>
        </w:rPr>
        <w:t xml:space="preserve"> </w:t>
      </w:r>
      <w:r>
        <w:t>to</w:t>
      </w:r>
      <w:r>
        <w:rPr>
          <w:spacing w:val="-4"/>
        </w:rPr>
        <w:t xml:space="preserve"> </w:t>
      </w:r>
      <w:r>
        <w:t>the</w:t>
      </w:r>
      <w:r>
        <w:rPr>
          <w:spacing w:val="-20"/>
        </w:rPr>
        <w:t xml:space="preserve"> </w:t>
      </w:r>
      <w:r>
        <w:rPr>
          <w:spacing w:val="-2"/>
        </w:rPr>
        <w:t>ground.</w:t>
      </w:r>
    </w:p>
    <w:p w14:paraId="2BB25FA2" w14:textId="77777777" w:rsidR="00236699" w:rsidRDefault="00236699" w:rsidP="00ED7466">
      <w:pPr>
        <w:pStyle w:val="BodyText"/>
        <w:spacing w:before="7"/>
        <w:rPr>
          <w:sz w:val="20"/>
        </w:rPr>
      </w:pPr>
    </w:p>
    <w:p w14:paraId="750BA1E4" w14:textId="77777777" w:rsidR="00236699" w:rsidRDefault="00F92B54">
      <w:pPr>
        <w:pStyle w:val="ListParagraph"/>
        <w:numPr>
          <w:ilvl w:val="0"/>
          <w:numId w:val="15"/>
        </w:numPr>
        <w:tabs>
          <w:tab w:val="left" w:pos="1016"/>
          <w:tab w:val="left" w:pos="1017"/>
        </w:tabs>
      </w:pPr>
      <w:r>
        <w:t>Take</w:t>
      </w:r>
      <w:r>
        <w:rPr>
          <w:spacing w:val="-7"/>
        </w:rPr>
        <w:t xml:space="preserve"> </w:t>
      </w:r>
      <w:r>
        <w:t>the</w:t>
      </w:r>
      <w:r>
        <w:rPr>
          <w:spacing w:val="-5"/>
        </w:rPr>
        <w:t xml:space="preserve"> </w:t>
      </w:r>
      <w:r>
        <w:t>first</w:t>
      </w:r>
      <w:r>
        <w:rPr>
          <w:spacing w:val="-4"/>
        </w:rPr>
        <w:t xml:space="preserve"> </w:t>
      </w:r>
      <w:r>
        <w:t>photo,</w:t>
      </w:r>
      <w:r>
        <w:rPr>
          <w:spacing w:val="-5"/>
        </w:rPr>
        <w:t xml:space="preserve"> </w:t>
      </w:r>
      <w:r>
        <w:t>step</w:t>
      </w:r>
      <w:r>
        <w:rPr>
          <w:spacing w:val="-4"/>
        </w:rPr>
        <w:t xml:space="preserve"> </w:t>
      </w:r>
      <w:r>
        <w:t>forward</w:t>
      </w:r>
      <w:r>
        <w:rPr>
          <w:spacing w:val="-4"/>
        </w:rPr>
        <w:t xml:space="preserve"> </w:t>
      </w:r>
      <w:r>
        <w:t>and</w:t>
      </w:r>
      <w:r>
        <w:rPr>
          <w:spacing w:val="-5"/>
        </w:rPr>
        <w:t xml:space="preserve"> </w:t>
      </w:r>
      <w:r>
        <w:t>take</w:t>
      </w:r>
      <w:r>
        <w:rPr>
          <w:spacing w:val="-4"/>
        </w:rPr>
        <w:t xml:space="preserve"> </w:t>
      </w:r>
      <w:r>
        <w:t>the</w:t>
      </w:r>
      <w:r>
        <w:rPr>
          <w:spacing w:val="-15"/>
        </w:rPr>
        <w:t xml:space="preserve"> </w:t>
      </w:r>
      <w:r>
        <w:rPr>
          <w:spacing w:val="-2"/>
        </w:rPr>
        <w:t>next.</w:t>
      </w:r>
    </w:p>
    <w:p w14:paraId="5A4E9213" w14:textId="77777777" w:rsidR="00236699" w:rsidRDefault="00236699" w:rsidP="00ED7466">
      <w:pPr>
        <w:pStyle w:val="BodyText"/>
        <w:spacing w:before="7"/>
        <w:rPr>
          <w:sz w:val="20"/>
        </w:rPr>
      </w:pPr>
    </w:p>
    <w:p w14:paraId="1346D2A0" w14:textId="77777777" w:rsidR="00236699" w:rsidRDefault="00F92B54">
      <w:pPr>
        <w:pStyle w:val="ListParagraph"/>
        <w:numPr>
          <w:ilvl w:val="0"/>
          <w:numId w:val="15"/>
        </w:numPr>
        <w:tabs>
          <w:tab w:val="left" w:pos="1016"/>
          <w:tab w:val="left" w:pos="1017"/>
        </w:tabs>
      </w:pPr>
      <w:r>
        <w:t>Keep</w:t>
      </w:r>
      <w:r>
        <w:rPr>
          <w:spacing w:val="-8"/>
        </w:rPr>
        <w:t xml:space="preserve"> </w:t>
      </w:r>
      <w:r>
        <w:t>repeating</w:t>
      </w:r>
      <w:r>
        <w:rPr>
          <w:spacing w:val="-6"/>
        </w:rPr>
        <w:t xml:space="preserve"> </w:t>
      </w:r>
      <w:r>
        <w:t>this,</w:t>
      </w:r>
      <w:r>
        <w:rPr>
          <w:spacing w:val="-6"/>
        </w:rPr>
        <w:t xml:space="preserve"> </w:t>
      </w:r>
      <w:r>
        <w:t>possibly</w:t>
      </w:r>
      <w:r>
        <w:rPr>
          <w:spacing w:val="-6"/>
        </w:rPr>
        <w:t xml:space="preserve"> </w:t>
      </w:r>
      <w:r>
        <w:t>using</w:t>
      </w:r>
      <w:r>
        <w:rPr>
          <w:spacing w:val="-6"/>
        </w:rPr>
        <w:t xml:space="preserve"> </w:t>
      </w:r>
      <w:r>
        <w:t>the</w:t>
      </w:r>
      <w:r>
        <w:rPr>
          <w:spacing w:val="-5"/>
        </w:rPr>
        <w:t xml:space="preserve"> </w:t>
      </w:r>
      <w:r>
        <w:t>pattern</w:t>
      </w:r>
      <w:r>
        <w:rPr>
          <w:spacing w:val="-6"/>
        </w:rPr>
        <w:t xml:space="preserve"> </w:t>
      </w:r>
      <w:r>
        <w:t>shown</w:t>
      </w:r>
      <w:r>
        <w:rPr>
          <w:spacing w:val="-13"/>
        </w:rPr>
        <w:t xml:space="preserve"> </w:t>
      </w:r>
      <w:r>
        <w:rPr>
          <w:spacing w:val="-2"/>
        </w:rPr>
        <w:t>below.</w:t>
      </w:r>
    </w:p>
    <w:p w14:paraId="1F0AF0EF" w14:textId="77777777" w:rsidR="00236699" w:rsidRDefault="00236699" w:rsidP="00ED7466">
      <w:pPr>
        <w:pStyle w:val="BodyText"/>
        <w:spacing w:before="6"/>
        <w:rPr>
          <w:sz w:val="20"/>
        </w:rPr>
      </w:pPr>
    </w:p>
    <w:p w14:paraId="01C9CC22" w14:textId="77777777" w:rsidR="00236699" w:rsidRDefault="00F92B54">
      <w:pPr>
        <w:pStyle w:val="ListParagraph"/>
        <w:numPr>
          <w:ilvl w:val="0"/>
          <w:numId w:val="15"/>
        </w:numPr>
        <w:tabs>
          <w:tab w:val="left" w:pos="1016"/>
          <w:tab w:val="left" w:pos="1017"/>
        </w:tabs>
        <w:spacing w:line="273" w:lineRule="auto"/>
        <w:ind w:right="960"/>
      </w:pPr>
      <w:r>
        <w:t>Once</w:t>
      </w:r>
      <w:r>
        <w:rPr>
          <w:spacing w:val="-3"/>
        </w:rPr>
        <w:t xml:space="preserve"> </w:t>
      </w:r>
      <w:r>
        <w:t>the</w:t>
      </w:r>
      <w:r>
        <w:rPr>
          <w:spacing w:val="-3"/>
        </w:rPr>
        <w:t xml:space="preserve"> </w:t>
      </w:r>
      <w:r>
        <w:t>plan</w:t>
      </w:r>
      <w:r>
        <w:rPr>
          <w:spacing w:val="-3"/>
        </w:rPr>
        <w:t xml:space="preserve"> </w:t>
      </w:r>
      <w:r>
        <w:t>shots</w:t>
      </w:r>
      <w:r>
        <w:rPr>
          <w:spacing w:val="-3"/>
        </w:rPr>
        <w:t xml:space="preserve"> </w:t>
      </w:r>
      <w:r>
        <w:t>are</w:t>
      </w:r>
      <w:r>
        <w:rPr>
          <w:spacing w:val="-3"/>
        </w:rPr>
        <w:t xml:space="preserve"> </w:t>
      </w:r>
      <w:r>
        <w:t>completed</w:t>
      </w:r>
      <w:r>
        <w:rPr>
          <w:spacing w:val="-3"/>
        </w:rPr>
        <w:t xml:space="preserve"> </w:t>
      </w:r>
      <w:r>
        <w:t>assess</w:t>
      </w:r>
      <w:r>
        <w:rPr>
          <w:spacing w:val="-3"/>
        </w:rPr>
        <w:t xml:space="preserve"> </w:t>
      </w:r>
      <w:r>
        <w:t>if</w:t>
      </w:r>
      <w:r>
        <w:rPr>
          <w:spacing w:val="-3"/>
        </w:rPr>
        <w:t xml:space="preserve"> </w:t>
      </w:r>
      <w:r>
        <w:t>there</w:t>
      </w:r>
      <w:r>
        <w:rPr>
          <w:spacing w:val="-3"/>
        </w:rPr>
        <w:t xml:space="preserve"> </w:t>
      </w:r>
      <w:r>
        <w:t>are</w:t>
      </w:r>
      <w:r>
        <w:rPr>
          <w:spacing w:val="-3"/>
        </w:rPr>
        <w:t xml:space="preserve"> </w:t>
      </w:r>
      <w:r>
        <w:t>any</w:t>
      </w:r>
      <w:r>
        <w:rPr>
          <w:spacing w:val="-3"/>
        </w:rPr>
        <w:t xml:space="preserve"> </w:t>
      </w:r>
      <w:r>
        <w:t>features</w:t>
      </w:r>
      <w:r>
        <w:rPr>
          <w:spacing w:val="-3"/>
        </w:rPr>
        <w:t xml:space="preserve"> </w:t>
      </w:r>
      <w:r>
        <w:t>that</w:t>
      </w:r>
      <w:r>
        <w:rPr>
          <w:spacing w:val="-3"/>
        </w:rPr>
        <w:t xml:space="preserve"> </w:t>
      </w:r>
      <w:r>
        <w:t>could</w:t>
      </w:r>
      <w:r>
        <w:rPr>
          <w:spacing w:val="-3"/>
        </w:rPr>
        <w:t xml:space="preserve"> </w:t>
      </w:r>
      <w:r>
        <w:t xml:space="preserve">be </w:t>
      </w:r>
      <w:r>
        <w:rPr>
          <w:spacing w:val="-2"/>
        </w:rPr>
        <w:t>added.</w:t>
      </w:r>
    </w:p>
    <w:p w14:paraId="35A8D685" w14:textId="77777777" w:rsidR="00236699" w:rsidRDefault="00F92B54">
      <w:pPr>
        <w:pStyle w:val="ListParagraph"/>
        <w:numPr>
          <w:ilvl w:val="0"/>
          <w:numId w:val="15"/>
        </w:numPr>
        <w:tabs>
          <w:tab w:val="left" w:pos="1016"/>
          <w:tab w:val="left" w:pos="1017"/>
        </w:tabs>
        <w:spacing w:before="201" w:line="273" w:lineRule="auto"/>
        <w:ind w:right="419"/>
      </w:pPr>
      <w:r>
        <w:t>Choose</w:t>
      </w:r>
      <w:r>
        <w:rPr>
          <w:spacing w:val="-3"/>
        </w:rPr>
        <w:t xml:space="preserve"> </w:t>
      </w:r>
      <w:r>
        <w:t>one</w:t>
      </w:r>
      <w:r>
        <w:rPr>
          <w:spacing w:val="-3"/>
        </w:rPr>
        <w:t xml:space="preserve"> </w:t>
      </w:r>
      <w:r>
        <w:t>and</w:t>
      </w:r>
      <w:r>
        <w:rPr>
          <w:spacing w:val="-3"/>
        </w:rPr>
        <w:t xml:space="preserve"> </w:t>
      </w:r>
      <w:r>
        <w:t>apply</w:t>
      </w:r>
      <w:r>
        <w:rPr>
          <w:spacing w:val="-3"/>
        </w:rPr>
        <w:t xml:space="preserve"> </w:t>
      </w:r>
      <w:r>
        <w:t>a</w:t>
      </w:r>
      <w:r>
        <w:rPr>
          <w:spacing w:val="-3"/>
        </w:rPr>
        <w:t xml:space="preserve"> </w:t>
      </w:r>
      <w:r>
        <w:t>capture</w:t>
      </w:r>
      <w:r>
        <w:rPr>
          <w:spacing w:val="-3"/>
        </w:rPr>
        <w:t xml:space="preserve"> </w:t>
      </w:r>
      <w:r>
        <w:t>pattern</w:t>
      </w:r>
      <w:r>
        <w:rPr>
          <w:spacing w:val="-3"/>
        </w:rPr>
        <w:t xml:space="preserve"> </w:t>
      </w:r>
      <w:r>
        <w:t>similar</w:t>
      </w:r>
      <w:r>
        <w:rPr>
          <w:spacing w:val="-3"/>
        </w:rPr>
        <w:t xml:space="preserve"> </w:t>
      </w:r>
      <w:r>
        <w:t>to</w:t>
      </w:r>
      <w:r>
        <w:rPr>
          <w:spacing w:val="-3"/>
        </w:rPr>
        <w:t xml:space="preserve"> </w:t>
      </w:r>
      <w:r>
        <w:t>the</w:t>
      </w:r>
      <w:r>
        <w:rPr>
          <w:spacing w:val="-3"/>
        </w:rPr>
        <w:t xml:space="preserve"> </w:t>
      </w:r>
      <w:r>
        <w:t>pattern</w:t>
      </w:r>
      <w:r>
        <w:rPr>
          <w:spacing w:val="-3"/>
        </w:rPr>
        <w:t xml:space="preserve"> </w:t>
      </w:r>
      <w:r>
        <w:t>used</w:t>
      </w:r>
      <w:r>
        <w:rPr>
          <w:spacing w:val="-3"/>
        </w:rPr>
        <w:t xml:space="preserve"> </w:t>
      </w:r>
      <w:r>
        <w:t>to</w:t>
      </w:r>
      <w:r>
        <w:rPr>
          <w:spacing w:val="-3"/>
        </w:rPr>
        <w:t xml:space="preserve"> </w:t>
      </w:r>
      <w:r>
        <w:t>capture</w:t>
      </w:r>
      <w:r>
        <w:rPr>
          <w:spacing w:val="-3"/>
        </w:rPr>
        <w:t xml:space="preserve"> </w:t>
      </w:r>
      <w:r>
        <w:t>the</w:t>
      </w:r>
      <w:r>
        <w:rPr>
          <w:spacing w:val="-3"/>
        </w:rPr>
        <w:t xml:space="preserve"> </w:t>
      </w:r>
      <w:r>
        <w:t>post in exercise 1. These Photos can be imported together by combining the files or as separate files or chunks.</w:t>
      </w:r>
    </w:p>
    <w:p w14:paraId="293A7F91" w14:textId="77777777" w:rsidR="00236699" w:rsidRDefault="00236699" w:rsidP="00ED7466">
      <w:pPr>
        <w:pStyle w:val="BodyText"/>
      </w:pPr>
    </w:p>
    <w:p w14:paraId="443CA096" w14:textId="77777777" w:rsidR="00236699" w:rsidRDefault="00236699" w:rsidP="00ED7466">
      <w:pPr>
        <w:pStyle w:val="BodyText"/>
      </w:pPr>
    </w:p>
    <w:p w14:paraId="64E97C32" w14:textId="77777777" w:rsidR="00236699" w:rsidRDefault="00F92B54" w:rsidP="00ED7466">
      <w:pPr>
        <w:pStyle w:val="BodyText"/>
        <w:spacing w:before="138"/>
      </w:pPr>
      <w:r>
        <w:t>Process</w:t>
      </w:r>
      <w:r>
        <w:rPr>
          <w:spacing w:val="-5"/>
        </w:rPr>
        <w:t xml:space="preserve"> </w:t>
      </w:r>
      <w:r>
        <w:t>the</w:t>
      </w:r>
      <w:r>
        <w:rPr>
          <w:spacing w:val="-5"/>
        </w:rPr>
        <w:t xml:space="preserve"> </w:t>
      </w:r>
      <w:r>
        <w:rPr>
          <w:spacing w:val="-2"/>
        </w:rPr>
        <w:t>data.</w:t>
      </w:r>
    </w:p>
    <w:p w14:paraId="6C4E84F8" w14:textId="77777777" w:rsidR="00236699" w:rsidRDefault="00236699" w:rsidP="00ED7466">
      <w:pPr>
        <w:sectPr w:rsidR="00236699">
          <w:pgSz w:w="11900" w:h="16840"/>
          <w:pgMar w:top="1400" w:right="940" w:bottom="660" w:left="1120" w:header="0" w:footer="443" w:gutter="0"/>
          <w:cols w:space="720"/>
        </w:sectPr>
      </w:pPr>
    </w:p>
    <w:p w14:paraId="1B501322" w14:textId="77777777" w:rsidR="00236699" w:rsidRDefault="00F92B54" w:rsidP="00ED7466">
      <w:pPr>
        <w:pStyle w:val="BodyText"/>
        <w:rPr>
          <w:sz w:val="20"/>
        </w:rPr>
      </w:pPr>
      <w:r>
        <w:rPr>
          <w:noProof/>
          <w:sz w:val="20"/>
        </w:rPr>
        <w:lastRenderedPageBreak/>
        <w:drawing>
          <wp:inline distT="0" distB="0" distL="0" distR="0" wp14:anchorId="42991344" wp14:editId="0584DE24">
            <wp:extent cx="5004234" cy="1554860"/>
            <wp:effectExtent l="0" t="0" r="0" b="0"/>
            <wp:docPr id="4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4.jpeg"/>
                    <pic:cNvPicPr/>
                  </pic:nvPicPr>
                  <pic:blipFill>
                    <a:blip r:embed="rId73" cstate="print"/>
                    <a:stretch>
                      <a:fillRect/>
                    </a:stretch>
                  </pic:blipFill>
                  <pic:spPr>
                    <a:xfrm>
                      <a:off x="0" y="0"/>
                      <a:ext cx="5004234" cy="1554860"/>
                    </a:xfrm>
                    <a:prstGeom prst="rect">
                      <a:avLst/>
                    </a:prstGeom>
                  </pic:spPr>
                </pic:pic>
              </a:graphicData>
            </a:graphic>
          </wp:inline>
        </w:drawing>
      </w:r>
    </w:p>
    <w:p w14:paraId="69FACEB3" w14:textId="77777777" w:rsidR="00236699" w:rsidRDefault="00236699" w:rsidP="00ED7466">
      <w:pPr>
        <w:pStyle w:val="BodyText"/>
        <w:spacing w:before="11"/>
        <w:rPr>
          <w:sz w:val="10"/>
        </w:rPr>
      </w:pPr>
    </w:p>
    <w:p w14:paraId="55D89094" w14:textId="77777777" w:rsidR="00236699" w:rsidRDefault="00F92B54" w:rsidP="00ED7466">
      <w:pPr>
        <w:pStyle w:val="Heading2"/>
        <w:spacing w:before="94"/>
        <w:ind w:left="0"/>
      </w:pPr>
      <w:bookmarkStart w:id="55" w:name="_Toc123667682"/>
      <w:r>
        <w:t>General</w:t>
      </w:r>
      <w:r>
        <w:rPr>
          <w:spacing w:val="-7"/>
        </w:rPr>
        <w:t xml:space="preserve"> </w:t>
      </w:r>
      <w:r>
        <w:rPr>
          <w:spacing w:val="-2"/>
        </w:rPr>
        <w:t>workflow</w:t>
      </w:r>
      <w:bookmarkEnd w:id="55"/>
    </w:p>
    <w:p w14:paraId="702F58A7" w14:textId="77777777" w:rsidR="00236699" w:rsidRDefault="00236699" w:rsidP="00ED7466">
      <w:pPr>
        <w:pStyle w:val="BodyText"/>
        <w:spacing w:before="6"/>
        <w:rPr>
          <w:b/>
          <w:sz w:val="20"/>
        </w:rPr>
      </w:pPr>
    </w:p>
    <w:p w14:paraId="6368E52B" w14:textId="77777777" w:rsidR="00236699" w:rsidRDefault="00F92B54">
      <w:pPr>
        <w:pStyle w:val="ListParagraph"/>
        <w:numPr>
          <w:ilvl w:val="0"/>
          <w:numId w:val="17"/>
        </w:numPr>
        <w:tabs>
          <w:tab w:val="left" w:pos="1016"/>
          <w:tab w:val="left" w:pos="1017"/>
        </w:tabs>
      </w:pPr>
      <w:r>
        <w:t>The</w:t>
      </w:r>
      <w:r w:rsidRPr="00ED7466">
        <w:rPr>
          <w:spacing w:val="-11"/>
        </w:rPr>
        <w:t xml:space="preserve"> </w:t>
      </w:r>
      <w:r>
        <w:t>general</w:t>
      </w:r>
      <w:r w:rsidRPr="00ED7466">
        <w:rPr>
          <w:spacing w:val="-6"/>
        </w:rPr>
        <w:t xml:space="preserve"> </w:t>
      </w:r>
      <w:r>
        <w:t>workflow</w:t>
      </w:r>
      <w:r w:rsidRPr="00ED7466">
        <w:rPr>
          <w:spacing w:val="-7"/>
        </w:rPr>
        <w:t xml:space="preserve"> </w:t>
      </w:r>
      <w:r>
        <w:t>for</w:t>
      </w:r>
      <w:r w:rsidRPr="00ED7466">
        <w:rPr>
          <w:spacing w:val="-7"/>
        </w:rPr>
        <w:t xml:space="preserve"> </w:t>
      </w:r>
      <w:r>
        <w:t>processing</w:t>
      </w:r>
      <w:r w:rsidRPr="00ED7466">
        <w:rPr>
          <w:spacing w:val="-6"/>
        </w:rPr>
        <w:t xml:space="preserve"> </w:t>
      </w:r>
      <w:r>
        <w:t>images</w:t>
      </w:r>
      <w:r w:rsidRPr="00ED7466">
        <w:rPr>
          <w:spacing w:val="-15"/>
        </w:rPr>
        <w:t xml:space="preserve"> </w:t>
      </w:r>
      <w:r w:rsidRPr="00ED7466">
        <w:rPr>
          <w:spacing w:val="-5"/>
        </w:rPr>
        <w:t>is:</w:t>
      </w:r>
    </w:p>
    <w:p w14:paraId="4A2C8F0B" w14:textId="77777777" w:rsidR="00236699" w:rsidRDefault="00236699" w:rsidP="00ED7466">
      <w:pPr>
        <w:pStyle w:val="BodyText"/>
        <w:spacing w:before="7"/>
        <w:rPr>
          <w:sz w:val="20"/>
        </w:rPr>
      </w:pPr>
    </w:p>
    <w:p w14:paraId="2A786C78" w14:textId="77777777" w:rsidR="00236699" w:rsidRDefault="00F92B54">
      <w:pPr>
        <w:pStyle w:val="ListParagraph"/>
        <w:numPr>
          <w:ilvl w:val="0"/>
          <w:numId w:val="17"/>
        </w:numPr>
        <w:tabs>
          <w:tab w:val="left" w:pos="1016"/>
          <w:tab w:val="left" w:pos="1017"/>
        </w:tabs>
      </w:pPr>
      <w:r>
        <w:t>Capture</w:t>
      </w:r>
      <w:r w:rsidRPr="00ED7466">
        <w:rPr>
          <w:spacing w:val="-5"/>
        </w:rPr>
        <w:t xml:space="preserve"> </w:t>
      </w:r>
      <w:r>
        <w:t>image</w:t>
      </w:r>
      <w:r w:rsidRPr="00ED7466">
        <w:rPr>
          <w:spacing w:val="-4"/>
        </w:rPr>
        <w:t xml:space="preserve"> </w:t>
      </w:r>
      <w:r>
        <w:t>/</w:t>
      </w:r>
      <w:r w:rsidRPr="00ED7466">
        <w:rPr>
          <w:spacing w:val="-4"/>
        </w:rPr>
        <w:t xml:space="preserve"> </w:t>
      </w:r>
      <w:r>
        <w:t>Stills</w:t>
      </w:r>
      <w:r w:rsidRPr="00ED7466">
        <w:rPr>
          <w:spacing w:val="-4"/>
        </w:rPr>
        <w:t xml:space="preserve"> </w:t>
      </w:r>
      <w:r>
        <w:t>/</w:t>
      </w:r>
      <w:r w:rsidRPr="00ED7466">
        <w:rPr>
          <w:spacing w:val="-4"/>
        </w:rPr>
        <w:t xml:space="preserve"> </w:t>
      </w:r>
      <w:r>
        <w:t>Process</w:t>
      </w:r>
      <w:r w:rsidRPr="00ED7466">
        <w:rPr>
          <w:spacing w:val="-4"/>
        </w:rPr>
        <w:t xml:space="preserve"> </w:t>
      </w:r>
      <w:r>
        <w:t>in</w:t>
      </w:r>
      <w:r w:rsidRPr="00ED7466">
        <w:rPr>
          <w:spacing w:val="-6"/>
        </w:rPr>
        <w:t xml:space="preserve"> </w:t>
      </w:r>
      <w:proofErr w:type="spellStart"/>
      <w:r w:rsidRPr="00ED7466">
        <w:rPr>
          <w:spacing w:val="-2"/>
        </w:rPr>
        <w:t>Photoscan</w:t>
      </w:r>
      <w:proofErr w:type="spellEnd"/>
    </w:p>
    <w:p w14:paraId="68E5F868" w14:textId="77777777" w:rsidR="00236699" w:rsidRDefault="00236699" w:rsidP="00ED7466">
      <w:pPr>
        <w:pStyle w:val="BodyText"/>
        <w:rPr>
          <w:sz w:val="21"/>
        </w:rPr>
      </w:pPr>
    </w:p>
    <w:p w14:paraId="59778C31" w14:textId="77777777" w:rsidR="00236699" w:rsidRDefault="00F92B54">
      <w:pPr>
        <w:pStyle w:val="ListParagraph"/>
        <w:numPr>
          <w:ilvl w:val="0"/>
          <w:numId w:val="17"/>
        </w:numPr>
        <w:tabs>
          <w:tab w:val="left" w:pos="1016"/>
          <w:tab w:val="left" w:pos="1017"/>
        </w:tabs>
      </w:pPr>
      <w:r>
        <w:t>Capture</w:t>
      </w:r>
      <w:r w:rsidRPr="00ED7466">
        <w:rPr>
          <w:spacing w:val="-7"/>
        </w:rPr>
        <w:t xml:space="preserve"> </w:t>
      </w:r>
      <w:r>
        <w:t>image/</w:t>
      </w:r>
      <w:r w:rsidRPr="00ED7466">
        <w:rPr>
          <w:spacing w:val="-5"/>
        </w:rPr>
        <w:t xml:space="preserve"> </w:t>
      </w:r>
      <w:r>
        <w:t>Video</w:t>
      </w:r>
      <w:r w:rsidRPr="00ED7466">
        <w:rPr>
          <w:spacing w:val="-5"/>
        </w:rPr>
        <w:t xml:space="preserve"> </w:t>
      </w:r>
      <w:r>
        <w:t>/</w:t>
      </w:r>
      <w:r w:rsidRPr="00ED7466">
        <w:rPr>
          <w:spacing w:val="-4"/>
        </w:rPr>
        <w:t xml:space="preserve"> </w:t>
      </w:r>
      <w:r>
        <w:t>Extract</w:t>
      </w:r>
      <w:r w:rsidRPr="00ED7466">
        <w:rPr>
          <w:spacing w:val="-5"/>
        </w:rPr>
        <w:t xml:space="preserve"> </w:t>
      </w:r>
      <w:r>
        <w:t>Stills</w:t>
      </w:r>
      <w:r w:rsidRPr="00ED7466">
        <w:rPr>
          <w:spacing w:val="-5"/>
        </w:rPr>
        <w:t xml:space="preserve"> </w:t>
      </w:r>
      <w:r>
        <w:t>/</w:t>
      </w:r>
      <w:r w:rsidRPr="00ED7466">
        <w:rPr>
          <w:spacing w:val="-4"/>
        </w:rPr>
        <w:t xml:space="preserve"> </w:t>
      </w:r>
      <w:r>
        <w:t>Process</w:t>
      </w:r>
      <w:r w:rsidRPr="00ED7466">
        <w:rPr>
          <w:spacing w:val="-5"/>
        </w:rPr>
        <w:t xml:space="preserve"> </w:t>
      </w:r>
      <w:r>
        <w:t>in</w:t>
      </w:r>
      <w:r w:rsidRPr="00ED7466">
        <w:rPr>
          <w:spacing w:val="-10"/>
        </w:rPr>
        <w:t xml:space="preserve"> </w:t>
      </w:r>
      <w:proofErr w:type="spellStart"/>
      <w:r w:rsidRPr="00ED7466">
        <w:rPr>
          <w:spacing w:val="-2"/>
        </w:rPr>
        <w:t>Photoscan</w:t>
      </w:r>
      <w:proofErr w:type="spellEnd"/>
    </w:p>
    <w:p w14:paraId="5A4A088B" w14:textId="77777777" w:rsidR="00236699" w:rsidRDefault="00236699" w:rsidP="00ED7466">
      <w:pPr>
        <w:pStyle w:val="BodyText"/>
        <w:spacing w:before="1"/>
        <w:rPr>
          <w:sz w:val="20"/>
        </w:rPr>
      </w:pPr>
    </w:p>
    <w:p w14:paraId="6536A70B" w14:textId="77777777" w:rsidR="00236699" w:rsidRDefault="00F92B54" w:rsidP="00ED7466">
      <w:pPr>
        <w:pStyle w:val="Heading3"/>
        <w:spacing w:before="1"/>
        <w:ind w:left="0"/>
      </w:pPr>
      <w:bookmarkStart w:id="56" w:name="_Toc123667683"/>
      <w:r>
        <w:t>Extracting</w:t>
      </w:r>
      <w:r>
        <w:rPr>
          <w:spacing w:val="-7"/>
        </w:rPr>
        <w:t xml:space="preserve"> </w:t>
      </w:r>
      <w:r>
        <w:t>Stills</w:t>
      </w:r>
      <w:r>
        <w:rPr>
          <w:spacing w:val="-7"/>
        </w:rPr>
        <w:t xml:space="preserve"> </w:t>
      </w:r>
      <w:r>
        <w:t>from</w:t>
      </w:r>
      <w:r>
        <w:rPr>
          <w:spacing w:val="-6"/>
        </w:rPr>
        <w:t xml:space="preserve"> </w:t>
      </w:r>
      <w:r>
        <w:rPr>
          <w:spacing w:val="-2"/>
        </w:rPr>
        <w:t>Video</w:t>
      </w:r>
      <w:bookmarkEnd w:id="56"/>
    </w:p>
    <w:p w14:paraId="7CB33612" w14:textId="77777777" w:rsidR="00236699" w:rsidRDefault="00236699" w:rsidP="00ED7466">
      <w:pPr>
        <w:pStyle w:val="BodyText"/>
        <w:spacing w:before="11"/>
        <w:rPr>
          <w:rFonts w:ascii="Arial-BoldItalicMT"/>
          <w:b/>
          <w:i/>
          <w:sz w:val="20"/>
        </w:rPr>
      </w:pPr>
    </w:p>
    <w:p w14:paraId="022E5205" w14:textId="77777777" w:rsidR="00236699" w:rsidRDefault="00F92B54">
      <w:pPr>
        <w:pStyle w:val="ListParagraph"/>
        <w:numPr>
          <w:ilvl w:val="0"/>
          <w:numId w:val="16"/>
        </w:numPr>
        <w:tabs>
          <w:tab w:val="left" w:pos="1016"/>
          <w:tab w:val="left" w:pos="1017"/>
        </w:tabs>
      </w:pPr>
      <w:r>
        <w:t>Open</w:t>
      </w:r>
      <w:r w:rsidRPr="00ED7466">
        <w:rPr>
          <w:spacing w:val="-5"/>
        </w:rPr>
        <w:t xml:space="preserve"> </w:t>
      </w:r>
      <w:r w:rsidRPr="00ED7466">
        <w:rPr>
          <w:spacing w:val="-2"/>
        </w:rPr>
        <w:t>Photoshop</w:t>
      </w:r>
    </w:p>
    <w:p w14:paraId="460D387F" w14:textId="77777777" w:rsidR="00236699" w:rsidRDefault="00236699" w:rsidP="00ED7466">
      <w:pPr>
        <w:pStyle w:val="BodyText"/>
        <w:spacing w:before="7"/>
        <w:rPr>
          <w:sz w:val="20"/>
        </w:rPr>
      </w:pPr>
    </w:p>
    <w:p w14:paraId="043D4033" w14:textId="77777777" w:rsidR="00236699" w:rsidRDefault="00F92B54">
      <w:pPr>
        <w:pStyle w:val="ListParagraph"/>
        <w:numPr>
          <w:ilvl w:val="0"/>
          <w:numId w:val="16"/>
        </w:numPr>
        <w:tabs>
          <w:tab w:val="left" w:pos="1016"/>
          <w:tab w:val="left" w:pos="1017"/>
        </w:tabs>
      </w:pPr>
      <w:r>
        <w:t>File</w:t>
      </w:r>
      <w:r w:rsidRPr="00ED7466">
        <w:rPr>
          <w:spacing w:val="-6"/>
        </w:rPr>
        <w:t xml:space="preserve"> </w:t>
      </w:r>
      <w:r>
        <w:t>&gt;</w:t>
      </w:r>
      <w:r w:rsidRPr="00ED7466">
        <w:rPr>
          <w:spacing w:val="-4"/>
        </w:rPr>
        <w:t xml:space="preserve"> </w:t>
      </w:r>
      <w:r>
        <w:t>Open</w:t>
      </w:r>
      <w:r w:rsidRPr="00ED7466">
        <w:rPr>
          <w:spacing w:val="-3"/>
        </w:rPr>
        <w:t xml:space="preserve"> </w:t>
      </w:r>
      <w:r>
        <w:t>&gt;</w:t>
      </w:r>
      <w:r w:rsidRPr="00ED7466">
        <w:rPr>
          <w:spacing w:val="-4"/>
        </w:rPr>
        <w:t xml:space="preserve"> </w:t>
      </w:r>
      <w:r>
        <w:t>Choose</w:t>
      </w:r>
      <w:r w:rsidRPr="00ED7466">
        <w:rPr>
          <w:spacing w:val="-3"/>
        </w:rPr>
        <w:t xml:space="preserve"> </w:t>
      </w:r>
      <w:r>
        <w:t>video</w:t>
      </w:r>
      <w:r w:rsidRPr="00ED7466">
        <w:rPr>
          <w:spacing w:val="-4"/>
        </w:rPr>
        <w:t xml:space="preserve"> </w:t>
      </w:r>
      <w:r>
        <w:t>file</w:t>
      </w:r>
      <w:r w:rsidRPr="00ED7466">
        <w:rPr>
          <w:spacing w:val="-3"/>
        </w:rPr>
        <w:t xml:space="preserve"> </w:t>
      </w:r>
      <w:r>
        <w:t>of</w:t>
      </w:r>
      <w:r w:rsidRPr="00ED7466">
        <w:rPr>
          <w:spacing w:val="-4"/>
        </w:rPr>
        <w:t xml:space="preserve"> </w:t>
      </w:r>
      <w:r>
        <w:t>subject</w:t>
      </w:r>
      <w:r w:rsidRPr="00ED7466">
        <w:rPr>
          <w:spacing w:val="-3"/>
        </w:rPr>
        <w:t xml:space="preserve"> </w:t>
      </w:r>
      <w:r>
        <w:t>&gt;</w:t>
      </w:r>
      <w:r w:rsidRPr="00ED7466">
        <w:rPr>
          <w:spacing w:val="-12"/>
        </w:rPr>
        <w:t xml:space="preserve"> </w:t>
      </w:r>
      <w:r w:rsidRPr="00ED7466">
        <w:rPr>
          <w:spacing w:val="-4"/>
        </w:rPr>
        <w:t>Open</w:t>
      </w:r>
    </w:p>
    <w:p w14:paraId="3CD4A9C3" w14:textId="77777777" w:rsidR="00236699" w:rsidRDefault="00F92B54" w:rsidP="00ED7466">
      <w:pPr>
        <w:pStyle w:val="BodyText"/>
        <w:spacing w:before="7"/>
        <w:rPr>
          <w:sz w:val="18"/>
        </w:rPr>
      </w:pPr>
      <w:r>
        <w:rPr>
          <w:noProof/>
        </w:rPr>
        <w:drawing>
          <wp:anchor distT="0" distB="0" distL="0" distR="0" simplePos="0" relativeHeight="34" behindDoc="0" locked="0" layoutInCell="1" allowOverlap="1" wp14:anchorId="554AB4AA" wp14:editId="2E01B055">
            <wp:simplePos x="0" y="0"/>
            <wp:positionH relativeFrom="page">
              <wp:posOffset>1204596</wp:posOffset>
            </wp:positionH>
            <wp:positionV relativeFrom="paragraph">
              <wp:posOffset>151381</wp:posOffset>
            </wp:positionV>
            <wp:extent cx="4779254" cy="2688336"/>
            <wp:effectExtent l="0" t="0" r="0" b="0"/>
            <wp:wrapTopAndBottom/>
            <wp:docPr id="4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5.jpeg"/>
                    <pic:cNvPicPr/>
                  </pic:nvPicPr>
                  <pic:blipFill>
                    <a:blip r:embed="rId74" cstate="print"/>
                    <a:stretch>
                      <a:fillRect/>
                    </a:stretch>
                  </pic:blipFill>
                  <pic:spPr>
                    <a:xfrm>
                      <a:off x="0" y="0"/>
                      <a:ext cx="4779254" cy="2688336"/>
                    </a:xfrm>
                    <a:prstGeom prst="rect">
                      <a:avLst/>
                    </a:prstGeom>
                  </pic:spPr>
                </pic:pic>
              </a:graphicData>
            </a:graphic>
          </wp:anchor>
        </w:drawing>
      </w:r>
    </w:p>
    <w:p w14:paraId="45817163" w14:textId="77777777" w:rsidR="00236699" w:rsidRDefault="00236699" w:rsidP="00ED7466">
      <w:pPr>
        <w:rPr>
          <w:sz w:val="18"/>
        </w:rPr>
        <w:sectPr w:rsidR="00236699">
          <w:pgSz w:w="11900" w:h="16840"/>
          <w:pgMar w:top="1400" w:right="940" w:bottom="660" w:left="1120" w:header="0" w:footer="443" w:gutter="0"/>
          <w:cols w:space="720"/>
        </w:sectPr>
      </w:pPr>
    </w:p>
    <w:p w14:paraId="11E7AAC0" w14:textId="77777777" w:rsidR="00236699" w:rsidRDefault="00236699" w:rsidP="00ED7466">
      <w:pPr>
        <w:pStyle w:val="BodyText"/>
        <w:rPr>
          <w:sz w:val="14"/>
        </w:rPr>
      </w:pPr>
    </w:p>
    <w:p w14:paraId="7F8E3BAC" w14:textId="77777777" w:rsidR="00236699" w:rsidRDefault="00F92B54" w:rsidP="00ED7466">
      <w:pPr>
        <w:pStyle w:val="BodyText"/>
        <w:rPr>
          <w:sz w:val="20"/>
        </w:rPr>
      </w:pPr>
      <w:r>
        <w:rPr>
          <w:noProof/>
          <w:sz w:val="20"/>
        </w:rPr>
        <w:drawing>
          <wp:inline distT="0" distB="0" distL="0" distR="0" wp14:anchorId="11D666CD" wp14:editId="6932899B">
            <wp:extent cx="4650787" cy="2819400"/>
            <wp:effectExtent l="0" t="0" r="0" b="0"/>
            <wp:docPr id="5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6.jpeg"/>
                    <pic:cNvPicPr/>
                  </pic:nvPicPr>
                  <pic:blipFill>
                    <a:blip r:embed="rId75" cstate="print"/>
                    <a:stretch>
                      <a:fillRect/>
                    </a:stretch>
                  </pic:blipFill>
                  <pic:spPr>
                    <a:xfrm>
                      <a:off x="0" y="0"/>
                      <a:ext cx="4650787" cy="2819400"/>
                    </a:xfrm>
                    <a:prstGeom prst="rect">
                      <a:avLst/>
                    </a:prstGeom>
                  </pic:spPr>
                </pic:pic>
              </a:graphicData>
            </a:graphic>
          </wp:inline>
        </w:drawing>
      </w:r>
    </w:p>
    <w:p w14:paraId="0E9430F8" w14:textId="77777777" w:rsidR="00236699" w:rsidRDefault="00236699" w:rsidP="00ED7466">
      <w:pPr>
        <w:pStyle w:val="BodyText"/>
        <w:spacing w:before="4"/>
        <w:rPr>
          <w:sz w:val="19"/>
        </w:rPr>
      </w:pPr>
    </w:p>
    <w:p w14:paraId="66275AC1" w14:textId="77777777" w:rsidR="00236699" w:rsidRDefault="00F92B54" w:rsidP="00ED7466">
      <w:pPr>
        <w:pStyle w:val="BodyText"/>
        <w:spacing w:before="94"/>
      </w:pPr>
      <w:r>
        <w:t>File</w:t>
      </w:r>
      <w:r>
        <w:rPr>
          <w:spacing w:val="-4"/>
        </w:rPr>
        <w:t xml:space="preserve"> </w:t>
      </w:r>
      <w:r>
        <w:t>&gt;</w:t>
      </w:r>
      <w:r>
        <w:rPr>
          <w:spacing w:val="-4"/>
        </w:rPr>
        <w:t xml:space="preserve"> </w:t>
      </w:r>
      <w:r>
        <w:t>Export</w:t>
      </w:r>
      <w:r>
        <w:rPr>
          <w:spacing w:val="-3"/>
        </w:rPr>
        <w:t xml:space="preserve"> </w:t>
      </w:r>
      <w:r>
        <w:t>&gt;</w:t>
      </w:r>
      <w:r>
        <w:rPr>
          <w:spacing w:val="-4"/>
        </w:rPr>
        <w:t xml:space="preserve"> </w:t>
      </w:r>
      <w:r>
        <w:t>Render</w:t>
      </w:r>
      <w:r>
        <w:rPr>
          <w:spacing w:val="-3"/>
        </w:rPr>
        <w:t xml:space="preserve"> </w:t>
      </w:r>
      <w:r>
        <w:rPr>
          <w:spacing w:val="-2"/>
        </w:rPr>
        <w:t>Video</w:t>
      </w:r>
    </w:p>
    <w:p w14:paraId="0ED194F4" w14:textId="77777777" w:rsidR="00236699" w:rsidRDefault="00236699" w:rsidP="00ED7466">
      <w:pPr>
        <w:pStyle w:val="BodyText"/>
        <w:rPr>
          <w:sz w:val="20"/>
        </w:rPr>
      </w:pPr>
    </w:p>
    <w:p w14:paraId="194C0B44" w14:textId="77777777" w:rsidR="00236699" w:rsidRDefault="00236699" w:rsidP="00ED7466">
      <w:pPr>
        <w:pStyle w:val="BodyText"/>
        <w:rPr>
          <w:sz w:val="20"/>
        </w:rPr>
      </w:pPr>
    </w:p>
    <w:p w14:paraId="1558F324" w14:textId="77777777" w:rsidR="00236699" w:rsidRDefault="00236699" w:rsidP="00ED7466">
      <w:pPr>
        <w:pStyle w:val="BodyText"/>
        <w:rPr>
          <w:sz w:val="20"/>
        </w:rPr>
      </w:pPr>
    </w:p>
    <w:p w14:paraId="107471D7" w14:textId="77777777" w:rsidR="00236699" w:rsidRDefault="00236699" w:rsidP="00ED7466">
      <w:pPr>
        <w:pStyle w:val="BodyText"/>
        <w:rPr>
          <w:sz w:val="20"/>
        </w:rPr>
      </w:pPr>
    </w:p>
    <w:p w14:paraId="5E3FFCB3" w14:textId="77777777" w:rsidR="00236699" w:rsidRDefault="00F92B54" w:rsidP="00ED7466">
      <w:pPr>
        <w:pStyle w:val="BodyText"/>
        <w:spacing w:before="8"/>
      </w:pPr>
      <w:r>
        <w:rPr>
          <w:noProof/>
        </w:rPr>
        <w:drawing>
          <wp:anchor distT="0" distB="0" distL="0" distR="0" simplePos="0" relativeHeight="35" behindDoc="0" locked="0" layoutInCell="1" allowOverlap="1" wp14:anchorId="52D5F5EB" wp14:editId="754826D0">
            <wp:simplePos x="0" y="0"/>
            <wp:positionH relativeFrom="page">
              <wp:posOffset>900428</wp:posOffset>
            </wp:positionH>
            <wp:positionV relativeFrom="paragraph">
              <wp:posOffset>195823</wp:posOffset>
            </wp:positionV>
            <wp:extent cx="5278655" cy="3291840"/>
            <wp:effectExtent l="0" t="0" r="0" b="0"/>
            <wp:wrapTopAndBottom/>
            <wp:docPr id="5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7.jpeg"/>
                    <pic:cNvPicPr/>
                  </pic:nvPicPr>
                  <pic:blipFill>
                    <a:blip r:embed="rId76" cstate="print"/>
                    <a:stretch>
                      <a:fillRect/>
                    </a:stretch>
                  </pic:blipFill>
                  <pic:spPr>
                    <a:xfrm>
                      <a:off x="0" y="0"/>
                      <a:ext cx="5278655" cy="3291840"/>
                    </a:xfrm>
                    <a:prstGeom prst="rect">
                      <a:avLst/>
                    </a:prstGeom>
                  </pic:spPr>
                </pic:pic>
              </a:graphicData>
            </a:graphic>
          </wp:anchor>
        </w:drawing>
      </w:r>
    </w:p>
    <w:p w14:paraId="57CE56B0" w14:textId="77777777" w:rsidR="00236699" w:rsidRDefault="00236699" w:rsidP="00ED7466">
      <w:pPr>
        <w:pStyle w:val="BodyText"/>
      </w:pPr>
    </w:p>
    <w:p w14:paraId="21E07ADA" w14:textId="77777777" w:rsidR="00236699" w:rsidRDefault="00236699" w:rsidP="00ED7466">
      <w:pPr>
        <w:pStyle w:val="BodyText"/>
        <w:spacing w:before="10"/>
        <w:rPr>
          <w:sz w:val="35"/>
        </w:rPr>
      </w:pPr>
    </w:p>
    <w:p w14:paraId="3BD5B9AA" w14:textId="77777777" w:rsidR="00236699" w:rsidRDefault="00F92B54" w:rsidP="00ED7466">
      <w:pPr>
        <w:pStyle w:val="BodyText"/>
      </w:pPr>
      <w:r>
        <w:t>Render</w:t>
      </w:r>
      <w:r>
        <w:rPr>
          <w:spacing w:val="-6"/>
        </w:rPr>
        <w:t xml:space="preserve"> </w:t>
      </w:r>
      <w:r>
        <w:t>Video</w:t>
      </w:r>
      <w:r>
        <w:rPr>
          <w:spacing w:val="-5"/>
        </w:rPr>
        <w:t xml:space="preserve"> </w:t>
      </w:r>
      <w:r>
        <w:rPr>
          <w:spacing w:val="-4"/>
        </w:rPr>
        <w:t>Box:</w:t>
      </w:r>
    </w:p>
    <w:p w14:paraId="114078A4" w14:textId="77777777" w:rsidR="00236699" w:rsidRDefault="00236699" w:rsidP="00ED7466">
      <w:pPr>
        <w:pStyle w:val="BodyText"/>
        <w:spacing w:before="6"/>
        <w:rPr>
          <w:sz w:val="20"/>
        </w:rPr>
      </w:pPr>
    </w:p>
    <w:p w14:paraId="7160E2CC" w14:textId="77777777" w:rsidR="00236699" w:rsidRDefault="00F92B54" w:rsidP="00ED7466">
      <w:pPr>
        <w:pStyle w:val="BodyText"/>
        <w:spacing w:before="1"/>
      </w:pPr>
      <w:r>
        <w:t>Name</w:t>
      </w:r>
      <w:r>
        <w:rPr>
          <w:spacing w:val="-4"/>
        </w:rPr>
        <w:t xml:space="preserve"> </w:t>
      </w:r>
      <w:r>
        <w:t>&gt;</w:t>
      </w:r>
      <w:r>
        <w:rPr>
          <w:spacing w:val="-3"/>
        </w:rPr>
        <w:t xml:space="preserve"> </w:t>
      </w:r>
      <w:r>
        <w:t>Name</w:t>
      </w:r>
      <w:r>
        <w:rPr>
          <w:spacing w:val="-3"/>
        </w:rPr>
        <w:t xml:space="preserve"> </w:t>
      </w:r>
      <w:r>
        <w:t>your</w:t>
      </w:r>
      <w:r>
        <w:rPr>
          <w:spacing w:val="-3"/>
        </w:rPr>
        <w:t xml:space="preserve"> </w:t>
      </w:r>
      <w:r>
        <w:rPr>
          <w:spacing w:val="-4"/>
        </w:rPr>
        <w:t>file</w:t>
      </w:r>
    </w:p>
    <w:p w14:paraId="2CE9A74B" w14:textId="77777777" w:rsidR="00236699" w:rsidRDefault="00F92B54" w:rsidP="00ED7466">
      <w:pPr>
        <w:pStyle w:val="BodyText"/>
        <w:spacing w:before="39" w:line="465" w:lineRule="auto"/>
        <w:ind w:right="5297"/>
      </w:pPr>
      <w:r>
        <w:t>Select</w:t>
      </w:r>
      <w:r>
        <w:rPr>
          <w:spacing w:val="-8"/>
        </w:rPr>
        <w:t xml:space="preserve"> </w:t>
      </w:r>
      <w:r>
        <w:t>Folder</w:t>
      </w:r>
      <w:r>
        <w:rPr>
          <w:spacing w:val="-8"/>
        </w:rPr>
        <w:t xml:space="preserve"> </w:t>
      </w:r>
      <w:r>
        <w:t>&gt;</w:t>
      </w:r>
      <w:r>
        <w:rPr>
          <w:spacing w:val="-8"/>
        </w:rPr>
        <w:t xml:space="preserve"> </w:t>
      </w:r>
      <w:r>
        <w:t>Select</w:t>
      </w:r>
      <w:r>
        <w:rPr>
          <w:spacing w:val="-8"/>
        </w:rPr>
        <w:t xml:space="preserve"> </w:t>
      </w:r>
      <w:r>
        <w:t>folder</w:t>
      </w:r>
      <w:r>
        <w:rPr>
          <w:spacing w:val="-8"/>
        </w:rPr>
        <w:t xml:space="preserve"> </w:t>
      </w:r>
      <w:r>
        <w:t>destination Create New Subfolder&gt; Do not tick Photoshop Image Sequence &gt; JPEG</w:t>
      </w:r>
    </w:p>
    <w:p w14:paraId="1AC3B367" w14:textId="77777777" w:rsidR="00236699" w:rsidRDefault="00236699" w:rsidP="00ED7466">
      <w:pPr>
        <w:spacing w:line="465" w:lineRule="auto"/>
        <w:sectPr w:rsidR="00236699">
          <w:pgSz w:w="11900" w:h="16840"/>
          <w:pgMar w:top="1600" w:right="940" w:bottom="660" w:left="1120" w:header="0" w:footer="443" w:gutter="0"/>
          <w:cols w:space="720"/>
        </w:sectPr>
      </w:pPr>
    </w:p>
    <w:p w14:paraId="60C63103" w14:textId="77777777" w:rsidR="00236699" w:rsidRDefault="00F92B54" w:rsidP="00ED7466">
      <w:pPr>
        <w:pStyle w:val="BodyText"/>
        <w:spacing w:before="77" w:line="465" w:lineRule="auto"/>
        <w:ind w:right="7090"/>
      </w:pPr>
      <w:r>
        <w:lastRenderedPageBreak/>
        <w:t>Frame</w:t>
      </w:r>
      <w:r>
        <w:rPr>
          <w:spacing w:val="-13"/>
        </w:rPr>
        <w:t xml:space="preserve"> </w:t>
      </w:r>
      <w:r>
        <w:t>rate</w:t>
      </w:r>
      <w:r>
        <w:rPr>
          <w:spacing w:val="-13"/>
        </w:rPr>
        <w:t xml:space="preserve"> </w:t>
      </w:r>
      <w:r>
        <w:t>&gt;</w:t>
      </w:r>
      <w:r>
        <w:rPr>
          <w:spacing w:val="-13"/>
        </w:rPr>
        <w:t xml:space="preserve"> </w:t>
      </w:r>
      <w:r>
        <w:t>Custom FPS &gt; 5FPS</w:t>
      </w:r>
    </w:p>
    <w:p w14:paraId="2E531B94" w14:textId="77777777" w:rsidR="00236699" w:rsidRDefault="00F92B54" w:rsidP="00ED7466">
      <w:pPr>
        <w:pStyle w:val="BodyText"/>
        <w:spacing w:line="251" w:lineRule="exact"/>
      </w:pPr>
      <w:r>
        <w:rPr>
          <w:spacing w:val="-2"/>
        </w:rPr>
        <w:t>Render</w:t>
      </w:r>
    </w:p>
    <w:p w14:paraId="4555CE4A" w14:textId="77777777" w:rsidR="00236699" w:rsidRDefault="00236699" w:rsidP="00ED7466">
      <w:pPr>
        <w:pStyle w:val="BodyText"/>
        <w:spacing w:before="6"/>
        <w:rPr>
          <w:sz w:val="20"/>
        </w:rPr>
      </w:pPr>
    </w:p>
    <w:p w14:paraId="07D7B857" w14:textId="77777777" w:rsidR="00236699" w:rsidRDefault="00F92B54" w:rsidP="00ED7466">
      <w:pPr>
        <w:pStyle w:val="BodyText"/>
      </w:pPr>
      <w:r>
        <w:t>The</w:t>
      </w:r>
      <w:r>
        <w:rPr>
          <w:spacing w:val="-5"/>
        </w:rPr>
        <w:t xml:space="preserve"> </w:t>
      </w:r>
      <w:r>
        <w:t>files</w:t>
      </w:r>
      <w:r>
        <w:rPr>
          <w:spacing w:val="-5"/>
        </w:rPr>
        <w:t xml:space="preserve"> </w:t>
      </w:r>
      <w:r>
        <w:t>will</w:t>
      </w:r>
      <w:r>
        <w:rPr>
          <w:spacing w:val="-5"/>
        </w:rPr>
        <w:t xml:space="preserve"> </w:t>
      </w:r>
      <w:r>
        <w:t>now</w:t>
      </w:r>
      <w:r>
        <w:rPr>
          <w:spacing w:val="-4"/>
        </w:rPr>
        <w:t xml:space="preserve"> </w:t>
      </w:r>
      <w:r>
        <w:t>export.</w:t>
      </w:r>
      <w:r>
        <w:rPr>
          <w:spacing w:val="-5"/>
        </w:rPr>
        <w:t xml:space="preserve"> </w:t>
      </w:r>
      <w:r>
        <w:t>Finally</w:t>
      </w:r>
      <w:r>
        <w:rPr>
          <w:spacing w:val="-5"/>
        </w:rPr>
        <w:t xml:space="preserve"> </w:t>
      </w:r>
      <w:r>
        <w:t>check</w:t>
      </w:r>
      <w:r>
        <w:rPr>
          <w:spacing w:val="-5"/>
        </w:rPr>
        <w:t xml:space="preserve"> </w:t>
      </w:r>
      <w:r>
        <w:t>the</w:t>
      </w:r>
      <w:r>
        <w:rPr>
          <w:spacing w:val="-4"/>
        </w:rPr>
        <w:t xml:space="preserve"> </w:t>
      </w:r>
      <w:r>
        <w:t>files</w:t>
      </w:r>
      <w:r>
        <w:rPr>
          <w:spacing w:val="-5"/>
        </w:rPr>
        <w:t xml:space="preserve"> </w:t>
      </w:r>
      <w:r>
        <w:t>have</w:t>
      </w:r>
      <w:r>
        <w:rPr>
          <w:spacing w:val="-5"/>
        </w:rPr>
        <w:t xml:space="preserve"> </w:t>
      </w:r>
      <w:r>
        <w:t>been</w:t>
      </w:r>
      <w:r>
        <w:rPr>
          <w:spacing w:val="-4"/>
        </w:rPr>
        <w:t xml:space="preserve"> </w:t>
      </w:r>
      <w:r>
        <w:rPr>
          <w:spacing w:val="-2"/>
        </w:rPr>
        <w:t>exported.</w:t>
      </w:r>
    </w:p>
    <w:p w14:paraId="79C791B5" w14:textId="77777777" w:rsidR="00236699" w:rsidRDefault="00236699" w:rsidP="00ED7466">
      <w:pPr>
        <w:pStyle w:val="BodyText"/>
        <w:rPr>
          <w:sz w:val="21"/>
        </w:rPr>
      </w:pPr>
    </w:p>
    <w:p w14:paraId="782DBE1E" w14:textId="77777777" w:rsidR="00236699" w:rsidRDefault="00F92B54" w:rsidP="00ED7466">
      <w:pPr>
        <w:pStyle w:val="Heading3"/>
        <w:ind w:left="0"/>
      </w:pPr>
      <w:bookmarkStart w:id="57" w:name="_Toc123667684"/>
      <w:r>
        <w:t>Processing</w:t>
      </w:r>
      <w:r>
        <w:rPr>
          <w:spacing w:val="-5"/>
        </w:rPr>
        <w:t xml:space="preserve"> </w:t>
      </w:r>
      <w:r>
        <w:t>the</w:t>
      </w:r>
      <w:r>
        <w:rPr>
          <w:spacing w:val="-5"/>
        </w:rPr>
        <w:t xml:space="preserve"> </w:t>
      </w:r>
      <w:r>
        <w:t>data</w:t>
      </w:r>
      <w:r>
        <w:rPr>
          <w:spacing w:val="-5"/>
        </w:rPr>
        <w:t xml:space="preserve"> </w:t>
      </w:r>
      <w:r>
        <w:t>in</w:t>
      </w:r>
      <w:r>
        <w:rPr>
          <w:spacing w:val="-4"/>
        </w:rPr>
        <w:t xml:space="preserve"> </w:t>
      </w:r>
      <w:proofErr w:type="spellStart"/>
      <w:r>
        <w:rPr>
          <w:spacing w:val="-2"/>
        </w:rPr>
        <w:t>Photoscan</w:t>
      </w:r>
      <w:bookmarkEnd w:id="57"/>
      <w:proofErr w:type="spellEnd"/>
    </w:p>
    <w:p w14:paraId="0DE37E5C" w14:textId="77777777" w:rsidR="00236699" w:rsidRDefault="00236699" w:rsidP="00ED7466">
      <w:pPr>
        <w:pStyle w:val="BodyText"/>
        <w:spacing w:before="7"/>
        <w:rPr>
          <w:rFonts w:ascii="Arial-BoldItalicMT"/>
          <w:b/>
          <w:i/>
          <w:sz w:val="20"/>
        </w:rPr>
      </w:pPr>
    </w:p>
    <w:p w14:paraId="6B7353D4" w14:textId="77777777" w:rsidR="00236699" w:rsidRDefault="00F92B54" w:rsidP="00ED7466">
      <w:pPr>
        <w:pStyle w:val="BodyText"/>
        <w:spacing w:line="278" w:lineRule="auto"/>
        <w:ind w:right="355"/>
      </w:pPr>
      <w:proofErr w:type="spellStart"/>
      <w:r>
        <w:t>PhotoScans</w:t>
      </w:r>
      <w:proofErr w:type="spellEnd"/>
      <w:r>
        <w:rPr>
          <w:spacing w:val="-3"/>
        </w:rPr>
        <w:t xml:space="preserve"> </w:t>
      </w:r>
      <w:r>
        <w:t>workflow</w:t>
      </w:r>
      <w:r>
        <w:rPr>
          <w:spacing w:val="-3"/>
        </w:rPr>
        <w:t xml:space="preserve"> </w:t>
      </w:r>
      <w:r>
        <w:t>is</w:t>
      </w:r>
      <w:r>
        <w:rPr>
          <w:spacing w:val="-3"/>
        </w:rPr>
        <w:t xml:space="preserve"> </w:t>
      </w:r>
      <w:r>
        <w:t>very</w:t>
      </w:r>
      <w:r>
        <w:rPr>
          <w:spacing w:val="-3"/>
        </w:rPr>
        <w:t xml:space="preserve"> </w:t>
      </w:r>
      <w:r>
        <w:t>easy</w:t>
      </w:r>
      <w:r>
        <w:rPr>
          <w:spacing w:val="-3"/>
        </w:rPr>
        <w:t xml:space="preserve"> </w:t>
      </w:r>
      <w:r>
        <w:t>to</w:t>
      </w:r>
      <w:r>
        <w:rPr>
          <w:spacing w:val="-3"/>
        </w:rPr>
        <w:t xml:space="preserve"> </w:t>
      </w:r>
      <w:r>
        <w:t>follow.</w:t>
      </w:r>
      <w:r>
        <w:rPr>
          <w:spacing w:val="-3"/>
        </w:rPr>
        <w:t xml:space="preserve"> </w:t>
      </w:r>
      <w:r>
        <w:t>At</w:t>
      </w:r>
      <w:r>
        <w:rPr>
          <w:spacing w:val="-3"/>
        </w:rPr>
        <w:t xml:space="preserve"> </w:t>
      </w:r>
      <w:r>
        <w:t>each</w:t>
      </w:r>
      <w:r>
        <w:rPr>
          <w:spacing w:val="-3"/>
        </w:rPr>
        <w:t xml:space="preserve"> </w:t>
      </w:r>
      <w:r>
        <w:t>stage</w:t>
      </w:r>
      <w:r>
        <w:rPr>
          <w:spacing w:val="-3"/>
        </w:rPr>
        <w:t xml:space="preserve"> </w:t>
      </w:r>
      <w:r>
        <w:t>a</w:t>
      </w:r>
      <w:r>
        <w:rPr>
          <w:spacing w:val="-3"/>
        </w:rPr>
        <w:t xml:space="preserve"> </w:t>
      </w:r>
      <w:r>
        <w:t>dialogue</w:t>
      </w:r>
      <w:r>
        <w:rPr>
          <w:spacing w:val="-3"/>
        </w:rPr>
        <w:t xml:space="preserve"> </w:t>
      </w:r>
      <w:r>
        <w:t>box</w:t>
      </w:r>
      <w:r>
        <w:rPr>
          <w:spacing w:val="-3"/>
        </w:rPr>
        <w:t xml:space="preserve"> </w:t>
      </w:r>
      <w:r>
        <w:t>will</w:t>
      </w:r>
      <w:r>
        <w:rPr>
          <w:spacing w:val="-3"/>
        </w:rPr>
        <w:t xml:space="preserve"> </w:t>
      </w:r>
      <w:r>
        <w:t>open</w:t>
      </w:r>
      <w:r>
        <w:rPr>
          <w:spacing w:val="-3"/>
        </w:rPr>
        <w:t xml:space="preserve"> </w:t>
      </w:r>
      <w:r>
        <w:t>informing you of the progress of each step.</w:t>
      </w:r>
    </w:p>
    <w:p w14:paraId="4263E600" w14:textId="77777777" w:rsidR="00236699" w:rsidRDefault="00F92B54" w:rsidP="00ED7466">
      <w:pPr>
        <w:pStyle w:val="Heading3"/>
        <w:spacing w:before="195"/>
        <w:ind w:left="0"/>
      </w:pPr>
      <w:bookmarkStart w:id="58" w:name="_Toc123667685"/>
      <w:r>
        <w:t>Add</w:t>
      </w:r>
      <w:r>
        <w:rPr>
          <w:spacing w:val="-4"/>
        </w:rPr>
        <w:t xml:space="preserve"> </w:t>
      </w:r>
      <w:r>
        <w:t>photos</w:t>
      </w:r>
      <w:r>
        <w:rPr>
          <w:spacing w:val="-4"/>
        </w:rPr>
        <w:t xml:space="preserve"> </w:t>
      </w:r>
      <w:r>
        <w:t>or</w:t>
      </w:r>
      <w:r>
        <w:rPr>
          <w:spacing w:val="-3"/>
        </w:rPr>
        <w:t xml:space="preserve"> </w:t>
      </w:r>
      <w:r>
        <w:rPr>
          <w:spacing w:val="-2"/>
        </w:rPr>
        <w:t>files</w:t>
      </w:r>
      <w:bookmarkEnd w:id="58"/>
    </w:p>
    <w:p w14:paraId="0D7B5CC1" w14:textId="77777777" w:rsidR="00236699" w:rsidRDefault="00236699" w:rsidP="00ED7466">
      <w:pPr>
        <w:pStyle w:val="BodyText"/>
        <w:spacing w:before="7"/>
        <w:rPr>
          <w:rFonts w:ascii="Arial-BoldItalicMT"/>
          <w:b/>
          <w:i/>
          <w:sz w:val="20"/>
        </w:rPr>
      </w:pPr>
    </w:p>
    <w:p w14:paraId="50A207EB" w14:textId="77777777" w:rsidR="00236699" w:rsidRDefault="00F92B54" w:rsidP="00ED7466">
      <w:pPr>
        <w:pStyle w:val="BodyText"/>
      </w:pPr>
      <w:r>
        <w:t>Open</w:t>
      </w:r>
      <w:r>
        <w:rPr>
          <w:spacing w:val="-4"/>
        </w:rPr>
        <w:t xml:space="preserve"> </w:t>
      </w:r>
      <w:proofErr w:type="spellStart"/>
      <w:r>
        <w:t>Photoscan</w:t>
      </w:r>
      <w:proofErr w:type="spellEnd"/>
      <w:r>
        <w:rPr>
          <w:spacing w:val="-4"/>
        </w:rPr>
        <w:t xml:space="preserve"> </w:t>
      </w:r>
      <w:r>
        <w:t>&gt;</w:t>
      </w:r>
      <w:r>
        <w:rPr>
          <w:spacing w:val="-4"/>
        </w:rPr>
        <w:t xml:space="preserve"> </w:t>
      </w:r>
      <w:r>
        <w:t>File</w:t>
      </w:r>
      <w:r>
        <w:rPr>
          <w:spacing w:val="-4"/>
        </w:rPr>
        <w:t xml:space="preserve"> </w:t>
      </w:r>
      <w:r>
        <w:t>&gt;</w:t>
      </w:r>
      <w:r>
        <w:rPr>
          <w:spacing w:val="-3"/>
        </w:rPr>
        <w:t xml:space="preserve"> </w:t>
      </w:r>
      <w:r>
        <w:rPr>
          <w:spacing w:val="-5"/>
        </w:rPr>
        <w:t>New</w:t>
      </w:r>
    </w:p>
    <w:p w14:paraId="731697DD" w14:textId="77777777" w:rsidR="00236699" w:rsidRDefault="00236699" w:rsidP="00ED7466">
      <w:pPr>
        <w:pStyle w:val="BodyText"/>
        <w:spacing w:before="6"/>
        <w:rPr>
          <w:sz w:val="20"/>
        </w:rPr>
      </w:pPr>
    </w:p>
    <w:p w14:paraId="44CCDCCA" w14:textId="77777777" w:rsidR="00236699" w:rsidRDefault="00F92B54" w:rsidP="00ED7466">
      <w:pPr>
        <w:pStyle w:val="BodyText"/>
        <w:spacing w:before="1"/>
      </w:pPr>
      <w:r>
        <w:t>Workflow</w:t>
      </w:r>
      <w:r>
        <w:rPr>
          <w:spacing w:val="-7"/>
        </w:rPr>
        <w:t xml:space="preserve"> </w:t>
      </w:r>
      <w:r>
        <w:t>&gt;</w:t>
      </w:r>
      <w:r>
        <w:rPr>
          <w:spacing w:val="-4"/>
        </w:rPr>
        <w:t xml:space="preserve"> </w:t>
      </w:r>
      <w:r>
        <w:t>Add</w:t>
      </w:r>
      <w:r>
        <w:rPr>
          <w:spacing w:val="-4"/>
        </w:rPr>
        <w:t xml:space="preserve"> </w:t>
      </w:r>
      <w:r>
        <w:t>photos</w:t>
      </w:r>
      <w:r>
        <w:rPr>
          <w:spacing w:val="-4"/>
        </w:rPr>
        <w:t xml:space="preserve"> </w:t>
      </w:r>
      <w:r>
        <w:t>or</w:t>
      </w:r>
      <w:r>
        <w:rPr>
          <w:spacing w:val="-4"/>
        </w:rPr>
        <w:t xml:space="preserve"> </w:t>
      </w:r>
      <w:r>
        <w:t>add</w:t>
      </w:r>
      <w:r>
        <w:rPr>
          <w:spacing w:val="-4"/>
        </w:rPr>
        <w:t xml:space="preserve"> </w:t>
      </w:r>
      <w:r>
        <w:t>folder</w:t>
      </w:r>
      <w:r>
        <w:rPr>
          <w:spacing w:val="-5"/>
        </w:rPr>
        <w:t xml:space="preserve"> </w:t>
      </w:r>
      <w:r>
        <w:t>&gt;</w:t>
      </w:r>
      <w:r>
        <w:rPr>
          <w:spacing w:val="-4"/>
        </w:rPr>
        <w:t xml:space="preserve"> </w:t>
      </w:r>
      <w:r>
        <w:t>Choose</w:t>
      </w:r>
      <w:r>
        <w:rPr>
          <w:spacing w:val="-4"/>
        </w:rPr>
        <w:t xml:space="preserve"> </w:t>
      </w:r>
      <w:proofErr w:type="gramStart"/>
      <w:r>
        <w:t>photo’s</w:t>
      </w:r>
      <w:proofErr w:type="gramEnd"/>
      <w:r>
        <w:rPr>
          <w:spacing w:val="-4"/>
        </w:rPr>
        <w:t xml:space="preserve"> </w:t>
      </w:r>
      <w:r>
        <w:t>or</w:t>
      </w:r>
      <w:r>
        <w:rPr>
          <w:spacing w:val="-4"/>
        </w:rPr>
        <w:t xml:space="preserve"> </w:t>
      </w:r>
      <w:r>
        <w:t>folder’s</w:t>
      </w:r>
      <w:r>
        <w:rPr>
          <w:spacing w:val="-4"/>
        </w:rPr>
        <w:t xml:space="preserve"> </w:t>
      </w:r>
      <w:r>
        <w:t>&gt;</w:t>
      </w:r>
      <w:r>
        <w:rPr>
          <w:spacing w:val="-4"/>
        </w:rPr>
        <w:t xml:space="preserve"> Open</w:t>
      </w:r>
    </w:p>
    <w:p w14:paraId="023F139E" w14:textId="77777777" w:rsidR="00236699" w:rsidRDefault="00236699" w:rsidP="00ED7466">
      <w:pPr>
        <w:pStyle w:val="BodyText"/>
        <w:spacing w:before="11"/>
        <w:rPr>
          <w:sz w:val="20"/>
        </w:rPr>
      </w:pPr>
    </w:p>
    <w:p w14:paraId="48E04CE5" w14:textId="77777777" w:rsidR="00236699" w:rsidRDefault="00F92B54" w:rsidP="00ED7466">
      <w:pPr>
        <w:pStyle w:val="BodyText"/>
        <w:spacing w:line="273" w:lineRule="auto"/>
        <w:ind w:right="355"/>
      </w:pPr>
      <w:r>
        <w:t>The</w:t>
      </w:r>
      <w:r>
        <w:rPr>
          <w:spacing w:val="-2"/>
        </w:rPr>
        <w:t xml:space="preserve"> </w:t>
      </w:r>
      <w:r>
        <w:t>photos</w:t>
      </w:r>
      <w:r>
        <w:rPr>
          <w:spacing w:val="-2"/>
        </w:rPr>
        <w:t xml:space="preserve"> </w:t>
      </w:r>
      <w:r>
        <w:t>will</w:t>
      </w:r>
      <w:r>
        <w:rPr>
          <w:spacing w:val="-2"/>
        </w:rPr>
        <w:t xml:space="preserve"> </w:t>
      </w:r>
      <w:r>
        <w:t>now</w:t>
      </w:r>
      <w:r>
        <w:rPr>
          <w:spacing w:val="-2"/>
        </w:rPr>
        <w:t xml:space="preserve"> </w:t>
      </w:r>
      <w:r>
        <w:t>be</w:t>
      </w:r>
      <w:r>
        <w:rPr>
          <w:spacing w:val="-2"/>
        </w:rPr>
        <w:t xml:space="preserve"> </w:t>
      </w:r>
      <w:r>
        <w:t>loaded</w:t>
      </w:r>
      <w:r>
        <w:rPr>
          <w:spacing w:val="-2"/>
        </w:rPr>
        <w:t xml:space="preserve"> </w:t>
      </w:r>
      <w:r>
        <w:t>and</w:t>
      </w:r>
      <w:r>
        <w:rPr>
          <w:spacing w:val="-2"/>
        </w:rPr>
        <w:t xml:space="preserve"> </w:t>
      </w:r>
      <w:r>
        <w:t>will</w:t>
      </w:r>
      <w:r>
        <w:rPr>
          <w:spacing w:val="-2"/>
        </w:rPr>
        <w:t xml:space="preserve"> </w:t>
      </w:r>
      <w:r>
        <w:t>be</w:t>
      </w:r>
      <w:r>
        <w:rPr>
          <w:spacing w:val="-2"/>
        </w:rPr>
        <w:t xml:space="preserve"> </w:t>
      </w:r>
      <w:r>
        <w:t>referred</w:t>
      </w:r>
      <w:r>
        <w:rPr>
          <w:spacing w:val="-2"/>
        </w:rPr>
        <w:t xml:space="preserve"> </w:t>
      </w:r>
      <w:r>
        <w:t>to</w:t>
      </w:r>
      <w:r>
        <w:rPr>
          <w:spacing w:val="-2"/>
        </w:rPr>
        <w:t xml:space="preserve"> </w:t>
      </w:r>
      <w:r>
        <w:t>as</w:t>
      </w:r>
      <w:r>
        <w:rPr>
          <w:spacing w:val="-2"/>
        </w:rPr>
        <w:t xml:space="preserve"> </w:t>
      </w:r>
      <w:r>
        <w:t>a</w:t>
      </w:r>
      <w:r>
        <w:rPr>
          <w:spacing w:val="-2"/>
        </w:rPr>
        <w:t xml:space="preserve"> </w:t>
      </w:r>
      <w:r>
        <w:t>Chunk,</w:t>
      </w:r>
      <w:r>
        <w:rPr>
          <w:spacing w:val="-2"/>
        </w:rPr>
        <w:t xml:space="preserve"> </w:t>
      </w:r>
      <w:r>
        <w:t>visible</w:t>
      </w:r>
      <w:r>
        <w:rPr>
          <w:spacing w:val="-2"/>
        </w:rPr>
        <w:t xml:space="preserve"> </w:t>
      </w:r>
      <w:r>
        <w:t>on</w:t>
      </w:r>
      <w:r>
        <w:rPr>
          <w:spacing w:val="-2"/>
        </w:rPr>
        <w:t xml:space="preserve"> </w:t>
      </w:r>
      <w:r>
        <w:t>the</w:t>
      </w:r>
      <w:r>
        <w:rPr>
          <w:spacing w:val="-2"/>
        </w:rPr>
        <w:t xml:space="preserve"> </w:t>
      </w:r>
      <w:proofErr w:type="gramStart"/>
      <w:r>
        <w:t>left</w:t>
      </w:r>
      <w:r>
        <w:rPr>
          <w:spacing w:val="-2"/>
        </w:rPr>
        <w:t xml:space="preserve"> </w:t>
      </w:r>
      <w:r>
        <w:t>hand</w:t>
      </w:r>
      <w:proofErr w:type="gramEnd"/>
      <w:r>
        <w:rPr>
          <w:spacing w:val="-2"/>
        </w:rPr>
        <w:t xml:space="preserve"> </w:t>
      </w:r>
      <w:r>
        <w:t>side of you screen. It will also show the number of cameras, each camera is a photograph.</w:t>
      </w:r>
    </w:p>
    <w:p w14:paraId="5FF2C562" w14:textId="77777777" w:rsidR="00236699" w:rsidRDefault="00F92B54" w:rsidP="00ED7466">
      <w:pPr>
        <w:pStyle w:val="Heading3"/>
        <w:spacing w:before="201"/>
        <w:ind w:left="0"/>
      </w:pPr>
      <w:bookmarkStart w:id="59" w:name="_Toc123667686"/>
      <w:r>
        <w:t>Align</w:t>
      </w:r>
      <w:r>
        <w:rPr>
          <w:spacing w:val="-5"/>
        </w:rPr>
        <w:t xml:space="preserve"> </w:t>
      </w:r>
      <w:r>
        <w:rPr>
          <w:spacing w:val="-2"/>
        </w:rPr>
        <w:t>Photos</w:t>
      </w:r>
      <w:bookmarkEnd w:id="59"/>
    </w:p>
    <w:p w14:paraId="7F8B296C" w14:textId="77777777" w:rsidR="00236699" w:rsidRDefault="00236699" w:rsidP="00ED7466">
      <w:pPr>
        <w:pStyle w:val="BodyText"/>
        <w:spacing w:before="6"/>
        <w:rPr>
          <w:rFonts w:ascii="Arial-BoldItalicMT"/>
          <w:b/>
          <w:i/>
          <w:sz w:val="20"/>
        </w:rPr>
      </w:pPr>
    </w:p>
    <w:p w14:paraId="18C118DC" w14:textId="77777777" w:rsidR="00236699" w:rsidRDefault="00F92B54" w:rsidP="00ED7466">
      <w:pPr>
        <w:pStyle w:val="BodyText"/>
      </w:pPr>
      <w:r>
        <w:t>Workflow</w:t>
      </w:r>
      <w:r>
        <w:rPr>
          <w:spacing w:val="-7"/>
        </w:rPr>
        <w:t xml:space="preserve"> </w:t>
      </w:r>
      <w:r>
        <w:t>&gt;</w:t>
      </w:r>
      <w:r>
        <w:rPr>
          <w:spacing w:val="-5"/>
        </w:rPr>
        <w:t xml:space="preserve"> </w:t>
      </w:r>
      <w:r>
        <w:t>Align</w:t>
      </w:r>
      <w:r>
        <w:rPr>
          <w:spacing w:val="-5"/>
        </w:rPr>
        <w:t xml:space="preserve"> </w:t>
      </w:r>
      <w:r>
        <w:t>Photo’s</w:t>
      </w:r>
      <w:r>
        <w:rPr>
          <w:spacing w:val="-5"/>
        </w:rPr>
        <w:t xml:space="preserve"> </w:t>
      </w:r>
      <w:r>
        <w:t>&gt;</w:t>
      </w:r>
      <w:r>
        <w:rPr>
          <w:spacing w:val="-5"/>
        </w:rPr>
        <w:t xml:space="preserve"> </w:t>
      </w:r>
      <w:r>
        <w:t>Accuracy:</w:t>
      </w:r>
      <w:r>
        <w:rPr>
          <w:spacing w:val="-5"/>
        </w:rPr>
        <w:t xml:space="preserve"> </w:t>
      </w:r>
      <w:r>
        <w:t>Medium</w:t>
      </w:r>
      <w:r>
        <w:rPr>
          <w:spacing w:val="-5"/>
        </w:rPr>
        <w:t xml:space="preserve"> </w:t>
      </w:r>
      <w:r>
        <w:t>&gt;</w:t>
      </w:r>
      <w:r>
        <w:rPr>
          <w:spacing w:val="-5"/>
        </w:rPr>
        <w:t xml:space="preserve"> </w:t>
      </w:r>
      <w:r>
        <w:t>Pair</w:t>
      </w:r>
      <w:r>
        <w:rPr>
          <w:spacing w:val="-5"/>
        </w:rPr>
        <w:t xml:space="preserve"> </w:t>
      </w:r>
      <w:r>
        <w:t>Selection:</w:t>
      </w:r>
      <w:r>
        <w:rPr>
          <w:spacing w:val="-5"/>
        </w:rPr>
        <w:t xml:space="preserve"> </w:t>
      </w:r>
      <w:r>
        <w:t>Generic</w:t>
      </w:r>
      <w:r>
        <w:rPr>
          <w:spacing w:val="-5"/>
        </w:rPr>
        <w:t xml:space="preserve"> </w:t>
      </w:r>
      <w:r>
        <w:t>&gt;</w:t>
      </w:r>
      <w:r>
        <w:rPr>
          <w:spacing w:val="-5"/>
        </w:rPr>
        <w:t xml:space="preserve"> OK</w:t>
      </w:r>
    </w:p>
    <w:p w14:paraId="42E376E1" w14:textId="77777777" w:rsidR="00236699" w:rsidRDefault="00236699" w:rsidP="00ED7466">
      <w:pPr>
        <w:pStyle w:val="BodyText"/>
        <w:rPr>
          <w:sz w:val="21"/>
        </w:rPr>
      </w:pPr>
    </w:p>
    <w:p w14:paraId="2B54701A" w14:textId="77777777" w:rsidR="00236699" w:rsidRDefault="00F92B54" w:rsidP="00ED7466">
      <w:pPr>
        <w:pStyle w:val="BodyText"/>
        <w:spacing w:line="278" w:lineRule="auto"/>
        <w:ind w:right="638"/>
      </w:pPr>
      <w:r>
        <w:t>Pixels</w:t>
      </w:r>
      <w:r>
        <w:rPr>
          <w:spacing w:val="-3"/>
        </w:rPr>
        <w:t xml:space="preserve"> </w:t>
      </w:r>
      <w:r>
        <w:t>will</w:t>
      </w:r>
      <w:r>
        <w:rPr>
          <w:spacing w:val="-3"/>
        </w:rPr>
        <w:t xml:space="preserve"> </w:t>
      </w:r>
      <w:r>
        <w:t>now</w:t>
      </w:r>
      <w:r>
        <w:rPr>
          <w:spacing w:val="-3"/>
        </w:rPr>
        <w:t xml:space="preserve"> </w:t>
      </w:r>
      <w:proofErr w:type="gramStart"/>
      <w:r>
        <w:t>compared</w:t>
      </w:r>
      <w:proofErr w:type="gramEnd"/>
      <w:r>
        <w:rPr>
          <w:spacing w:val="-3"/>
        </w:rPr>
        <w:t xml:space="preserve"> </w:t>
      </w:r>
      <w:r>
        <w:t>to</w:t>
      </w:r>
      <w:r>
        <w:rPr>
          <w:spacing w:val="-3"/>
        </w:rPr>
        <w:t xml:space="preserve"> </w:t>
      </w:r>
      <w:r>
        <w:t>find</w:t>
      </w:r>
      <w:r>
        <w:rPr>
          <w:spacing w:val="-3"/>
        </w:rPr>
        <w:t xml:space="preserve"> </w:t>
      </w:r>
      <w:r>
        <w:t>matches,</w:t>
      </w:r>
      <w:r>
        <w:rPr>
          <w:spacing w:val="-3"/>
        </w:rPr>
        <w:t xml:space="preserve"> </w:t>
      </w:r>
      <w:r>
        <w:t>work</w:t>
      </w:r>
      <w:r>
        <w:rPr>
          <w:spacing w:val="-3"/>
        </w:rPr>
        <w:t xml:space="preserve"> </w:t>
      </w:r>
      <w:r>
        <w:t>out</w:t>
      </w:r>
      <w:r>
        <w:rPr>
          <w:spacing w:val="-3"/>
        </w:rPr>
        <w:t xml:space="preserve"> </w:t>
      </w:r>
      <w:r>
        <w:t>camera</w:t>
      </w:r>
      <w:r>
        <w:rPr>
          <w:spacing w:val="-3"/>
        </w:rPr>
        <w:t xml:space="preserve"> </w:t>
      </w:r>
      <w:r>
        <w:t>location</w:t>
      </w:r>
      <w:r>
        <w:rPr>
          <w:spacing w:val="-3"/>
        </w:rPr>
        <w:t xml:space="preserve"> </w:t>
      </w:r>
      <w:r>
        <w:t>and</w:t>
      </w:r>
      <w:r>
        <w:rPr>
          <w:spacing w:val="-3"/>
        </w:rPr>
        <w:t xml:space="preserve"> </w:t>
      </w:r>
      <w:r>
        <w:t>produce</w:t>
      </w:r>
      <w:r>
        <w:rPr>
          <w:spacing w:val="-3"/>
        </w:rPr>
        <w:t xml:space="preserve"> </w:t>
      </w:r>
      <w:r>
        <w:t>a</w:t>
      </w:r>
      <w:r>
        <w:rPr>
          <w:spacing w:val="-3"/>
        </w:rPr>
        <w:t xml:space="preserve"> </w:t>
      </w:r>
      <w:r>
        <w:t>sparse point cloud. At this point the form of the item can often be recognized.</w:t>
      </w:r>
    </w:p>
    <w:p w14:paraId="615D7188" w14:textId="77777777" w:rsidR="00236699" w:rsidRDefault="00F92B54" w:rsidP="00ED7466">
      <w:pPr>
        <w:pStyle w:val="Heading3"/>
        <w:spacing w:before="196"/>
        <w:ind w:left="0"/>
      </w:pPr>
      <w:bookmarkStart w:id="60" w:name="_Toc123667687"/>
      <w:r>
        <w:t>Build</w:t>
      </w:r>
      <w:r>
        <w:rPr>
          <w:spacing w:val="-5"/>
        </w:rPr>
        <w:t xml:space="preserve"> </w:t>
      </w:r>
      <w:r>
        <w:t>Dense</w:t>
      </w:r>
      <w:r>
        <w:rPr>
          <w:spacing w:val="-5"/>
        </w:rPr>
        <w:t xml:space="preserve"> </w:t>
      </w:r>
      <w:r>
        <w:rPr>
          <w:spacing w:val="-2"/>
        </w:rPr>
        <w:t>Cloud</w:t>
      </w:r>
      <w:bookmarkEnd w:id="60"/>
    </w:p>
    <w:p w14:paraId="58D9514F" w14:textId="77777777" w:rsidR="00236699" w:rsidRDefault="00236699" w:rsidP="00ED7466">
      <w:pPr>
        <w:pStyle w:val="BodyText"/>
        <w:spacing w:before="6"/>
        <w:rPr>
          <w:rFonts w:ascii="Arial-BoldItalicMT"/>
          <w:b/>
          <w:i/>
          <w:sz w:val="20"/>
        </w:rPr>
      </w:pPr>
    </w:p>
    <w:p w14:paraId="24113AEA" w14:textId="77777777" w:rsidR="00236699" w:rsidRDefault="00F92B54" w:rsidP="00ED7466">
      <w:pPr>
        <w:pStyle w:val="BodyText"/>
        <w:spacing w:before="1"/>
      </w:pPr>
      <w:r>
        <w:t>Workflow</w:t>
      </w:r>
      <w:r>
        <w:rPr>
          <w:spacing w:val="-6"/>
        </w:rPr>
        <w:t xml:space="preserve"> </w:t>
      </w:r>
      <w:r>
        <w:t>&gt;</w:t>
      </w:r>
      <w:r>
        <w:rPr>
          <w:spacing w:val="-4"/>
        </w:rPr>
        <w:t xml:space="preserve"> </w:t>
      </w:r>
      <w:r>
        <w:t>Build</w:t>
      </w:r>
      <w:r>
        <w:rPr>
          <w:spacing w:val="-4"/>
        </w:rPr>
        <w:t xml:space="preserve"> </w:t>
      </w:r>
      <w:r>
        <w:t>Dense</w:t>
      </w:r>
      <w:r>
        <w:rPr>
          <w:spacing w:val="-4"/>
        </w:rPr>
        <w:t xml:space="preserve"> </w:t>
      </w:r>
      <w:r>
        <w:t>Cloud</w:t>
      </w:r>
      <w:r>
        <w:rPr>
          <w:spacing w:val="-4"/>
        </w:rPr>
        <w:t xml:space="preserve"> </w:t>
      </w:r>
      <w:r>
        <w:t>&gt;</w:t>
      </w:r>
      <w:r>
        <w:rPr>
          <w:spacing w:val="-4"/>
        </w:rPr>
        <w:t xml:space="preserve"> </w:t>
      </w:r>
      <w:r>
        <w:t>Quality</w:t>
      </w:r>
      <w:r>
        <w:rPr>
          <w:spacing w:val="-4"/>
        </w:rPr>
        <w:t xml:space="preserve"> </w:t>
      </w:r>
      <w:r>
        <w:t>&gt;</w:t>
      </w:r>
      <w:r>
        <w:rPr>
          <w:spacing w:val="-4"/>
        </w:rPr>
        <w:t xml:space="preserve"> </w:t>
      </w:r>
      <w:r>
        <w:t>Medium</w:t>
      </w:r>
      <w:r>
        <w:rPr>
          <w:spacing w:val="-4"/>
        </w:rPr>
        <w:t xml:space="preserve"> </w:t>
      </w:r>
      <w:r>
        <w:t>&gt;</w:t>
      </w:r>
      <w:r>
        <w:rPr>
          <w:spacing w:val="-4"/>
        </w:rPr>
        <w:t xml:space="preserve"> </w:t>
      </w:r>
      <w:r>
        <w:rPr>
          <w:spacing w:val="-5"/>
        </w:rPr>
        <w:t>OK</w:t>
      </w:r>
    </w:p>
    <w:p w14:paraId="440DD61C" w14:textId="77777777" w:rsidR="00236699" w:rsidRDefault="00F92B54" w:rsidP="00ED7466">
      <w:pPr>
        <w:pStyle w:val="BodyText"/>
        <w:spacing w:before="39" w:line="278" w:lineRule="auto"/>
        <w:ind w:right="638"/>
      </w:pPr>
      <w:r>
        <w:t>Significantly</w:t>
      </w:r>
      <w:r>
        <w:rPr>
          <w:spacing w:val="-3"/>
        </w:rPr>
        <w:t xml:space="preserve"> </w:t>
      </w:r>
      <w:r>
        <w:t>more</w:t>
      </w:r>
      <w:r>
        <w:rPr>
          <w:spacing w:val="-3"/>
        </w:rPr>
        <w:t xml:space="preserve"> </w:t>
      </w:r>
      <w:r>
        <w:t>points</w:t>
      </w:r>
      <w:r>
        <w:rPr>
          <w:spacing w:val="-3"/>
        </w:rPr>
        <w:t xml:space="preserve"> </w:t>
      </w:r>
      <w:r>
        <w:t>are</w:t>
      </w:r>
      <w:r>
        <w:rPr>
          <w:spacing w:val="-3"/>
        </w:rPr>
        <w:t xml:space="preserve"> </w:t>
      </w:r>
      <w:r>
        <w:t>produced</w:t>
      </w:r>
      <w:r>
        <w:rPr>
          <w:spacing w:val="-3"/>
        </w:rPr>
        <w:t xml:space="preserve"> </w:t>
      </w:r>
      <w:r>
        <w:t>to</w:t>
      </w:r>
      <w:r>
        <w:rPr>
          <w:spacing w:val="-3"/>
        </w:rPr>
        <w:t xml:space="preserve"> </w:t>
      </w:r>
      <w:r>
        <w:t>where</w:t>
      </w:r>
      <w:r>
        <w:rPr>
          <w:spacing w:val="-3"/>
        </w:rPr>
        <w:t xml:space="preserve"> </w:t>
      </w:r>
      <w:r>
        <w:t>the</w:t>
      </w:r>
      <w:r>
        <w:rPr>
          <w:spacing w:val="-3"/>
        </w:rPr>
        <w:t xml:space="preserve"> </w:t>
      </w:r>
      <w:r>
        <w:t>dense</w:t>
      </w:r>
      <w:r>
        <w:rPr>
          <w:spacing w:val="-3"/>
        </w:rPr>
        <w:t xml:space="preserve"> </w:t>
      </w:r>
      <w:r>
        <w:t>cloud</w:t>
      </w:r>
      <w:r>
        <w:rPr>
          <w:spacing w:val="-3"/>
        </w:rPr>
        <w:t xml:space="preserve"> </w:t>
      </w:r>
      <w:r>
        <w:t>appears</w:t>
      </w:r>
      <w:r>
        <w:rPr>
          <w:spacing w:val="-3"/>
        </w:rPr>
        <w:t xml:space="preserve"> </w:t>
      </w:r>
      <w:r>
        <w:t>as</w:t>
      </w:r>
      <w:r>
        <w:rPr>
          <w:spacing w:val="-3"/>
        </w:rPr>
        <w:t xml:space="preserve"> </w:t>
      </w:r>
      <w:r>
        <w:t>a</w:t>
      </w:r>
      <w:r>
        <w:rPr>
          <w:spacing w:val="-3"/>
        </w:rPr>
        <w:t xml:space="preserve"> </w:t>
      </w:r>
      <w:r>
        <w:t>solid</w:t>
      </w:r>
      <w:r>
        <w:rPr>
          <w:spacing w:val="-3"/>
        </w:rPr>
        <w:t xml:space="preserve"> </w:t>
      </w:r>
      <w:r>
        <w:t>model when zoomed out.</w:t>
      </w:r>
    </w:p>
    <w:p w14:paraId="61DBC55D" w14:textId="77777777" w:rsidR="00236699" w:rsidRDefault="00F92B54" w:rsidP="00EA7F19">
      <w:pPr>
        <w:pStyle w:val="Heading3"/>
        <w:tabs>
          <w:tab w:val="center" w:pos="993"/>
        </w:tabs>
        <w:spacing w:before="191"/>
        <w:ind w:left="0"/>
      </w:pPr>
      <w:bookmarkStart w:id="61" w:name="_Toc123667688"/>
      <w:r>
        <w:t>Build</w:t>
      </w:r>
      <w:r>
        <w:rPr>
          <w:spacing w:val="-5"/>
        </w:rPr>
        <w:t xml:space="preserve"> </w:t>
      </w:r>
      <w:r>
        <w:rPr>
          <w:spacing w:val="-4"/>
        </w:rPr>
        <w:t>Mesh</w:t>
      </w:r>
      <w:bookmarkEnd w:id="61"/>
    </w:p>
    <w:p w14:paraId="472F6EC8" w14:textId="77777777" w:rsidR="00236699" w:rsidRDefault="00236699" w:rsidP="00ED7466">
      <w:pPr>
        <w:pStyle w:val="BodyText"/>
        <w:rPr>
          <w:rFonts w:ascii="Arial-BoldItalicMT"/>
          <w:b/>
          <w:i/>
          <w:sz w:val="21"/>
        </w:rPr>
      </w:pPr>
    </w:p>
    <w:p w14:paraId="01B9BB03" w14:textId="77777777" w:rsidR="00236699" w:rsidRDefault="00F92B54" w:rsidP="00ED7466">
      <w:pPr>
        <w:pStyle w:val="BodyText"/>
        <w:spacing w:line="278" w:lineRule="auto"/>
      </w:pPr>
      <w:r>
        <w:t>Workflow</w:t>
      </w:r>
      <w:r>
        <w:rPr>
          <w:spacing w:val="-3"/>
        </w:rPr>
        <w:t xml:space="preserve"> </w:t>
      </w:r>
      <w:r>
        <w:t>&gt;</w:t>
      </w:r>
      <w:r>
        <w:rPr>
          <w:spacing w:val="-3"/>
        </w:rPr>
        <w:t xml:space="preserve"> </w:t>
      </w:r>
      <w:r>
        <w:t>Build</w:t>
      </w:r>
      <w:r>
        <w:rPr>
          <w:spacing w:val="-3"/>
        </w:rPr>
        <w:t xml:space="preserve"> </w:t>
      </w:r>
      <w:r>
        <w:t>Mesh</w:t>
      </w:r>
      <w:r>
        <w:rPr>
          <w:spacing w:val="-3"/>
        </w:rPr>
        <w:t xml:space="preserve"> </w:t>
      </w:r>
      <w:r>
        <w:t>&gt;</w:t>
      </w:r>
      <w:r>
        <w:rPr>
          <w:spacing w:val="-3"/>
        </w:rPr>
        <w:t xml:space="preserve"> </w:t>
      </w:r>
      <w:r>
        <w:t>Surface</w:t>
      </w:r>
      <w:r>
        <w:rPr>
          <w:spacing w:val="-3"/>
        </w:rPr>
        <w:t xml:space="preserve"> </w:t>
      </w:r>
      <w:r>
        <w:t>Type:</w:t>
      </w:r>
      <w:r>
        <w:rPr>
          <w:spacing w:val="-3"/>
        </w:rPr>
        <w:t xml:space="preserve"> </w:t>
      </w:r>
      <w:r>
        <w:t>Arbitrary</w:t>
      </w:r>
      <w:r>
        <w:rPr>
          <w:spacing w:val="-3"/>
        </w:rPr>
        <w:t xml:space="preserve"> </w:t>
      </w:r>
      <w:r>
        <w:t>&gt;</w:t>
      </w:r>
      <w:r>
        <w:rPr>
          <w:spacing w:val="-3"/>
        </w:rPr>
        <w:t xml:space="preserve"> </w:t>
      </w:r>
      <w:r>
        <w:t>Source</w:t>
      </w:r>
      <w:r>
        <w:rPr>
          <w:spacing w:val="-3"/>
        </w:rPr>
        <w:t xml:space="preserve"> </w:t>
      </w:r>
      <w:r>
        <w:t>Data:</w:t>
      </w:r>
      <w:r>
        <w:rPr>
          <w:spacing w:val="-3"/>
        </w:rPr>
        <w:t xml:space="preserve"> </w:t>
      </w:r>
      <w:r>
        <w:t>Dense</w:t>
      </w:r>
      <w:r>
        <w:rPr>
          <w:spacing w:val="-3"/>
        </w:rPr>
        <w:t xml:space="preserve"> </w:t>
      </w:r>
      <w:r>
        <w:t>Cloud</w:t>
      </w:r>
      <w:r>
        <w:rPr>
          <w:spacing w:val="-3"/>
        </w:rPr>
        <w:t xml:space="preserve"> </w:t>
      </w:r>
      <w:r>
        <w:t>&gt;</w:t>
      </w:r>
      <w:r>
        <w:rPr>
          <w:spacing w:val="-3"/>
        </w:rPr>
        <w:t xml:space="preserve"> </w:t>
      </w:r>
      <w:r>
        <w:t>Face</w:t>
      </w:r>
      <w:r>
        <w:rPr>
          <w:spacing w:val="-3"/>
        </w:rPr>
        <w:t xml:space="preserve"> </w:t>
      </w:r>
      <w:r>
        <w:t xml:space="preserve">Count: </w:t>
      </w:r>
      <w:r>
        <w:rPr>
          <w:spacing w:val="-2"/>
        </w:rPr>
        <w:t>Medium</w:t>
      </w:r>
    </w:p>
    <w:p w14:paraId="4D481916" w14:textId="77777777" w:rsidR="00236699" w:rsidRDefault="00F92B54" w:rsidP="00ED7466">
      <w:pPr>
        <w:pStyle w:val="BodyText"/>
        <w:spacing w:before="191"/>
      </w:pPr>
      <w:r>
        <w:t>Faces</w:t>
      </w:r>
      <w:r>
        <w:rPr>
          <w:spacing w:val="-7"/>
        </w:rPr>
        <w:t xml:space="preserve"> </w:t>
      </w:r>
      <w:r>
        <w:t>are</w:t>
      </w:r>
      <w:r>
        <w:rPr>
          <w:spacing w:val="-5"/>
        </w:rPr>
        <w:t xml:space="preserve"> </w:t>
      </w:r>
      <w:r>
        <w:t>created</w:t>
      </w:r>
      <w:r>
        <w:rPr>
          <w:spacing w:val="-4"/>
        </w:rPr>
        <w:t xml:space="preserve"> </w:t>
      </w:r>
      <w:r>
        <w:t>over</w:t>
      </w:r>
      <w:r>
        <w:rPr>
          <w:spacing w:val="-5"/>
        </w:rPr>
        <w:t xml:space="preserve"> </w:t>
      </w:r>
      <w:r>
        <w:t>the</w:t>
      </w:r>
      <w:r>
        <w:rPr>
          <w:spacing w:val="-5"/>
        </w:rPr>
        <w:t xml:space="preserve"> </w:t>
      </w:r>
      <w:r>
        <w:t>model</w:t>
      </w:r>
      <w:r>
        <w:rPr>
          <w:spacing w:val="-4"/>
        </w:rPr>
        <w:t xml:space="preserve"> </w:t>
      </w:r>
      <w:r>
        <w:t>by</w:t>
      </w:r>
      <w:r>
        <w:rPr>
          <w:spacing w:val="-5"/>
        </w:rPr>
        <w:t xml:space="preserve"> </w:t>
      </w:r>
      <w:r>
        <w:t>connecting</w:t>
      </w:r>
      <w:r>
        <w:rPr>
          <w:spacing w:val="-5"/>
        </w:rPr>
        <w:t xml:space="preserve"> </w:t>
      </w:r>
      <w:r>
        <w:t>the</w:t>
      </w:r>
      <w:r>
        <w:rPr>
          <w:spacing w:val="-4"/>
        </w:rPr>
        <w:t xml:space="preserve"> </w:t>
      </w:r>
      <w:r>
        <w:t>points</w:t>
      </w:r>
      <w:r>
        <w:rPr>
          <w:spacing w:val="-5"/>
        </w:rPr>
        <w:t xml:space="preserve"> </w:t>
      </w:r>
      <w:r>
        <w:t>to</w:t>
      </w:r>
      <w:r>
        <w:rPr>
          <w:spacing w:val="-8"/>
        </w:rPr>
        <w:t xml:space="preserve"> </w:t>
      </w:r>
      <w:r>
        <w:t>make</w:t>
      </w:r>
      <w:r>
        <w:rPr>
          <w:spacing w:val="-4"/>
        </w:rPr>
        <w:t xml:space="preserve"> </w:t>
      </w:r>
      <w:r>
        <w:t>a</w:t>
      </w:r>
      <w:r>
        <w:rPr>
          <w:spacing w:val="-5"/>
        </w:rPr>
        <w:t xml:space="preserve"> </w:t>
      </w:r>
      <w:r>
        <w:t>continuous</w:t>
      </w:r>
      <w:r>
        <w:rPr>
          <w:spacing w:val="-4"/>
        </w:rPr>
        <w:t xml:space="preserve"> </w:t>
      </w:r>
      <w:r>
        <w:rPr>
          <w:spacing w:val="-2"/>
        </w:rPr>
        <w:t>Mesh.</w:t>
      </w:r>
    </w:p>
    <w:p w14:paraId="61F74745" w14:textId="77777777" w:rsidR="00236699" w:rsidRDefault="00236699" w:rsidP="00ED7466">
      <w:pPr>
        <w:pStyle w:val="BodyText"/>
        <w:spacing w:before="11"/>
        <w:rPr>
          <w:sz w:val="20"/>
        </w:rPr>
      </w:pPr>
    </w:p>
    <w:p w14:paraId="66761095" w14:textId="77777777" w:rsidR="00236699" w:rsidRDefault="00F92B54" w:rsidP="00ED7466">
      <w:pPr>
        <w:pStyle w:val="Heading3"/>
        <w:ind w:left="0"/>
      </w:pPr>
      <w:bookmarkStart w:id="62" w:name="_Toc123667689"/>
      <w:r>
        <w:t>Build</w:t>
      </w:r>
      <w:r>
        <w:rPr>
          <w:spacing w:val="-5"/>
        </w:rPr>
        <w:t xml:space="preserve"> </w:t>
      </w:r>
      <w:r>
        <w:rPr>
          <w:spacing w:val="-2"/>
        </w:rPr>
        <w:t>Texture</w:t>
      </w:r>
      <w:bookmarkEnd w:id="62"/>
    </w:p>
    <w:p w14:paraId="5A672142" w14:textId="77777777" w:rsidR="00236699" w:rsidRDefault="00236699" w:rsidP="00ED7466">
      <w:pPr>
        <w:pStyle w:val="BodyText"/>
        <w:spacing w:before="7"/>
        <w:rPr>
          <w:rFonts w:ascii="Arial-BoldItalicMT"/>
          <w:b/>
          <w:i/>
          <w:sz w:val="20"/>
        </w:rPr>
      </w:pPr>
    </w:p>
    <w:p w14:paraId="4173C7DA" w14:textId="77777777" w:rsidR="00236699" w:rsidRDefault="00F92B54" w:rsidP="00ED7466">
      <w:pPr>
        <w:pStyle w:val="BodyText"/>
      </w:pPr>
      <w:r>
        <w:t>Workflow</w:t>
      </w:r>
      <w:r>
        <w:rPr>
          <w:spacing w:val="-8"/>
        </w:rPr>
        <w:t xml:space="preserve"> </w:t>
      </w:r>
      <w:r>
        <w:t>&gt;</w:t>
      </w:r>
      <w:r>
        <w:rPr>
          <w:spacing w:val="-5"/>
        </w:rPr>
        <w:t xml:space="preserve"> </w:t>
      </w:r>
      <w:r>
        <w:t>Build</w:t>
      </w:r>
      <w:r>
        <w:rPr>
          <w:spacing w:val="-5"/>
        </w:rPr>
        <w:t xml:space="preserve"> </w:t>
      </w:r>
      <w:r>
        <w:t>Texture</w:t>
      </w:r>
      <w:r>
        <w:rPr>
          <w:spacing w:val="-5"/>
        </w:rPr>
        <w:t xml:space="preserve"> </w:t>
      </w:r>
      <w:r>
        <w:t>&gt;</w:t>
      </w:r>
      <w:r>
        <w:rPr>
          <w:spacing w:val="-5"/>
        </w:rPr>
        <w:t xml:space="preserve"> </w:t>
      </w:r>
      <w:r>
        <w:t>Mapping</w:t>
      </w:r>
      <w:r>
        <w:rPr>
          <w:spacing w:val="-5"/>
        </w:rPr>
        <w:t xml:space="preserve"> </w:t>
      </w:r>
      <w:r>
        <w:t>Mode:</w:t>
      </w:r>
      <w:r>
        <w:rPr>
          <w:spacing w:val="-5"/>
        </w:rPr>
        <w:t xml:space="preserve"> </w:t>
      </w:r>
      <w:r>
        <w:t>Generic</w:t>
      </w:r>
      <w:r>
        <w:rPr>
          <w:spacing w:val="-5"/>
        </w:rPr>
        <w:t xml:space="preserve"> </w:t>
      </w:r>
      <w:r>
        <w:t>&gt;</w:t>
      </w:r>
      <w:r>
        <w:rPr>
          <w:spacing w:val="-5"/>
        </w:rPr>
        <w:t xml:space="preserve"> </w:t>
      </w:r>
      <w:r>
        <w:t>Blending</w:t>
      </w:r>
      <w:r>
        <w:rPr>
          <w:spacing w:val="-5"/>
        </w:rPr>
        <w:t xml:space="preserve"> </w:t>
      </w:r>
      <w:r>
        <w:t>Mode:</w:t>
      </w:r>
      <w:r>
        <w:rPr>
          <w:spacing w:val="-5"/>
        </w:rPr>
        <w:t xml:space="preserve"> </w:t>
      </w:r>
      <w:r>
        <w:t>Mosaic</w:t>
      </w:r>
      <w:r>
        <w:rPr>
          <w:spacing w:val="-5"/>
        </w:rPr>
        <w:t xml:space="preserve"> </w:t>
      </w:r>
      <w:r>
        <w:rPr>
          <w:spacing w:val="-2"/>
        </w:rPr>
        <w:t>(default)</w:t>
      </w:r>
    </w:p>
    <w:p w14:paraId="11C6DF19" w14:textId="77777777" w:rsidR="00236699" w:rsidRDefault="00F92B54" w:rsidP="00ED7466">
      <w:pPr>
        <w:pStyle w:val="BodyText"/>
        <w:spacing w:before="35"/>
      </w:pPr>
      <w:r>
        <w:t>&gt;Texture</w:t>
      </w:r>
      <w:r>
        <w:rPr>
          <w:spacing w:val="-6"/>
        </w:rPr>
        <w:t xml:space="preserve"> </w:t>
      </w:r>
      <w:r>
        <w:t>Size/Count:</w:t>
      </w:r>
      <w:r>
        <w:rPr>
          <w:spacing w:val="-5"/>
        </w:rPr>
        <w:t xml:space="preserve"> </w:t>
      </w:r>
      <w:r>
        <w:t>Use</w:t>
      </w:r>
      <w:r>
        <w:rPr>
          <w:spacing w:val="-5"/>
        </w:rPr>
        <w:t xml:space="preserve"> </w:t>
      </w:r>
      <w:r>
        <w:t>recommended,</w:t>
      </w:r>
      <w:r>
        <w:rPr>
          <w:spacing w:val="-5"/>
        </w:rPr>
        <w:t xml:space="preserve"> </w:t>
      </w:r>
      <w:r>
        <w:t>4096</w:t>
      </w:r>
      <w:r>
        <w:rPr>
          <w:spacing w:val="-5"/>
        </w:rPr>
        <w:t xml:space="preserve"> </w:t>
      </w:r>
      <w:r>
        <w:t>x</w:t>
      </w:r>
      <w:r>
        <w:rPr>
          <w:spacing w:val="-5"/>
        </w:rPr>
        <w:t xml:space="preserve"> </w:t>
      </w:r>
      <w:r>
        <w:t>1</w:t>
      </w:r>
      <w:r>
        <w:rPr>
          <w:spacing w:val="-5"/>
        </w:rPr>
        <w:t xml:space="preserve"> </w:t>
      </w:r>
      <w:r>
        <w:t>&gt;</w:t>
      </w:r>
      <w:r>
        <w:rPr>
          <w:spacing w:val="-5"/>
        </w:rPr>
        <w:t xml:space="preserve"> OK</w:t>
      </w:r>
    </w:p>
    <w:p w14:paraId="156980F3" w14:textId="77777777" w:rsidR="00236699" w:rsidRDefault="00236699" w:rsidP="00ED7466">
      <w:pPr>
        <w:pStyle w:val="BodyText"/>
        <w:spacing w:before="11"/>
        <w:rPr>
          <w:sz w:val="20"/>
        </w:rPr>
      </w:pPr>
    </w:p>
    <w:p w14:paraId="0B84ACF8" w14:textId="77777777" w:rsidR="00236699" w:rsidRDefault="00F92B54" w:rsidP="00ED7466">
      <w:pPr>
        <w:pStyle w:val="BodyText"/>
      </w:pPr>
      <w:r>
        <w:t>A</w:t>
      </w:r>
      <w:r>
        <w:rPr>
          <w:spacing w:val="-7"/>
        </w:rPr>
        <w:t xml:space="preserve"> </w:t>
      </w:r>
      <w:r>
        <w:t>texture</w:t>
      </w:r>
      <w:r>
        <w:rPr>
          <w:spacing w:val="-5"/>
        </w:rPr>
        <w:t xml:space="preserve"> </w:t>
      </w:r>
      <w:r>
        <w:t>map</w:t>
      </w:r>
      <w:r>
        <w:rPr>
          <w:spacing w:val="-4"/>
        </w:rPr>
        <w:t xml:space="preserve"> </w:t>
      </w:r>
      <w:r>
        <w:t>is</w:t>
      </w:r>
      <w:r>
        <w:rPr>
          <w:spacing w:val="-5"/>
        </w:rPr>
        <w:t xml:space="preserve"> </w:t>
      </w:r>
      <w:r>
        <w:t>wrapped</w:t>
      </w:r>
      <w:r>
        <w:rPr>
          <w:spacing w:val="-4"/>
        </w:rPr>
        <w:t xml:space="preserve"> </w:t>
      </w:r>
      <w:r>
        <w:t>around</w:t>
      </w:r>
      <w:r>
        <w:rPr>
          <w:spacing w:val="-5"/>
        </w:rPr>
        <w:t xml:space="preserve"> </w:t>
      </w:r>
      <w:r>
        <w:t>the</w:t>
      </w:r>
      <w:r>
        <w:rPr>
          <w:spacing w:val="-4"/>
        </w:rPr>
        <w:t xml:space="preserve"> </w:t>
      </w:r>
      <w:r>
        <w:t>model</w:t>
      </w:r>
      <w:r>
        <w:rPr>
          <w:spacing w:val="-5"/>
        </w:rPr>
        <w:t xml:space="preserve"> </w:t>
      </w:r>
      <w:r>
        <w:t>creating</w:t>
      </w:r>
      <w:r>
        <w:rPr>
          <w:spacing w:val="-4"/>
        </w:rPr>
        <w:t xml:space="preserve"> </w:t>
      </w:r>
      <w:r>
        <w:t>a</w:t>
      </w:r>
      <w:r>
        <w:rPr>
          <w:spacing w:val="-5"/>
        </w:rPr>
        <w:t xml:space="preserve"> </w:t>
      </w:r>
      <w:r>
        <w:t>photo</w:t>
      </w:r>
      <w:r>
        <w:rPr>
          <w:spacing w:val="-4"/>
        </w:rPr>
        <w:t xml:space="preserve"> </w:t>
      </w:r>
      <w:r>
        <w:t>realistic</w:t>
      </w:r>
      <w:r>
        <w:rPr>
          <w:spacing w:val="-5"/>
        </w:rPr>
        <w:t xml:space="preserve"> </w:t>
      </w:r>
      <w:r>
        <w:t>3D</w:t>
      </w:r>
      <w:r>
        <w:rPr>
          <w:spacing w:val="-4"/>
        </w:rPr>
        <w:t xml:space="preserve"> </w:t>
      </w:r>
      <w:r>
        <w:rPr>
          <w:spacing w:val="-2"/>
        </w:rPr>
        <w:t>model.</w:t>
      </w:r>
    </w:p>
    <w:p w14:paraId="7BEC4C87" w14:textId="77777777" w:rsidR="00236699" w:rsidRDefault="00236699" w:rsidP="00ED7466">
      <w:pPr>
        <w:pStyle w:val="BodyText"/>
        <w:spacing w:before="7"/>
        <w:rPr>
          <w:sz w:val="20"/>
        </w:rPr>
      </w:pPr>
    </w:p>
    <w:p w14:paraId="3340DE37" w14:textId="77777777" w:rsidR="00236699" w:rsidRDefault="00F92B54" w:rsidP="00ED7466">
      <w:pPr>
        <w:pStyle w:val="Heading3"/>
        <w:ind w:left="0"/>
      </w:pPr>
      <w:bookmarkStart w:id="63" w:name="_Toc123667690"/>
      <w:r>
        <w:rPr>
          <w:spacing w:val="-2"/>
        </w:rPr>
        <w:t>Orientation</w:t>
      </w:r>
      <w:bookmarkEnd w:id="63"/>
    </w:p>
    <w:p w14:paraId="5A99B188" w14:textId="77777777" w:rsidR="00236699" w:rsidRDefault="00236699" w:rsidP="00ED7466">
      <w:pPr>
        <w:pStyle w:val="BodyText"/>
        <w:rPr>
          <w:rFonts w:ascii="Arial-BoldItalicMT"/>
          <w:b/>
          <w:i/>
          <w:sz w:val="21"/>
        </w:rPr>
      </w:pPr>
    </w:p>
    <w:p w14:paraId="553C882B" w14:textId="77777777" w:rsidR="00236699" w:rsidRDefault="00F92B54" w:rsidP="00ED7466">
      <w:pPr>
        <w:pStyle w:val="BodyText"/>
      </w:pPr>
      <w:r>
        <w:t>When</w:t>
      </w:r>
      <w:r>
        <w:rPr>
          <w:spacing w:val="-7"/>
        </w:rPr>
        <w:t xml:space="preserve"> </w:t>
      </w:r>
      <w:r>
        <w:t>initially</w:t>
      </w:r>
      <w:r>
        <w:rPr>
          <w:spacing w:val="-5"/>
        </w:rPr>
        <w:t xml:space="preserve"> </w:t>
      </w:r>
      <w:r>
        <w:t>processed,</w:t>
      </w:r>
      <w:r>
        <w:rPr>
          <w:spacing w:val="-5"/>
        </w:rPr>
        <w:t xml:space="preserve"> </w:t>
      </w:r>
      <w:r>
        <w:t>the</w:t>
      </w:r>
      <w:r>
        <w:rPr>
          <w:spacing w:val="-5"/>
        </w:rPr>
        <w:t xml:space="preserve"> </w:t>
      </w:r>
      <w:r>
        <w:t>model</w:t>
      </w:r>
      <w:r>
        <w:rPr>
          <w:spacing w:val="-5"/>
        </w:rPr>
        <w:t xml:space="preserve"> </w:t>
      </w:r>
      <w:r>
        <w:t>is</w:t>
      </w:r>
      <w:r>
        <w:rPr>
          <w:spacing w:val="-5"/>
        </w:rPr>
        <w:t xml:space="preserve"> </w:t>
      </w:r>
      <w:r>
        <w:t>often</w:t>
      </w:r>
      <w:r>
        <w:rPr>
          <w:spacing w:val="-5"/>
        </w:rPr>
        <w:t xml:space="preserve"> </w:t>
      </w:r>
      <w:r>
        <w:t>upside</w:t>
      </w:r>
      <w:r>
        <w:rPr>
          <w:spacing w:val="-5"/>
        </w:rPr>
        <w:t xml:space="preserve"> </w:t>
      </w:r>
      <w:r>
        <w:t>down</w:t>
      </w:r>
      <w:r>
        <w:rPr>
          <w:spacing w:val="-5"/>
        </w:rPr>
        <w:t xml:space="preserve"> </w:t>
      </w:r>
      <w:r>
        <w:t>and</w:t>
      </w:r>
      <w:r>
        <w:rPr>
          <w:spacing w:val="-5"/>
        </w:rPr>
        <w:t xml:space="preserve"> </w:t>
      </w:r>
      <w:r>
        <w:t>needs</w:t>
      </w:r>
      <w:r>
        <w:rPr>
          <w:spacing w:val="-5"/>
        </w:rPr>
        <w:t xml:space="preserve"> </w:t>
      </w:r>
      <w:r>
        <w:t>to</w:t>
      </w:r>
      <w:r>
        <w:rPr>
          <w:spacing w:val="-5"/>
        </w:rPr>
        <w:t xml:space="preserve"> </w:t>
      </w:r>
      <w:r>
        <w:t>be</w:t>
      </w:r>
      <w:r>
        <w:rPr>
          <w:spacing w:val="-5"/>
        </w:rPr>
        <w:t xml:space="preserve"> </w:t>
      </w:r>
      <w:r>
        <w:t>correctly</w:t>
      </w:r>
      <w:r>
        <w:rPr>
          <w:spacing w:val="-4"/>
        </w:rPr>
        <w:t xml:space="preserve"> </w:t>
      </w:r>
      <w:r>
        <w:rPr>
          <w:spacing w:val="-2"/>
        </w:rPr>
        <w:t>oriented.</w:t>
      </w:r>
    </w:p>
    <w:p w14:paraId="0E40CAB1" w14:textId="77777777" w:rsidR="00236699" w:rsidRDefault="00236699" w:rsidP="00ED7466">
      <w:pPr>
        <w:pStyle w:val="BodyText"/>
        <w:spacing w:before="6"/>
        <w:rPr>
          <w:sz w:val="20"/>
        </w:rPr>
      </w:pPr>
    </w:p>
    <w:p w14:paraId="66AC9F72" w14:textId="77777777" w:rsidR="00236699" w:rsidRDefault="00F92B54" w:rsidP="00ED7466">
      <w:pPr>
        <w:pStyle w:val="BodyText"/>
        <w:spacing w:line="273" w:lineRule="auto"/>
      </w:pPr>
      <w:r>
        <w:t>To</w:t>
      </w:r>
      <w:r>
        <w:rPr>
          <w:spacing w:val="-2"/>
        </w:rPr>
        <w:t xml:space="preserve"> </w:t>
      </w:r>
      <w:r>
        <w:t>do</w:t>
      </w:r>
      <w:r>
        <w:rPr>
          <w:spacing w:val="-2"/>
        </w:rPr>
        <w:t xml:space="preserve"> </w:t>
      </w:r>
      <w:r>
        <w:t>this</w:t>
      </w:r>
      <w:r>
        <w:rPr>
          <w:spacing w:val="-2"/>
        </w:rPr>
        <w:t xml:space="preserve"> </w:t>
      </w:r>
      <w:r>
        <w:t>turn</w:t>
      </w:r>
      <w:r>
        <w:rPr>
          <w:spacing w:val="-2"/>
        </w:rPr>
        <w:t xml:space="preserve"> </w:t>
      </w:r>
      <w:r>
        <w:t>off</w:t>
      </w:r>
      <w:r>
        <w:rPr>
          <w:spacing w:val="-2"/>
        </w:rPr>
        <w:t xml:space="preserve"> </w:t>
      </w:r>
      <w:r>
        <w:t>the</w:t>
      </w:r>
      <w:r>
        <w:rPr>
          <w:spacing w:val="-2"/>
        </w:rPr>
        <w:t xml:space="preserve"> </w:t>
      </w:r>
      <w:r>
        <w:t>perspective</w:t>
      </w:r>
      <w:r>
        <w:rPr>
          <w:spacing w:val="-2"/>
        </w:rPr>
        <w:t xml:space="preserve"> </w:t>
      </w:r>
      <w:r>
        <w:t>view,</w:t>
      </w:r>
      <w:r>
        <w:rPr>
          <w:spacing w:val="-2"/>
        </w:rPr>
        <w:t xml:space="preserve"> </w:t>
      </w:r>
      <w:r>
        <w:t>this</w:t>
      </w:r>
      <w:r>
        <w:rPr>
          <w:spacing w:val="-2"/>
        </w:rPr>
        <w:t xml:space="preserve"> </w:t>
      </w:r>
      <w:r>
        <w:t>is</w:t>
      </w:r>
      <w:r>
        <w:rPr>
          <w:spacing w:val="-2"/>
        </w:rPr>
        <w:t xml:space="preserve"> </w:t>
      </w:r>
      <w:r>
        <w:t>shown</w:t>
      </w:r>
      <w:r>
        <w:rPr>
          <w:spacing w:val="-2"/>
        </w:rPr>
        <w:t xml:space="preserve"> </w:t>
      </w:r>
      <w:r>
        <w:t>in</w:t>
      </w:r>
      <w:r>
        <w:rPr>
          <w:spacing w:val="-2"/>
        </w:rPr>
        <w:t xml:space="preserve"> </w:t>
      </w:r>
      <w:r>
        <w:t>blue</w:t>
      </w:r>
      <w:r>
        <w:rPr>
          <w:spacing w:val="-2"/>
        </w:rPr>
        <w:t xml:space="preserve"> </w:t>
      </w:r>
      <w:r>
        <w:t>in</w:t>
      </w:r>
      <w:r>
        <w:rPr>
          <w:spacing w:val="-2"/>
        </w:rPr>
        <w:t xml:space="preserve"> </w:t>
      </w:r>
      <w:r>
        <w:t>the</w:t>
      </w:r>
      <w:r>
        <w:rPr>
          <w:spacing w:val="-2"/>
        </w:rPr>
        <w:t xml:space="preserve"> </w:t>
      </w:r>
      <w:r>
        <w:t>top</w:t>
      </w:r>
      <w:r>
        <w:rPr>
          <w:spacing w:val="-2"/>
        </w:rPr>
        <w:t xml:space="preserve"> </w:t>
      </w:r>
      <w:proofErr w:type="gramStart"/>
      <w:r>
        <w:t>left</w:t>
      </w:r>
      <w:r>
        <w:rPr>
          <w:spacing w:val="-2"/>
        </w:rPr>
        <w:t xml:space="preserve"> </w:t>
      </w:r>
      <w:r>
        <w:t>hand</w:t>
      </w:r>
      <w:proofErr w:type="gramEnd"/>
      <w:r>
        <w:rPr>
          <w:spacing w:val="-2"/>
        </w:rPr>
        <w:t xml:space="preserve"> </w:t>
      </w:r>
      <w:r>
        <w:t>corner</w:t>
      </w:r>
      <w:r>
        <w:rPr>
          <w:spacing w:val="-2"/>
        </w:rPr>
        <w:t xml:space="preserve"> </w:t>
      </w:r>
      <w:r>
        <w:t>of</w:t>
      </w:r>
      <w:r>
        <w:rPr>
          <w:spacing w:val="-2"/>
        </w:rPr>
        <w:t xml:space="preserve"> </w:t>
      </w:r>
      <w:r>
        <w:t xml:space="preserve">the </w:t>
      </w:r>
      <w:r>
        <w:rPr>
          <w:spacing w:val="-2"/>
        </w:rPr>
        <w:t>screen:</w:t>
      </w:r>
    </w:p>
    <w:p w14:paraId="076DCCA2" w14:textId="77777777" w:rsidR="00236699" w:rsidRDefault="00F92B54" w:rsidP="00ED7466">
      <w:pPr>
        <w:pStyle w:val="BodyText"/>
        <w:spacing w:before="206" w:line="273" w:lineRule="auto"/>
        <w:ind w:right="355"/>
      </w:pPr>
      <w:r>
        <w:lastRenderedPageBreak/>
        <w:t>View</w:t>
      </w:r>
      <w:r>
        <w:rPr>
          <w:spacing w:val="-3"/>
        </w:rPr>
        <w:t xml:space="preserve"> </w:t>
      </w:r>
      <w:r>
        <w:t>&gt;</w:t>
      </w:r>
      <w:r>
        <w:rPr>
          <w:spacing w:val="-3"/>
        </w:rPr>
        <w:t xml:space="preserve"> </w:t>
      </w:r>
      <w:r>
        <w:t>Perspective/Orthographic,</w:t>
      </w:r>
      <w:r>
        <w:rPr>
          <w:spacing w:val="-3"/>
        </w:rPr>
        <w:t xml:space="preserve"> </w:t>
      </w:r>
      <w:r>
        <w:t>select.</w:t>
      </w:r>
      <w:r>
        <w:rPr>
          <w:spacing w:val="-3"/>
        </w:rPr>
        <w:t xml:space="preserve"> </w:t>
      </w:r>
      <w:r>
        <w:t>The</w:t>
      </w:r>
      <w:r>
        <w:rPr>
          <w:spacing w:val="-3"/>
        </w:rPr>
        <w:t xml:space="preserve"> </w:t>
      </w:r>
      <w:r>
        <w:t>view</w:t>
      </w:r>
      <w:r>
        <w:rPr>
          <w:spacing w:val="-3"/>
        </w:rPr>
        <w:t xml:space="preserve"> </w:t>
      </w:r>
      <w:r>
        <w:t>you</w:t>
      </w:r>
      <w:r>
        <w:rPr>
          <w:spacing w:val="-3"/>
        </w:rPr>
        <w:t xml:space="preserve"> </w:t>
      </w:r>
      <w:r>
        <w:t>are</w:t>
      </w:r>
      <w:r>
        <w:rPr>
          <w:spacing w:val="-3"/>
        </w:rPr>
        <w:t xml:space="preserve"> </w:t>
      </w:r>
      <w:r>
        <w:t>now</w:t>
      </w:r>
      <w:r>
        <w:rPr>
          <w:spacing w:val="-3"/>
        </w:rPr>
        <w:t xml:space="preserve"> </w:t>
      </w:r>
      <w:r>
        <w:t>in</w:t>
      </w:r>
      <w:r>
        <w:rPr>
          <w:spacing w:val="-3"/>
        </w:rPr>
        <w:t xml:space="preserve"> </w:t>
      </w:r>
      <w:r>
        <w:t>will</w:t>
      </w:r>
      <w:r>
        <w:rPr>
          <w:spacing w:val="-3"/>
        </w:rPr>
        <w:t xml:space="preserve"> </w:t>
      </w:r>
      <w:r>
        <w:t>be</w:t>
      </w:r>
      <w:r>
        <w:rPr>
          <w:spacing w:val="-3"/>
        </w:rPr>
        <w:t xml:space="preserve"> </w:t>
      </w:r>
      <w:r>
        <w:t>shown</w:t>
      </w:r>
      <w:r>
        <w:rPr>
          <w:spacing w:val="-3"/>
        </w:rPr>
        <w:t xml:space="preserve"> </w:t>
      </w:r>
      <w:r>
        <w:t>in</w:t>
      </w:r>
      <w:r>
        <w:rPr>
          <w:spacing w:val="-3"/>
        </w:rPr>
        <w:t xml:space="preserve"> </w:t>
      </w:r>
      <w:r>
        <w:t>blue</w:t>
      </w:r>
      <w:r>
        <w:rPr>
          <w:spacing w:val="-3"/>
        </w:rPr>
        <w:t xml:space="preserve"> </w:t>
      </w:r>
      <w:r>
        <w:t>on</w:t>
      </w:r>
      <w:r>
        <w:rPr>
          <w:spacing w:val="-3"/>
        </w:rPr>
        <w:t xml:space="preserve"> </w:t>
      </w:r>
      <w:r>
        <w:t xml:space="preserve">the </w:t>
      </w:r>
      <w:r>
        <w:rPr>
          <w:spacing w:val="-2"/>
        </w:rPr>
        <w:t>screen.</w:t>
      </w:r>
    </w:p>
    <w:p w14:paraId="5135504B" w14:textId="77777777" w:rsidR="00236699" w:rsidRDefault="00236699" w:rsidP="00ED7466">
      <w:pPr>
        <w:spacing w:line="273" w:lineRule="auto"/>
      </w:pPr>
    </w:p>
    <w:p w14:paraId="0BE0186D" w14:textId="77777777" w:rsidR="00236699" w:rsidRDefault="00F92B54" w:rsidP="00ED7466">
      <w:pPr>
        <w:pStyle w:val="BodyText"/>
        <w:spacing w:before="77"/>
      </w:pPr>
      <w:r>
        <w:rPr>
          <w:spacing w:val="-4"/>
        </w:rPr>
        <w:t>Next</w:t>
      </w:r>
    </w:p>
    <w:p w14:paraId="2F15C63F" w14:textId="77777777" w:rsidR="00236699" w:rsidRDefault="00236699" w:rsidP="00ED7466">
      <w:pPr>
        <w:pStyle w:val="BodyText"/>
        <w:spacing w:before="6"/>
        <w:rPr>
          <w:sz w:val="20"/>
        </w:rPr>
      </w:pPr>
    </w:p>
    <w:p w14:paraId="71631EA6" w14:textId="77777777" w:rsidR="00236699" w:rsidRDefault="00F92B54" w:rsidP="00ED7466">
      <w:pPr>
        <w:pStyle w:val="BodyText"/>
        <w:spacing w:after="4" w:line="465" w:lineRule="auto"/>
        <w:ind w:right="5883"/>
      </w:pPr>
      <w:r>
        <w:t>View &gt; Predefined Views &gt; Top Select</w:t>
      </w:r>
      <w:r>
        <w:rPr>
          <w:spacing w:val="-8"/>
        </w:rPr>
        <w:t xml:space="preserve"> </w:t>
      </w:r>
      <w:r>
        <w:t>“Rotate</w:t>
      </w:r>
      <w:r>
        <w:rPr>
          <w:spacing w:val="-8"/>
        </w:rPr>
        <w:t xml:space="preserve"> </w:t>
      </w:r>
      <w:r>
        <w:t>Object”</w:t>
      </w:r>
      <w:r>
        <w:rPr>
          <w:spacing w:val="-8"/>
        </w:rPr>
        <w:t xml:space="preserve"> </w:t>
      </w:r>
      <w:r>
        <w:t>in</w:t>
      </w:r>
      <w:r>
        <w:rPr>
          <w:spacing w:val="-8"/>
        </w:rPr>
        <w:t xml:space="preserve"> </w:t>
      </w:r>
      <w:r>
        <w:t>the</w:t>
      </w:r>
      <w:r>
        <w:rPr>
          <w:spacing w:val="-8"/>
        </w:rPr>
        <w:t xml:space="preserve"> </w:t>
      </w:r>
      <w:r>
        <w:t>toolbar.</w:t>
      </w:r>
    </w:p>
    <w:p w14:paraId="029BB640" w14:textId="77777777" w:rsidR="00236699" w:rsidRDefault="00F92B54" w:rsidP="00ED7466">
      <w:pPr>
        <w:pStyle w:val="BodyText"/>
        <w:rPr>
          <w:sz w:val="20"/>
        </w:rPr>
      </w:pPr>
      <w:r>
        <w:rPr>
          <w:noProof/>
          <w:sz w:val="20"/>
        </w:rPr>
        <w:drawing>
          <wp:inline distT="0" distB="0" distL="0" distR="0" wp14:anchorId="6C05EFB9" wp14:editId="3ACA7748">
            <wp:extent cx="2979411" cy="1078992"/>
            <wp:effectExtent l="0" t="0" r="0" b="0"/>
            <wp:docPr id="5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8.jpeg"/>
                    <pic:cNvPicPr/>
                  </pic:nvPicPr>
                  <pic:blipFill>
                    <a:blip r:embed="rId77" cstate="print"/>
                    <a:stretch>
                      <a:fillRect/>
                    </a:stretch>
                  </pic:blipFill>
                  <pic:spPr>
                    <a:xfrm>
                      <a:off x="0" y="0"/>
                      <a:ext cx="2979411" cy="1078992"/>
                    </a:xfrm>
                    <a:prstGeom prst="rect">
                      <a:avLst/>
                    </a:prstGeom>
                  </pic:spPr>
                </pic:pic>
              </a:graphicData>
            </a:graphic>
          </wp:inline>
        </w:drawing>
      </w:r>
    </w:p>
    <w:p w14:paraId="2AAB771D" w14:textId="77777777" w:rsidR="00236699" w:rsidRDefault="00236699" w:rsidP="00ED7466">
      <w:pPr>
        <w:pStyle w:val="BodyText"/>
        <w:spacing w:before="10"/>
        <w:rPr>
          <w:sz w:val="19"/>
        </w:rPr>
      </w:pPr>
    </w:p>
    <w:p w14:paraId="0F05606B" w14:textId="77777777" w:rsidR="00236699" w:rsidRDefault="00F92B54" w:rsidP="00ED7466">
      <w:pPr>
        <w:pStyle w:val="BodyText"/>
        <w:spacing w:line="276" w:lineRule="auto"/>
        <w:ind w:right="405"/>
      </w:pPr>
      <w:r>
        <w:t>By</w:t>
      </w:r>
      <w:r>
        <w:rPr>
          <w:spacing w:val="-3"/>
        </w:rPr>
        <w:t xml:space="preserve"> </w:t>
      </w:r>
      <w:r>
        <w:t>using</w:t>
      </w:r>
      <w:r>
        <w:rPr>
          <w:spacing w:val="-3"/>
        </w:rPr>
        <w:t xml:space="preserve"> </w:t>
      </w:r>
      <w:r>
        <w:t>the</w:t>
      </w:r>
      <w:r>
        <w:rPr>
          <w:spacing w:val="-3"/>
        </w:rPr>
        <w:t xml:space="preserve"> </w:t>
      </w:r>
      <w:r>
        <w:t>cursor,</w:t>
      </w:r>
      <w:r>
        <w:rPr>
          <w:spacing w:val="-3"/>
        </w:rPr>
        <w:t xml:space="preserve"> </w:t>
      </w:r>
      <w:r>
        <w:t>highlighting</w:t>
      </w:r>
      <w:r>
        <w:rPr>
          <w:spacing w:val="-3"/>
        </w:rPr>
        <w:t xml:space="preserve"> </w:t>
      </w:r>
      <w:r>
        <w:t>one</w:t>
      </w:r>
      <w:r>
        <w:rPr>
          <w:spacing w:val="-3"/>
        </w:rPr>
        <w:t xml:space="preserve"> </w:t>
      </w:r>
      <w:r>
        <w:t>of</w:t>
      </w:r>
      <w:r>
        <w:rPr>
          <w:spacing w:val="-3"/>
        </w:rPr>
        <w:t xml:space="preserve"> </w:t>
      </w:r>
      <w:r>
        <w:t>the</w:t>
      </w:r>
      <w:r>
        <w:rPr>
          <w:spacing w:val="-3"/>
        </w:rPr>
        <w:t xml:space="preserve"> </w:t>
      </w:r>
      <w:r>
        <w:t>coloured</w:t>
      </w:r>
      <w:r>
        <w:rPr>
          <w:spacing w:val="-5"/>
        </w:rPr>
        <w:t xml:space="preserve"> </w:t>
      </w:r>
      <w:r>
        <w:t>bands</w:t>
      </w:r>
      <w:r>
        <w:rPr>
          <w:spacing w:val="-3"/>
        </w:rPr>
        <w:t xml:space="preserve"> </w:t>
      </w:r>
      <w:r>
        <w:t>on</w:t>
      </w:r>
      <w:r>
        <w:rPr>
          <w:spacing w:val="-3"/>
        </w:rPr>
        <w:t xml:space="preserve"> </w:t>
      </w:r>
      <w:r>
        <w:t>the</w:t>
      </w:r>
      <w:r>
        <w:rPr>
          <w:spacing w:val="-3"/>
        </w:rPr>
        <w:t xml:space="preserve"> </w:t>
      </w:r>
      <w:r>
        <w:t>sphere,</w:t>
      </w:r>
      <w:r>
        <w:rPr>
          <w:spacing w:val="-3"/>
        </w:rPr>
        <w:t xml:space="preserve"> </w:t>
      </w:r>
      <w:r>
        <w:t>red,</w:t>
      </w:r>
      <w:r>
        <w:rPr>
          <w:spacing w:val="-3"/>
        </w:rPr>
        <w:t xml:space="preserve"> </w:t>
      </w:r>
      <w:proofErr w:type="gramStart"/>
      <w:r>
        <w:t>green</w:t>
      </w:r>
      <w:proofErr w:type="gramEnd"/>
      <w:r>
        <w:rPr>
          <w:spacing w:val="-3"/>
        </w:rPr>
        <w:t xml:space="preserve"> </w:t>
      </w:r>
      <w:r>
        <w:t>or</w:t>
      </w:r>
      <w:r>
        <w:rPr>
          <w:spacing w:val="-3"/>
        </w:rPr>
        <w:t xml:space="preserve"> </w:t>
      </w:r>
      <w:r>
        <w:t>blue, the ball the model can now be rotated in any direction. If the scale used for the model has been levelled, using simple bubble levels, the model can be orientated to that level.</w:t>
      </w:r>
    </w:p>
    <w:p w14:paraId="5C509AEC" w14:textId="77777777" w:rsidR="00236699" w:rsidRDefault="00236699" w:rsidP="00ED7466">
      <w:pPr>
        <w:pStyle w:val="BodyText"/>
        <w:rPr>
          <w:sz w:val="20"/>
        </w:rPr>
      </w:pPr>
    </w:p>
    <w:p w14:paraId="1B543677" w14:textId="77777777" w:rsidR="00236699" w:rsidRDefault="00236699" w:rsidP="00ED7466">
      <w:pPr>
        <w:pStyle w:val="BodyText"/>
        <w:rPr>
          <w:sz w:val="20"/>
        </w:rPr>
      </w:pPr>
    </w:p>
    <w:p w14:paraId="08BA27D5" w14:textId="77777777" w:rsidR="00236699" w:rsidRDefault="00F92B54" w:rsidP="00ED7466">
      <w:pPr>
        <w:pStyle w:val="BodyText"/>
        <w:spacing w:before="2"/>
        <w:rPr>
          <w:sz w:val="18"/>
        </w:rPr>
      </w:pPr>
      <w:r>
        <w:rPr>
          <w:noProof/>
        </w:rPr>
        <w:drawing>
          <wp:anchor distT="0" distB="0" distL="0" distR="0" simplePos="0" relativeHeight="36" behindDoc="0" locked="0" layoutInCell="1" allowOverlap="1" wp14:anchorId="044ECE5D" wp14:editId="5E4F8B04">
            <wp:simplePos x="0" y="0"/>
            <wp:positionH relativeFrom="page">
              <wp:posOffset>900428</wp:posOffset>
            </wp:positionH>
            <wp:positionV relativeFrom="paragraph">
              <wp:posOffset>148273</wp:posOffset>
            </wp:positionV>
            <wp:extent cx="1773111" cy="1703831"/>
            <wp:effectExtent l="0" t="0" r="0" b="0"/>
            <wp:wrapTopAndBottom/>
            <wp:docPr id="5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9.jpeg"/>
                    <pic:cNvPicPr/>
                  </pic:nvPicPr>
                  <pic:blipFill>
                    <a:blip r:embed="rId78" cstate="print"/>
                    <a:stretch>
                      <a:fillRect/>
                    </a:stretch>
                  </pic:blipFill>
                  <pic:spPr>
                    <a:xfrm>
                      <a:off x="0" y="0"/>
                      <a:ext cx="1773111" cy="1703831"/>
                    </a:xfrm>
                    <a:prstGeom prst="rect">
                      <a:avLst/>
                    </a:prstGeom>
                  </pic:spPr>
                </pic:pic>
              </a:graphicData>
            </a:graphic>
          </wp:anchor>
        </w:drawing>
      </w:r>
    </w:p>
    <w:p w14:paraId="6896DD7C" w14:textId="77777777" w:rsidR="00236699" w:rsidRDefault="00236699" w:rsidP="00ED7466">
      <w:pPr>
        <w:pStyle w:val="BodyText"/>
        <w:spacing w:before="5"/>
        <w:rPr>
          <w:sz w:val="19"/>
        </w:rPr>
      </w:pPr>
    </w:p>
    <w:p w14:paraId="7EBBC658" w14:textId="77777777" w:rsidR="00236699" w:rsidRDefault="00F92B54" w:rsidP="00ED7466">
      <w:pPr>
        <w:pStyle w:val="BodyText"/>
        <w:spacing w:before="1" w:line="273" w:lineRule="auto"/>
      </w:pPr>
      <w:r>
        <w:t>Orientate</w:t>
      </w:r>
      <w:r>
        <w:rPr>
          <w:spacing w:val="-3"/>
        </w:rPr>
        <w:t xml:space="preserve"> </w:t>
      </w:r>
      <w:r>
        <w:t>the</w:t>
      </w:r>
      <w:r>
        <w:rPr>
          <w:spacing w:val="-3"/>
        </w:rPr>
        <w:t xml:space="preserve"> </w:t>
      </w:r>
      <w:r>
        <w:t>model</w:t>
      </w:r>
      <w:r>
        <w:rPr>
          <w:spacing w:val="-3"/>
        </w:rPr>
        <w:t xml:space="preserve"> </w:t>
      </w:r>
      <w:r>
        <w:t>to</w:t>
      </w:r>
      <w:r>
        <w:rPr>
          <w:spacing w:val="-3"/>
        </w:rPr>
        <w:t xml:space="preserve"> </w:t>
      </w:r>
      <w:r>
        <w:t>match</w:t>
      </w:r>
      <w:r>
        <w:rPr>
          <w:spacing w:val="-3"/>
        </w:rPr>
        <w:t xml:space="preserve"> </w:t>
      </w:r>
      <w:r>
        <w:t>the</w:t>
      </w:r>
      <w:r>
        <w:rPr>
          <w:spacing w:val="-3"/>
        </w:rPr>
        <w:t xml:space="preserve"> </w:t>
      </w:r>
      <w:r>
        <w:t>view</w:t>
      </w:r>
      <w:r>
        <w:rPr>
          <w:spacing w:val="-3"/>
        </w:rPr>
        <w:t xml:space="preserve"> </w:t>
      </w:r>
      <w:r>
        <w:t>selected,</w:t>
      </w:r>
      <w:r>
        <w:rPr>
          <w:spacing w:val="-3"/>
        </w:rPr>
        <w:t xml:space="preserve"> </w:t>
      </w:r>
      <w:r>
        <w:t>then</w:t>
      </w:r>
      <w:r>
        <w:rPr>
          <w:spacing w:val="-3"/>
        </w:rPr>
        <w:t xml:space="preserve"> </w:t>
      </w:r>
      <w:r>
        <w:t>click</w:t>
      </w:r>
      <w:r>
        <w:rPr>
          <w:spacing w:val="-3"/>
        </w:rPr>
        <w:t xml:space="preserve"> </w:t>
      </w:r>
      <w:r>
        <w:t>on</w:t>
      </w:r>
      <w:r>
        <w:rPr>
          <w:spacing w:val="-3"/>
        </w:rPr>
        <w:t xml:space="preserve"> </w:t>
      </w:r>
      <w:r>
        <w:t>the</w:t>
      </w:r>
      <w:r>
        <w:rPr>
          <w:spacing w:val="-3"/>
        </w:rPr>
        <w:t xml:space="preserve"> </w:t>
      </w:r>
      <w:r>
        <w:t>Navigation</w:t>
      </w:r>
      <w:r>
        <w:rPr>
          <w:spacing w:val="-3"/>
        </w:rPr>
        <w:t xml:space="preserve"> </w:t>
      </w:r>
      <w:r>
        <w:t>icon</w:t>
      </w:r>
      <w:r>
        <w:rPr>
          <w:spacing w:val="-3"/>
        </w:rPr>
        <w:t xml:space="preserve"> </w:t>
      </w:r>
      <w:r>
        <w:t>to</w:t>
      </w:r>
      <w:r>
        <w:rPr>
          <w:spacing w:val="-3"/>
        </w:rPr>
        <w:t xml:space="preserve"> </w:t>
      </w:r>
      <w:r>
        <w:t>lock</w:t>
      </w:r>
      <w:r>
        <w:rPr>
          <w:spacing w:val="-3"/>
        </w:rPr>
        <w:t xml:space="preserve"> </w:t>
      </w:r>
      <w:r>
        <w:t xml:space="preserve">the </w:t>
      </w:r>
      <w:r>
        <w:rPr>
          <w:spacing w:val="-2"/>
        </w:rPr>
        <w:t>change.</w:t>
      </w:r>
    </w:p>
    <w:p w14:paraId="04B5182E" w14:textId="77777777" w:rsidR="00236699" w:rsidRDefault="00F92B54" w:rsidP="00ED7466">
      <w:pPr>
        <w:pStyle w:val="BodyText"/>
        <w:spacing w:before="9"/>
        <w:rPr>
          <w:sz w:val="15"/>
        </w:rPr>
      </w:pPr>
      <w:r>
        <w:rPr>
          <w:noProof/>
        </w:rPr>
        <w:drawing>
          <wp:anchor distT="0" distB="0" distL="0" distR="0" simplePos="0" relativeHeight="37" behindDoc="0" locked="0" layoutInCell="1" allowOverlap="1" wp14:anchorId="2C95125D" wp14:editId="6DEE4190">
            <wp:simplePos x="0" y="0"/>
            <wp:positionH relativeFrom="page">
              <wp:posOffset>900428</wp:posOffset>
            </wp:positionH>
            <wp:positionV relativeFrom="paragraph">
              <wp:posOffset>130724</wp:posOffset>
            </wp:positionV>
            <wp:extent cx="3338253" cy="1366265"/>
            <wp:effectExtent l="0" t="0" r="0" b="0"/>
            <wp:wrapTopAndBottom/>
            <wp:docPr id="5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0.jpeg"/>
                    <pic:cNvPicPr/>
                  </pic:nvPicPr>
                  <pic:blipFill>
                    <a:blip r:embed="rId79" cstate="print"/>
                    <a:stretch>
                      <a:fillRect/>
                    </a:stretch>
                  </pic:blipFill>
                  <pic:spPr>
                    <a:xfrm>
                      <a:off x="0" y="0"/>
                      <a:ext cx="3338253" cy="1366265"/>
                    </a:xfrm>
                    <a:prstGeom prst="rect">
                      <a:avLst/>
                    </a:prstGeom>
                  </pic:spPr>
                </pic:pic>
              </a:graphicData>
            </a:graphic>
          </wp:anchor>
        </w:drawing>
      </w:r>
    </w:p>
    <w:p w14:paraId="326D5A14" w14:textId="77777777" w:rsidR="00236699" w:rsidRDefault="00F92B54" w:rsidP="00ED7466">
      <w:pPr>
        <w:pStyle w:val="BodyText"/>
        <w:spacing w:before="185"/>
      </w:pPr>
      <w:r>
        <w:t>When</w:t>
      </w:r>
      <w:r>
        <w:rPr>
          <w:spacing w:val="-6"/>
        </w:rPr>
        <w:t xml:space="preserve"> </w:t>
      </w:r>
      <w:r>
        <w:t>that</w:t>
      </w:r>
      <w:r>
        <w:rPr>
          <w:spacing w:val="-4"/>
        </w:rPr>
        <w:t xml:space="preserve"> </w:t>
      </w:r>
      <w:r>
        <w:t>model</w:t>
      </w:r>
      <w:r>
        <w:rPr>
          <w:spacing w:val="-4"/>
        </w:rPr>
        <w:t xml:space="preserve"> </w:t>
      </w:r>
      <w:r>
        <w:t>is</w:t>
      </w:r>
      <w:r>
        <w:rPr>
          <w:spacing w:val="-4"/>
        </w:rPr>
        <w:t xml:space="preserve"> </w:t>
      </w:r>
      <w:r>
        <w:t>next</w:t>
      </w:r>
      <w:r>
        <w:rPr>
          <w:spacing w:val="-4"/>
        </w:rPr>
        <w:t xml:space="preserve"> </w:t>
      </w:r>
      <w:r>
        <w:t>opened</w:t>
      </w:r>
      <w:r>
        <w:rPr>
          <w:spacing w:val="-4"/>
        </w:rPr>
        <w:t xml:space="preserve"> </w:t>
      </w:r>
      <w:r>
        <w:t>in</w:t>
      </w:r>
      <w:r>
        <w:rPr>
          <w:spacing w:val="-3"/>
        </w:rPr>
        <w:t xml:space="preserve"> </w:t>
      </w:r>
      <w:proofErr w:type="spellStart"/>
      <w:r>
        <w:t>Photoscan</w:t>
      </w:r>
      <w:proofErr w:type="spellEnd"/>
      <w:r>
        <w:rPr>
          <w:spacing w:val="-4"/>
        </w:rPr>
        <w:t xml:space="preserve"> </w:t>
      </w:r>
      <w:r>
        <w:t>it</w:t>
      </w:r>
      <w:r>
        <w:rPr>
          <w:spacing w:val="-4"/>
        </w:rPr>
        <w:t xml:space="preserve"> </w:t>
      </w:r>
      <w:r>
        <w:t>will</w:t>
      </w:r>
      <w:r>
        <w:rPr>
          <w:spacing w:val="-4"/>
        </w:rPr>
        <w:t xml:space="preserve"> </w:t>
      </w:r>
      <w:r>
        <w:t>be</w:t>
      </w:r>
      <w:r>
        <w:rPr>
          <w:spacing w:val="-4"/>
        </w:rPr>
        <w:t xml:space="preserve"> </w:t>
      </w:r>
      <w:r>
        <w:t>in</w:t>
      </w:r>
      <w:r>
        <w:rPr>
          <w:spacing w:val="-4"/>
        </w:rPr>
        <w:t xml:space="preserve"> </w:t>
      </w:r>
      <w:r>
        <w:t>that</w:t>
      </w:r>
      <w:r>
        <w:rPr>
          <w:spacing w:val="-3"/>
        </w:rPr>
        <w:t xml:space="preserve"> </w:t>
      </w:r>
      <w:r>
        <w:rPr>
          <w:spacing w:val="-2"/>
        </w:rPr>
        <w:t>orientation.</w:t>
      </w:r>
    </w:p>
    <w:p w14:paraId="2825820A" w14:textId="77777777" w:rsidR="00236699" w:rsidRDefault="00236699" w:rsidP="00ED7466">
      <w:pPr>
        <w:pStyle w:val="BodyText"/>
        <w:rPr>
          <w:sz w:val="21"/>
        </w:rPr>
      </w:pPr>
    </w:p>
    <w:p w14:paraId="41FA8C21" w14:textId="77777777" w:rsidR="00236699" w:rsidRDefault="00F92B54" w:rsidP="00ED7466">
      <w:pPr>
        <w:pStyle w:val="BodyText"/>
        <w:spacing w:line="276" w:lineRule="auto"/>
        <w:ind w:right="638"/>
      </w:pPr>
      <w:proofErr w:type="spellStart"/>
      <w:r>
        <w:t>Photoscan</w:t>
      </w:r>
      <w:proofErr w:type="spellEnd"/>
      <w:r>
        <w:t xml:space="preserve"> models can be exported to other program such as Blender for animation and rendering</w:t>
      </w:r>
      <w:r>
        <w:rPr>
          <w:spacing w:val="-3"/>
        </w:rPr>
        <w:t xml:space="preserve"> </w:t>
      </w:r>
      <w:r>
        <w:t>and</w:t>
      </w:r>
      <w:r>
        <w:rPr>
          <w:spacing w:val="-3"/>
        </w:rPr>
        <w:t xml:space="preserve"> </w:t>
      </w:r>
      <w:proofErr w:type="spellStart"/>
      <w:r>
        <w:t>Sketchfab</w:t>
      </w:r>
      <w:proofErr w:type="spellEnd"/>
      <w:r>
        <w:rPr>
          <w:spacing w:val="-2"/>
        </w:rPr>
        <w:t xml:space="preserve"> </w:t>
      </w:r>
      <w:r>
        <w:t>for</w:t>
      </w:r>
      <w:r>
        <w:rPr>
          <w:spacing w:val="-3"/>
        </w:rPr>
        <w:t xml:space="preserve"> </w:t>
      </w:r>
      <w:r>
        <w:t>file</w:t>
      </w:r>
      <w:r>
        <w:rPr>
          <w:spacing w:val="-3"/>
        </w:rPr>
        <w:t xml:space="preserve"> </w:t>
      </w:r>
      <w:r>
        <w:t>sharing.</w:t>
      </w:r>
      <w:r>
        <w:rPr>
          <w:spacing w:val="-3"/>
        </w:rPr>
        <w:t xml:space="preserve"> </w:t>
      </w:r>
      <w:r>
        <w:t>Export</w:t>
      </w:r>
      <w:r>
        <w:rPr>
          <w:spacing w:val="-3"/>
        </w:rPr>
        <w:t xml:space="preserve"> </w:t>
      </w:r>
      <w:r>
        <w:t>formats</w:t>
      </w:r>
      <w:r>
        <w:rPr>
          <w:spacing w:val="-3"/>
        </w:rPr>
        <w:t xml:space="preserve"> </w:t>
      </w:r>
      <w:proofErr w:type="gramStart"/>
      <w:r>
        <w:t>include</w:t>
      </w:r>
      <w:r>
        <w:rPr>
          <w:spacing w:val="-3"/>
        </w:rPr>
        <w:t xml:space="preserve"> </w:t>
      </w:r>
      <w:r>
        <w:t>.</w:t>
      </w:r>
      <w:proofErr w:type="spellStart"/>
      <w:r>
        <w:t>stl</w:t>
      </w:r>
      <w:proofErr w:type="spellEnd"/>
      <w:proofErr w:type="gramEnd"/>
      <w:r>
        <w:rPr>
          <w:spacing w:val="-3"/>
        </w:rPr>
        <w:t xml:space="preserve"> </w:t>
      </w:r>
      <w:r>
        <w:t>that</w:t>
      </w:r>
      <w:r>
        <w:rPr>
          <w:spacing w:val="-3"/>
        </w:rPr>
        <w:t xml:space="preserve"> </w:t>
      </w:r>
      <w:r>
        <w:t>can</w:t>
      </w:r>
      <w:r>
        <w:rPr>
          <w:spacing w:val="-3"/>
        </w:rPr>
        <w:t xml:space="preserve"> </w:t>
      </w:r>
      <w:r>
        <w:t>be</w:t>
      </w:r>
      <w:r>
        <w:rPr>
          <w:spacing w:val="-3"/>
        </w:rPr>
        <w:t xml:space="preserve"> </w:t>
      </w:r>
      <w:r>
        <w:t>used</w:t>
      </w:r>
      <w:r>
        <w:rPr>
          <w:spacing w:val="-3"/>
        </w:rPr>
        <w:t xml:space="preserve"> </w:t>
      </w:r>
      <w:r>
        <w:t>for</w:t>
      </w:r>
      <w:r>
        <w:rPr>
          <w:spacing w:val="-3"/>
        </w:rPr>
        <w:t xml:space="preserve"> </w:t>
      </w:r>
      <w:r>
        <w:t xml:space="preserve">3D </w:t>
      </w:r>
      <w:r>
        <w:rPr>
          <w:spacing w:val="-2"/>
        </w:rPr>
        <w:t>printing.</w:t>
      </w:r>
    </w:p>
    <w:p w14:paraId="43DEA74E" w14:textId="77777777" w:rsidR="00236699" w:rsidRDefault="00F92B54" w:rsidP="00ED7466">
      <w:pPr>
        <w:pStyle w:val="Heading3"/>
        <w:spacing w:before="198"/>
        <w:ind w:left="0"/>
      </w:pPr>
      <w:bookmarkStart w:id="64" w:name="_Toc123667691"/>
      <w:r>
        <w:rPr>
          <w:spacing w:val="-2"/>
        </w:rPr>
        <w:t>Scaling</w:t>
      </w:r>
      <w:bookmarkEnd w:id="64"/>
    </w:p>
    <w:p w14:paraId="4FC52298" w14:textId="77777777" w:rsidR="00236699" w:rsidRDefault="00236699" w:rsidP="00ED7466">
      <w:pPr>
        <w:pStyle w:val="BodyText"/>
        <w:rPr>
          <w:rFonts w:ascii="Arial-BoldItalicMT"/>
          <w:b/>
          <w:i/>
          <w:sz w:val="21"/>
        </w:rPr>
      </w:pPr>
    </w:p>
    <w:p w14:paraId="58CCF117" w14:textId="77777777" w:rsidR="00236699" w:rsidRDefault="00F92B54" w:rsidP="00ED7466">
      <w:pPr>
        <w:pStyle w:val="BodyText"/>
        <w:spacing w:line="276" w:lineRule="auto"/>
        <w:ind w:right="355"/>
      </w:pPr>
      <w:r>
        <w:t xml:space="preserve">This can’t be done with the trial version of </w:t>
      </w:r>
      <w:proofErr w:type="spellStart"/>
      <w:r>
        <w:t>Photoscan</w:t>
      </w:r>
      <w:proofErr w:type="spellEnd"/>
      <w:r>
        <w:t>. With the standard version the model needs</w:t>
      </w:r>
      <w:r>
        <w:rPr>
          <w:spacing w:val="-3"/>
        </w:rPr>
        <w:t xml:space="preserve"> </w:t>
      </w:r>
      <w:r>
        <w:t>to</w:t>
      </w:r>
      <w:r>
        <w:rPr>
          <w:spacing w:val="-3"/>
        </w:rPr>
        <w:t xml:space="preserve"> </w:t>
      </w:r>
      <w:r>
        <w:t>be</w:t>
      </w:r>
      <w:r>
        <w:rPr>
          <w:spacing w:val="-3"/>
        </w:rPr>
        <w:t xml:space="preserve"> </w:t>
      </w:r>
      <w:r>
        <w:t>exported</w:t>
      </w:r>
      <w:r>
        <w:rPr>
          <w:spacing w:val="-3"/>
        </w:rPr>
        <w:t xml:space="preserve"> </w:t>
      </w:r>
      <w:r>
        <w:t>to</w:t>
      </w:r>
      <w:r>
        <w:rPr>
          <w:spacing w:val="-3"/>
        </w:rPr>
        <w:t xml:space="preserve"> </w:t>
      </w:r>
      <w:proofErr w:type="spellStart"/>
      <w:r>
        <w:t>Meshlab</w:t>
      </w:r>
      <w:proofErr w:type="spellEnd"/>
      <w:r>
        <w:t>.</w:t>
      </w:r>
      <w:r>
        <w:rPr>
          <w:spacing w:val="-3"/>
        </w:rPr>
        <w:t xml:space="preserve"> </w:t>
      </w:r>
      <w:r>
        <w:t>First</w:t>
      </w:r>
      <w:r>
        <w:rPr>
          <w:spacing w:val="-3"/>
        </w:rPr>
        <w:t xml:space="preserve"> </w:t>
      </w:r>
      <w:r>
        <w:t>the</w:t>
      </w:r>
      <w:r>
        <w:rPr>
          <w:spacing w:val="-3"/>
        </w:rPr>
        <w:t xml:space="preserve"> </w:t>
      </w:r>
      <w:r>
        <w:t>model</w:t>
      </w:r>
      <w:r>
        <w:rPr>
          <w:spacing w:val="-3"/>
        </w:rPr>
        <w:t xml:space="preserve"> </w:t>
      </w:r>
      <w:r>
        <w:t>needs</w:t>
      </w:r>
      <w:r>
        <w:rPr>
          <w:spacing w:val="-3"/>
        </w:rPr>
        <w:t xml:space="preserve"> </w:t>
      </w:r>
      <w:r>
        <w:t>to</w:t>
      </w:r>
      <w:r>
        <w:rPr>
          <w:spacing w:val="-3"/>
        </w:rPr>
        <w:t xml:space="preserve"> </w:t>
      </w:r>
      <w:r>
        <w:t>be</w:t>
      </w:r>
      <w:r>
        <w:rPr>
          <w:spacing w:val="-3"/>
        </w:rPr>
        <w:t xml:space="preserve"> </w:t>
      </w:r>
      <w:r>
        <w:t>exported</w:t>
      </w:r>
      <w:r>
        <w:rPr>
          <w:spacing w:val="-3"/>
        </w:rPr>
        <w:t xml:space="preserve"> </w:t>
      </w:r>
      <w:r>
        <w:t>in</w:t>
      </w:r>
      <w:r>
        <w:rPr>
          <w:spacing w:val="-3"/>
        </w:rPr>
        <w:t xml:space="preserve"> </w:t>
      </w:r>
      <w:r>
        <w:t>a</w:t>
      </w:r>
      <w:r>
        <w:rPr>
          <w:spacing w:val="-3"/>
        </w:rPr>
        <w:t xml:space="preserve"> </w:t>
      </w:r>
      <w:r>
        <w:t>different</w:t>
      </w:r>
      <w:r>
        <w:rPr>
          <w:spacing w:val="-3"/>
        </w:rPr>
        <w:t xml:space="preserve"> </w:t>
      </w:r>
      <w:r>
        <w:t>format,</w:t>
      </w:r>
      <w:r>
        <w:rPr>
          <w:spacing w:val="-3"/>
        </w:rPr>
        <w:t xml:space="preserve"> </w:t>
      </w:r>
      <w:r>
        <w:t>a PLY file.</w:t>
      </w:r>
    </w:p>
    <w:p w14:paraId="4949F152" w14:textId="77777777" w:rsidR="00236699" w:rsidRDefault="00F92B54" w:rsidP="00ED7466">
      <w:pPr>
        <w:pStyle w:val="BodyText"/>
        <w:spacing w:before="198"/>
      </w:pPr>
      <w:r>
        <w:lastRenderedPageBreak/>
        <w:t>File</w:t>
      </w:r>
      <w:r>
        <w:rPr>
          <w:spacing w:val="-6"/>
        </w:rPr>
        <w:t xml:space="preserve"> </w:t>
      </w:r>
      <w:r>
        <w:t>&gt;</w:t>
      </w:r>
      <w:r>
        <w:rPr>
          <w:spacing w:val="-3"/>
        </w:rPr>
        <w:t xml:space="preserve"> </w:t>
      </w:r>
      <w:r>
        <w:t>Export</w:t>
      </w:r>
      <w:r>
        <w:rPr>
          <w:spacing w:val="-4"/>
        </w:rPr>
        <w:t xml:space="preserve"> </w:t>
      </w:r>
      <w:r>
        <w:t>Model</w:t>
      </w:r>
      <w:r>
        <w:rPr>
          <w:spacing w:val="-3"/>
        </w:rPr>
        <w:t xml:space="preserve"> </w:t>
      </w:r>
      <w:r>
        <w:t>&gt;</w:t>
      </w:r>
      <w:r>
        <w:rPr>
          <w:spacing w:val="-4"/>
        </w:rPr>
        <w:t xml:space="preserve"> </w:t>
      </w:r>
      <w:r>
        <w:t>File</w:t>
      </w:r>
      <w:r>
        <w:rPr>
          <w:spacing w:val="-3"/>
        </w:rPr>
        <w:t xml:space="preserve"> </w:t>
      </w:r>
      <w:r>
        <w:t>Type</w:t>
      </w:r>
      <w:r>
        <w:rPr>
          <w:spacing w:val="-4"/>
        </w:rPr>
        <w:t xml:space="preserve"> </w:t>
      </w:r>
      <w:r>
        <w:t>&gt;</w:t>
      </w:r>
      <w:r>
        <w:rPr>
          <w:spacing w:val="-3"/>
        </w:rPr>
        <w:t xml:space="preserve"> </w:t>
      </w:r>
      <w:r>
        <w:t>Stanford</w:t>
      </w:r>
      <w:r>
        <w:rPr>
          <w:spacing w:val="-4"/>
        </w:rPr>
        <w:t xml:space="preserve"> </w:t>
      </w:r>
      <w:r>
        <w:t>PLY</w:t>
      </w:r>
      <w:r>
        <w:rPr>
          <w:spacing w:val="-3"/>
        </w:rPr>
        <w:t xml:space="preserve"> </w:t>
      </w:r>
      <w:r>
        <w:t>&gt;</w:t>
      </w:r>
      <w:r>
        <w:rPr>
          <w:spacing w:val="-3"/>
        </w:rPr>
        <w:t xml:space="preserve"> </w:t>
      </w:r>
      <w:r>
        <w:rPr>
          <w:spacing w:val="-4"/>
        </w:rPr>
        <w:t>Save</w:t>
      </w:r>
    </w:p>
    <w:p w14:paraId="53885B49" w14:textId="77777777" w:rsidR="00236699" w:rsidRDefault="00236699" w:rsidP="00ED7466"/>
    <w:p w14:paraId="21092FED" w14:textId="77777777" w:rsidR="00236699" w:rsidRDefault="00F92B54" w:rsidP="00ED7466">
      <w:pPr>
        <w:pStyle w:val="BodyText"/>
        <w:spacing w:before="77" w:line="465" w:lineRule="auto"/>
        <w:ind w:right="5054"/>
      </w:pPr>
      <w:r>
        <w:t xml:space="preserve">Next open </w:t>
      </w:r>
      <w:proofErr w:type="spellStart"/>
      <w:r>
        <w:t>Meshlab</w:t>
      </w:r>
      <w:proofErr w:type="spellEnd"/>
      <w:r>
        <w:t xml:space="preserve"> and import the model.</w:t>
      </w:r>
      <w:r>
        <w:rPr>
          <w:spacing w:val="40"/>
        </w:rPr>
        <w:t xml:space="preserve"> </w:t>
      </w:r>
      <w:r>
        <w:t>File</w:t>
      </w:r>
      <w:r>
        <w:rPr>
          <w:spacing w:val="-5"/>
        </w:rPr>
        <w:t xml:space="preserve"> </w:t>
      </w:r>
      <w:r>
        <w:t>&gt;</w:t>
      </w:r>
      <w:r>
        <w:rPr>
          <w:spacing w:val="-5"/>
        </w:rPr>
        <w:t xml:space="preserve"> </w:t>
      </w:r>
      <w:r>
        <w:t>Import</w:t>
      </w:r>
      <w:r>
        <w:rPr>
          <w:spacing w:val="-5"/>
        </w:rPr>
        <w:t xml:space="preserve"> </w:t>
      </w:r>
      <w:r>
        <w:t>Mesh</w:t>
      </w:r>
      <w:r>
        <w:rPr>
          <w:spacing w:val="-5"/>
        </w:rPr>
        <w:t xml:space="preserve"> </w:t>
      </w:r>
      <w:r>
        <w:t>&gt;</w:t>
      </w:r>
      <w:r>
        <w:rPr>
          <w:spacing w:val="-5"/>
        </w:rPr>
        <w:t xml:space="preserve"> </w:t>
      </w:r>
      <w:r>
        <w:t>choose</w:t>
      </w:r>
      <w:r>
        <w:rPr>
          <w:spacing w:val="-5"/>
        </w:rPr>
        <w:t xml:space="preserve"> </w:t>
      </w:r>
      <w:r>
        <w:t>model</w:t>
      </w:r>
      <w:r>
        <w:rPr>
          <w:spacing w:val="-5"/>
        </w:rPr>
        <w:t xml:space="preserve"> </w:t>
      </w:r>
      <w:r>
        <w:t>file</w:t>
      </w:r>
      <w:r>
        <w:rPr>
          <w:spacing w:val="-5"/>
        </w:rPr>
        <w:t xml:space="preserve"> </w:t>
      </w:r>
      <w:r>
        <w:t>(*.ply). With the cursor click the Tape Measure Tool</w:t>
      </w:r>
    </w:p>
    <w:p w14:paraId="78806ADD" w14:textId="77777777" w:rsidR="00236699" w:rsidRDefault="00F92B54" w:rsidP="00ED7466">
      <w:pPr>
        <w:pStyle w:val="BodyText"/>
        <w:rPr>
          <w:sz w:val="20"/>
        </w:rPr>
      </w:pPr>
      <w:r>
        <w:rPr>
          <w:noProof/>
          <w:sz w:val="20"/>
        </w:rPr>
        <w:drawing>
          <wp:inline distT="0" distB="0" distL="0" distR="0" wp14:anchorId="685631F6" wp14:editId="4DC7A5EC">
            <wp:extent cx="3096689" cy="1078992"/>
            <wp:effectExtent l="0" t="0" r="0" b="0"/>
            <wp:docPr id="6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1.jpeg"/>
                    <pic:cNvPicPr/>
                  </pic:nvPicPr>
                  <pic:blipFill>
                    <a:blip r:embed="rId80" cstate="print"/>
                    <a:stretch>
                      <a:fillRect/>
                    </a:stretch>
                  </pic:blipFill>
                  <pic:spPr>
                    <a:xfrm>
                      <a:off x="0" y="0"/>
                      <a:ext cx="3096689" cy="1078992"/>
                    </a:xfrm>
                    <a:prstGeom prst="rect">
                      <a:avLst/>
                    </a:prstGeom>
                  </pic:spPr>
                </pic:pic>
              </a:graphicData>
            </a:graphic>
          </wp:inline>
        </w:drawing>
      </w:r>
    </w:p>
    <w:p w14:paraId="7190A355" w14:textId="77777777" w:rsidR="00236699" w:rsidRDefault="00236699" w:rsidP="00ED7466">
      <w:pPr>
        <w:pStyle w:val="BodyText"/>
        <w:spacing w:before="6"/>
        <w:rPr>
          <w:sz w:val="19"/>
        </w:rPr>
      </w:pPr>
    </w:p>
    <w:p w14:paraId="54D6E83E" w14:textId="77777777" w:rsidR="00236699" w:rsidRDefault="00F92B54" w:rsidP="00ED7466">
      <w:pPr>
        <w:pStyle w:val="BodyText"/>
      </w:pPr>
      <w:r>
        <w:t>Use</w:t>
      </w:r>
      <w:r>
        <w:rPr>
          <w:spacing w:val="-5"/>
        </w:rPr>
        <w:t xml:space="preserve"> </w:t>
      </w:r>
      <w:r>
        <w:t>the</w:t>
      </w:r>
      <w:r>
        <w:rPr>
          <w:spacing w:val="-4"/>
        </w:rPr>
        <w:t xml:space="preserve"> </w:t>
      </w:r>
      <w:r>
        <w:t>Tape</w:t>
      </w:r>
      <w:r>
        <w:rPr>
          <w:spacing w:val="-4"/>
        </w:rPr>
        <w:t xml:space="preserve"> </w:t>
      </w:r>
      <w:r>
        <w:t>Measure</w:t>
      </w:r>
      <w:r>
        <w:rPr>
          <w:spacing w:val="-4"/>
        </w:rPr>
        <w:t xml:space="preserve"> </w:t>
      </w:r>
      <w:r>
        <w:t>Tool</w:t>
      </w:r>
      <w:r>
        <w:rPr>
          <w:spacing w:val="-4"/>
        </w:rPr>
        <w:t xml:space="preserve"> </w:t>
      </w:r>
      <w:r>
        <w:t>to</w:t>
      </w:r>
      <w:r>
        <w:rPr>
          <w:spacing w:val="-4"/>
        </w:rPr>
        <w:t xml:space="preserve"> </w:t>
      </w:r>
      <w:r>
        <w:t>measure</w:t>
      </w:r>
      <w:r>
        <w:rPr>
          <w:spacing w:val="-4"/>
        </w:rPr>
        <w:t xml:space="preserve"> </w:t>
      </w:r>
      <w:r>
        <w:t>a</w:t>
      </w:r>
      <w:r>
        <w:rPr>
          <w:spacing w:val="-4"/>
        </w:rPr>
        <w:t xml:space="preserve"> </w:t>
      </w:r>
      <w:r>
        <w:t>known</w:t>
      </w:r>
      <w:r>
        <w:rPr>
          <w:spacing w:val="-4"/>
        </w:rPr>
        <w:t xml:space="preserve"> </w:t>
      </w:r>
      <w:r>
        <w:rPr>
          <w:spacing w:val="-2"/>
        </w:rPr>
        <w:t>distance.</w:t>
      </w:r>
    </w:p>
    <w:p w14:paraId="53986FCF" w14:textId="77777777" w:rsidR="00236699" w:rsidRDefault="00F92B54" w:rsidP="00ED7466">
      <w:pPr>
        <w:pStyle w:val="BodyText"/>
        <w:spacing w:before="1"/>
        <w:rPr>
          <w:sz w:val="19"/>
        </w:rPr>
      </w:pPr>
      <w:r>
        <w:rPr>
          <w:noProof/>
        </w:rPr>
        <w:drawing>
          <wp:anchor distT="0" distB="0" distL="0" distR="0" simplePos="0" relativeHeight="38" behindDoc="0" locked="0" layoutInCell="1" allowOverlap="1" wp14:anchorId="7F353CBA" wp14:editId="38679E49">
            <wp:simplePos x="0" y="0"/>
            <wp:positionH relativeFrom="page">
              <wp:posOffset>900428</wp:posOffset>
            </wp:positionH>
            <wp:positionV relativeFrom="paragraph">
              <wp:posOffset>154940</wp:posOffset>
            </wp:positionV>
            <wp:extent cx="3107145" cy="2283714"/>
            <wp:effectExtent l="0" t="0" r="0" b="0"/>
            <wp:wrapTopAndBottom/>
            <wp:docPr id="6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2.jpeg"/>
                    <pic:cNvPicPr/>
                  </pic:nvPicPr>
                  <pic:blipFill>
                    <a:blip r:embed="rId81" cstate="print"/>
                    <a:stretch>
                      <a:fillRect/>
                    </a:stretch>
                  </pic:blipFill>
                  <pic:spPr>
                    <a:xfrm>
                      <a:off x="0" y="0"/>
                      <a:ext cx="3107145" cy="2283714"/>
                    </a:xfrm>
                    <a:prstGeom prst="rect">
                      <a:avLst/>
                    </a:prstGeom>
                  </pic:spPr>
                </pic:pic>
              </a:graphicData>
            </a:graphic>
          </wp:anchor>
        </w:drawing>
      </w:r>
    </w:p>
    <w:p w14:paraId="1A063783" w14:textId="77777777" w:rsidR="00236699" w:rsidRDefault="00F92B54" w:rsidP="00ED7466">
      <w:pPr>
        <w:pStyle w:val="BodyText"/>
        <w:spacing w:before="179"/>
      </w:pPr>
      <w:r>
        <w:t>An</w:t>
      </w:r>
      <w:r>
        <w:rPr>
          <w:spacing w:val="-5"/>
        </w:rPr>
        <w:t xml:space="preserve"> </w:t>
      </w:r>
      <w:r>
        <w:t>arbitrary</w:t>
      </w:r>
      <w:r>
        <w:rPr>
          <w:spacing w:val="-5"/>
        </w:rPr>
        <w:t xml:space="preserve"> </w:t>
      </w:r>
      <w:r>
        <w:t>distance</w:t>
      </w:r>
      <w:r>
        <w:rPr>
          <w:spacing w:val="-5"/>
        </w:rPr>
        <w:t xml:space="preserve"> </w:t>
      </w:r>
      <w:r>
        <w:t>will</w:t>
      </w:r>
      <w:r>
        <w:rPr>
          <w:spacing w:val="-5"/>
        </w:rPr>
        <w:t xml:space="preserve"> </w:t>
      </w:r>
      <w:r>
        <w:t>be</w:t>
      </w:r>
      <w:r>
        <w:rPr>
          <w:spacing w:val="-5"/>
        </w:rPr>
        <w:t xml:space="preserve"> </w:t>
      </w:r>
      <w:r>
        <w:t>shown,</w:t>
      </w:r>
      <w:r>
        <w:rPr>
          <w:spacing w:val="-5"/>
        </w:rPr>
        <w:t xml:space="preserve"> </w:t>
      </w:r>
      <w:r>
        <w:t>here</w:t>
      </w:r>
      <w:r>
        <w:rPr>
          <w:spacing w:val="-5"/>
        </w:rPr>
        <w:t xml:space="preserve"> </w:t>
      </w:r>
      <w:r>
        <w:t>it’s</w:t>
      </w:r>
      <w:r>
        <w:rPr>
          <w:spacing w:val="-4"/>
        </w:rPr>
        <w:t xml:space="preserve"> </w:t>
      </w:r>
      <w:r>
        <w:rPr>
          <w:spacing w:val="-2"/>
        </w:rPr>
        <w:t>2.72515.</w:t>
      </w:r>
    </w:p>
    <w:p w14:paraId="7B8C51DC" w14:textId="77777777" w:rsidR="00236699" w:rsidRDefault="00236699" w:rsidP="00ED7466">
      <w:pPr>
        <w:pStyle w:val="BodyText"/>
        <w:spacing w:before="11"/>
        <w:rPr>
          <w:sz w:val="20"/>
        </w:rPr>
      </w:pPr>
    </w:p>
    <w:p w14:paraId="512D6ABE" w14:textId="77777777" w:rsidR="00236699" w:rsidRDefault="00F92B54" w:rsidP="00ED7466">
      <w:pPr>
        <w:pStyle w:val="BodyText"/>
        <w:spacing w:line="465" w:lineRule="auto"/>
        <w:ind w:right="638"/>
      </w:pPr>
      <w:r>
        <w:t>Knowing</w:t>
      </w:r>
      <w:r>
        <w:rPr>
          <w:spacing w:val="-3"/>
        </w:rPr>
        <w:t xml:space="preserve"> </w:t>
      </w:r>
      <w:r>
        <w:t>the</w:t>
      </w:r>
      <w:r>
        <w:rPr>
          <w:spacing w:val="-3"/>
        </w:rPr>
        <w:t xml:space="preserve"> </w:t>
      </w:r>
      <w:r>
        <w:t>scales</w:t>
      </w:r>
      <w:r>
        <w:rPr>
          <w:spacing w:val="-3"/>
        </w:rPr>
        <w:t xml:space="preserve"> </w:t>
      </w:r>
      <w:r>
        <w:t>length,</w:t>
      </w:r>
      <w:r>
        <w:rPr>
          <w:spacing w:val="-3"/>
        </w:rPr>
        <w:t xml:space="preserve"> </w:t>
      </w:r>
      <w:r>
        <w:t>1</w:t>
      </w:r>
      <w:r>
        <w:rPr>
          <w:spacing w:val="-3"/>
        </w:rPr>
        <w:t xml:space="preserve"> </w:t>
      </w:r>
      <w:r>
        <w:t>metre,</w:t>
      </w:r>
      <w:r>
        <w:rPr>
          <w:spacing w:val="-3"/>
        </w:rPr>
        <w:t xml:space="preserve"> </w:t>
      </w:r>
      <w:r>
        <w:t>we</w:t>
      </w:r>
      <w:r>
        <w:rPr>
          <w:spacing w:val="-3"/>
        </w:rPr>
        <w:t xml:space="preserve"> </w:t>
      </w:r>
      <w:r>
        <w:t>divide</w:t>
      </w:r>
      <w:r>
        <w:rPr>
          <w:spacing w:val="-3"/>
        </w:rPr>
        <w:t xml:space="preserve"> </w:t>
      </w:r>
      <w:r>
        <w:t>1m</w:t>
      </w:r>
      <w:r>
        <w:rPr>
          <w:spacing w:val="-5"/>
        </w:rPr>
        <w:t xml:space="preserve"> </w:t>
      </w:r>
      <w:r>
        <w:t>by</w:t>
      </w:r>
      <w:r>
        <w:rPr>
          <w:spacing w:val="-3"/>
        </w:rPr>
        <w:t xml:space="preserve"> </w:t>
      </w:r>
      <w:r>
        <w:t>2.72515</w:t>
      </w:r>
      <w:r>
        <w:rPr>
          <w:spacing w:val="-3"/>
        </w:rPr>
        <w:t xml:space="preserve"> </w:t>
      </w:r>
      <w:r>
        <w:t>so</w:t>
      </w:r>
      <w:r>
        <w:rPr>
          <w:spacing w:val="-3"/>
        </w:rPr>
        <w:t xml:space="preserve"> </w:t>
      </w:r>
      <w:r>
        <w:t>the</w:t>
      </w:r>
      <w:r>
        <w:rPr>
          <w:spacing w:val="-3"/>
        </w:rPr>
        <w:t xml:space="preserve"> </w:t>
      </w:r>
      <w:r>
        <w:t>scaling</w:t>
      </w:r>
      <w:r>
        <w:rPr>
          <w:spacing w:val="-3"/>
        </w:rPr>
        <w:t xml:space="preserve"> </w:t>
      </w:r>
      <w:r>
        <w:t>factor</w:t>
      </w:r>
      <w:r>
        <w:rPr>
          <w:spacing w:val="-3"/>
        </w:rPr>
        <w:t xml:space="preserve"> </w:t>
      </w:r>
      <w:r>
        <w:t>is</w:t>
      </w:r>
      <w:r>
        <w:rPr>
          <w:spacing w:val="-3"/>
        </w:rPr>
        <w:t xml:space="preserve"> </w:t>
      </w:r>
      <w:r>
        <w:t>0.367. To re-scale go to:</w:t>
      </w:r>
    </w:p>
    <w:p w14:paraId="5664E4BF" w14:textId="77777777" w:rsidR="00236699" w:rsidRDefault="00F92B54" w:rsidP="00ED7466">
      <w:pPr>
        <w:pStyle w:val="BodyText"/>
        <w:spacing w:line="251" w:lineRule="exact"/>
      </w:pPr>
      <w:r>
        <w:t>Filters</w:t>
      </w:r>
      <w:r>
        <w:rPr>
          <w:spacing w:val="-6"/>
        </w:rPr>
        <w:t xml:space="preserve"> </w:t>
      </w:r>
      <w:r>
        <w:t>&gt;</w:t>
      </w:r>
      <w:r>
        <w:rPr>
          <w:spacing w:val="-6"/>
        </w:rPr>
        <w:t xml:space="preserve"> </w:t>
      </w:r>
      <w:proofErr w:type="spellStart"/>
      <w:r>
        <w:t>Normals</w:t>
      </w:r>
      <w:proofErr w:type="spellEnd"/>
      <w:r>
        <w:t>,</w:t>
      </w:r>
      <w:r>
        <w:rPr>
          <w:spacing w:val="-5"/>
        </w:rPr>
        <w:t xml:space="preserve"> </w:t>
      </w:r>
      <w:r>
        <w:t>Curvatures</w:t>
      </w:r>
      <w:r>
        <w:rPr>
          <w:spacing w:val="-6"/>
        </w:rPr>
        <w:t xml:space="preserve"> </w:t>
      </w:r>
      <w:r>
        <w:t>and</w:t>
      </w:r>
      <w:r>
        <w:rPr>
          <w:spacing w:val="-6"/>
        </w:rPr>
        <w:t xml:space="preserve"> </w:t>
      </w:r>
      <w:r>
        <w:t>Orientation</w:t>
      </w:r>
      <w:r>
        <w:rPr>
          <w:spacing w:val="-5"/>
        </w:rPr>
        <w:t xml:space="preserve"> </w:t>
      </w:r>
      <w:r>
        <w:t>&gt;</w:t>
      </w:r>
      <w:r>
        <w:rPr>
          <w:spacing w:val="-6"/>
        </w:rPr>
        <w:t xml:space="preserve"> </w:t>
      </w:r>
      <w:r>
        <w:t>Transform</w:t>
      </w:r>
      <w:r>
        <w:rPr>
          <w:spacing w:val="-5"/>
        </w:rPr>
        <w:t xml:space="preserve"> </w:t>
      </w:r>
      <w:r>
        <w:t>Scale</w:t>
      </w:r>
      <w:r>
        <w:rPr>
          <w:spacing w:val="-6"/>
        </w:rPr>
        <w:t xml:space="preserve"> </w:t>
      </w:r>
      <w:r>
        <w:t>&gt;</w:t>
      </w:r>
      <w:r>
        <w:rPr>
          <w:spacing w:val="-7"/>
        </w:rPr>
        <w:t xml:space="preserve"> </w:t>
      </w:r>
      <w:r>
        <w:rPr>
          <w:spacing w:val="-2"/>
        </w:rPr>
        <w:t>click</w:t>
      </w:r>
    </w:p>
    <w:p w14:paraId="10598838" w14:textId="3122EAE5" w:rsidR="00236699" w:rsidRDefault="00F92B54" w:rsidP="00ED7466">
      <w:pPr>
        <w:pStyle w:val="BodyText"/>
        <w:spacing w:before="8"/>
        <w:rPr>
          <w:sz w:val="18"/>
        </w:rPr>
        <w:sectPr w:rsidR="00236699">
          <w:pgSz w:w="11900" w:h="16840"/>
          <w:pgMar w:top="1320" w:right="940" w:bottom="660" w:left="1120" w:header="0" w:footer="443" w:gutter="0"/>
          <w:cols w:space="720"/>
        </w:sectPr>
      </w:pPr>
      <w:r>
        <w:rPr>
          <w:noProof/>
        </w:rPr>
        <w:lastRenderedPageBreak/>
        <w:drawing>
          <wp:anchor distT="0" distB="0" distL="0" distR="0" simplePos="0" relativeHeight="39" behindDoc="0" locked="0" layoutInCell="1" allowOverlap="1" wp14:anchorId="7A3033F4" wp14:editId="264604E3">
            <wp:simplePos x="0" y="0"/>
            <wp:positionH relativeFrom="page">
              <wp:posOffset>900428</wp:posOffset>
            </wp:positionH>
            <wp:positionV relativeFrom="paragraph">
              <wp:posOffset>152204</wp:posOffset>
            </wp:positionV>
            <wp:extent cx="3298609" cy="2844355"/>
            <wp:effectExtent l="0" t="0" r="0" b="0"/>
            <wp:wrapTopAndBottom/>
            <wp:docPr id="6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3.jpeg"/>
                    <pic:cNvPicPr/>
                  </pic:nvPicPr>
                  <pic:blipFill>
                    <a:blip r:embed="rId82" cstate="print"/>
                    <a:stretch>
                      <a:fillRect/>
                    </a:stretch>
                  </pic:blipFill>
                  <pic:spPr>
                    <a:xfrm>
                      <a:off x="0" y="0"/>
                      <a:ext cx="3298609" cy="2844355"/>
                    </a:xfrm>
                    <a:prstGeom prst="rect">
                      <a:avLst/>
                    </a:prstGeom>
                  </pic:spPr>
                </pic:pic>
              </a:graphicData>
            </a:graphic>
          </wp:anchor>
        </w:drawing>
      </w:r>
    </w:p>
    <w:p w14:paraId="55CB76FA" w14:textId="77777777" w:rsidR="00236699" w:rsidRDefault="00F92B54" w:rsidP="00ED7466">
      <w:pPr>
        <w:pStyle w:val="BodyText"/>
        <w:spacing w:before="77" w:line="278" w:lineRule="auto"/>
        <w:ind w:right="355"/>
      </w:pPr>
      <w:r>
        <w:lastRenderedPageBreak/>
        <w:t>A</w:t>
      </w:r>
      <w:r>
        <w:rPr>
          <w:spacing w:val="-3"/>
        </w:rPr>
        <w:t xml:space="preserve"> </w:t>
      </w:r>
      <w:r>
        <w:t>Transform:</w:t>
      </w:r>
      <w:r>
        <w:rPr>
          <w:spacing w:val="-3"/>
        </w:rPr>
        <w:t xml:space="preserve"> </w:t>
      </w:r>
      <w:r>
        <w:t>Scale</w:t>
      </w:r>
      <w:r>
        <w:rPr>
          <w:spacing w:val="-3"/>
        </w:rPr>
        <w:t xml:space="preserve"> </w:t>
      </w:r>
      <w:r>
        <w:t>dialogue</w:t>
      </w:r>
      <w:r>
        <w:rPr>
          <w:spacing w:val="-3"/>
        </w:rPr>
        <w:t xml:space="preserve"> </w:t>
      </w:r>
      <w:r>
        <w:t>box</w:t>
      </w:r>
      <w:r>
        <w:rPr>
          <w:spacing w:val="-3"/>
        </w:rPr>
        <w:t xml:space="preserve"> </w:t>
      </w:r>
      <w:r>
        <w:t>will</w:t>
      </w:r>
      <w:r>
        <w:rPr>
          <w:spacing w:val="-3"/>
        </w:rPr>
        <w:t xml:space="preserve"> </w:t>
      </w:r>
      <w:r>
        <w:t>open.</w:t>
      </w:r>
      <w:r>
        <w:rPr>
          <w:spacing w:val="-3"/>
        </w:rPr>
        <w:t xml:space="preserve"> </w:t>
      </w:r>
      <w:r>
        <w:t>Input</w:t>
      </w:r>
      <w:r>
        <w:rPr>
          <w:spacing w:val="-3"/>
        </w:rPr>
        <w:t xml:space="preserve"> </w:t>
      </w:r>
      <w:r>
        <w:t>the</w:t>
      </w:r>
      <w:r>
        <w:rPr>
          <w:spacing w:val="-3"/>
        </w:rPr>
        <w:t xml:space="preserve"> </w:t>
      </w:r>
      <w:r>
        <w:t>figure</w:t>
      </w:r>
      <w:r>
        <w:rPr>
          <w:spacing w:val="-3"/>
        </w:rPr>
        <w:t xml:space="preserve"> </w:t>
      </w:r>
      <w:r>
        <w:t>0.3670</w:t>
      </w:r>
      <w:r>
        <w:rPr>
          <w:spacing w:val="-3"/>
        </w:rPr>
        <w:t xml:space="preserve"> </w:t>
      </w:r>
      <w:r>
        <w:t>into</w:t>
      </w:r>
      <w:r>
        <w:rPr>
          <w:spacing w:val="-3"/>
        </w:rPr>
        <w:t xml:space="preserve"> </w:t>
      </w:r>
      <w:r>
        <w:t>the</w:t>
      </w:r>
      <w:r>
        <w:rPr>
          <w:spacing w:val="-3"/>
        </w:rPr>
        <w:t xml:space="preserve"> </w:t>
      </w:r>
      <w:r>
        <w:t>boxes</w:t>
      </w:r>
      <w:r>
        <w:rPr>
          <w:spacing w:val="-3"/>
        </w:rPr>
        <w:t xml:space="preserve"> </w:t>
      </w:r>
      <w:r>
        <w:t>for</w:t>
      </w:r>
      <w:r>
        <w:rPr>
          <w:spacing w:val="-3"/>
        </w:rPr>
        <w:t xml:space="preserve"> </w:t>
      </w:r>
      <w:r>
        <w:t>the</w:t>
      </w:r>
      <w:r>
        <w:rPr>
          <w:spacing w:val="-3"/>
        </w:rPr>
        <w:t xml:space="preserve"> </w:t>
      </w:r>
      <w:r>
        <w:t>X,</w:t>
      </w:r>
      <w:r>
        <w:rPr>
          <w:spacing w:val="-3"/>
        </w:rPr>
        <w:t xml:space="preserve"> </w:t>
      </w:r>
      <w:r>
        <w:t>Y, and Z axis and check the Uniform Scaling box is ticked, then apply.</w:t>
      </w:r>
    </w:p>
    <w:p w14:paraId="79A03C38" w14:textId="77777777" w:rsidR="00236699" w:rsidRDefault="00F92B54" w:rsidP="00ED7466">
      <w:pPr>
        <w:pStyle w:val="BodyText"/>
        <w:spacing w:before="1"/>
        <w:rPr>
          <w:sz w:val="15"/>
        </w:rPr>
      </w:pPr>
      <w:r>
        <w:rPr>
          <w:noProof/>
        </w:rPr>
        <w:drawing>
          <wp:anchor distT="0" distB="0" distL="0" distR="0" simplePos="0" relativeHeight="40" behindDoc="0" locked="0" layoutInCell="1" allowOverlap="1" wp14:anchorId="67364C02" wp14:editId="290ED6DF">
            <wp:simplePos x="0" y="0"/>
            <wp:positionH relativeFrom="page">
              <wp:posOffset>900428</wp:posOffset>
            </wp:positionH>
            <wp:positionV relativeFrom="paragraph">
              <wp:posOffset>125695</wp:posOffset>
            </wp:positionV>
            <wp:extent cx="3200661" cy="2846831"/>
            <wp:effectExtent l="0" t="0" r="0" b="0"/>
            <wp:wrapTopAndBottom/>
            <wp:docPr id="6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4.jpeg"/>
                    <pic:cNvPicPr/>
                  </pic:nvPicPr>
                  <pic:blipFill>
                    <a:blip r:embed="rId83" cstate="print"/>
                    <a:stretch>
                      <a:fillRect/>
                    </a:stretch>
                  </pic:blipFill>
                  <pic:spPr>
                    <a:xfrm>
                      <a:off x="0" y="0"/>
                      <a:ext cx="3200661" cy="2846831"/>
                    </a:xfrm>
                    <a:prstGeom prst="rect">
                      <a:avLst/>
                    </a:prstGeom>
                  </pic:spPr>
                </pic:pic>
              </a:graphicData>
            </a:graphic>
          </wp:anchor>
        </w:drawing>
      </w:r>
    </w:p>
    <w:p w14:paraId="133323A9" w14:textId="77777777" w:rsidR="00236699" w:rsidRDefault="00F92B54" w:rsidP="00ED7466">
      <w:pPr>
        <w:pStyle w:val="BodyText"/>
        <w:spacing w:before="203"/>
      </w:pPr>
      <w:r>
        <w:t>Using</w:t>
      </w:r>
      <w:r>
        <w:rPr>
          <w:spacing w:val="-6"/>
        </w:rPr>
        <w:t xml:space="preserve"> </w:t>
      </w:r>
      <w:r>
        <w:t>the</w:t>
      </w:r>
      <w:r>
        <w:rPr>
          <w:spacing w:val="-4"/>
        </w:rPr>
        <w:t xml:space="preserve"> </w:t>
      </w:r>
      <w:r>
        <w:t>Measuring</w:t>
      </w:r>
      <w:r>
        <w:rPr>
          <w:spacing w:val="-4"/>
        </w:rPr>
        <w:t xml:space="preserve"> </w:t>
      </w:r>
      <w:r>
        <w:t>Tool</w:t>
      </w:r>
      <w:r>
        <w:rPr>
          <w:spacing w:val="-4"/>
        </w:rPr>
        <w:t xml:space="preserve"> </w:t>
      </w:r>
      <w:r>
        <w:t>any</w:t>
      </w:r>
      <w:r>
        <w:rPr>
          <w:spacing w:val="-4"/>
        </w:rPr>
        <w:t xml:space="preserve"> </w:t>
      </w:r>
      <w:r>
        <w:t>part</w:t>
      </w:r>
      <w:r>
        <w:rPr>
          <w:spacing w:val="-3"/>
        </w:rPr>
        <w:t xml:space="preserve"> </w:t>
      </w:r>
      <w:r>
        <w:t>of</w:t>
      </w:r>
      <w:r>
        <w:rPr>
          <w:spacing w:val="-4"/>
        </w:rPr>
        <w:t xml:space="preserve"> </w:t>
      </w:r>
      <w:r>
        <w:t>the</w:t>
      </w:r>
      <w:r>
        <w:rPr>
          <w:spacing w:val="-4"/>
        </w:rPr>
        <w:t xml:space="preserve"> </w:t>
      </w:r>
      <w:r>
        <w:t>model</w:t>
      </w:r>
      <w:r>
        <w:rPr>
          <w:spacing w:val="-4"/>
        </w:rPr>
        <w:t xml:space="preserve"> </w:t>
      </w:r>
      <w:r>
        <w:t>can</w:t>
      </w:r>
      <w:r>
        <w:rPr>
          <w:spacing w:val="-4"/>
        </w:rPr>
        <w:t xml:space="preserve"> </w:t>
      </w:r>
      <w:r>
        <w:t>now</w:t>
      </w:r>
      <w:r>
        <w:rPr>
          <w:spacing w:val="-4"/>
        </w:rPr>
        <w:t xml:space="preserve"> </w:t>
      </w:r>
      <w:r>
        <w:t>be</w:t>
      </w:r>
      <w:r>
        <w:rPr>
          <w:spacing w:val="-3"/>
        </w:rPr>
        <w:t xml:space="preserve"> </w:t>
      </w:r>
      <w:r>
        <w:rPr>
          <w:spacing w:val="-2"/>
        </w:rPr>
        <w:t>measured.</w:t>
      </w:r>
    </w:p>
    <w:p w14:paraId="2BEBD2DA" w14:textId="77777777" w:rsidR="00236699" w:rsidRDefault="00236699" w:rsidP="00ED7466">
      <w:pPr>
        <w:pStyle w:val="BodyText"/>
        <w:spacing w:before="7"/>
        <w:rPr>
          <w:sz w:val="20"/>
        </w:rPr>
      </w:pPr>
    </w:p>
    <w:p w14:paraId="1104C17A" w14:textId="77777777" w:rsidR="00236699" w:rsidRDefault="00F92B54" w:rsidP="00ED7466">
      <w:pPr>
        <w:pStyle w:val="BodyText"/>
        <w:spacing w:line="278" w:lineRule="auto"/>
      </w:pPr>
      <w:r>
        <w:t>To</w:t>
      </w:r>
      <w:r>
        <w:rPr>
          <w:spacing w:val="-3"/>
        </w:rPr>
        <w:t xml:space="preserve"> </w:t>
      </w:r>
      <w:r>
        <w:t>save</w:t>
      </w:r>
      <w:r>
        <w:rPr>
          <w:spacing w:val="-3"/>
        </w:rPr>
        <w:t xml:space="preserve"> </w:t>
      </w:r>
      <w:r>
        <w:t>the</w:t>
      </w:r>
      <w:r>
        <w:rPr>
          <w:spacing w:val="-3"/>
        </w:rPr>
        <w:t xml:space="preserve"> </w:t>
      </w:r>
      <w:r>
        <w:t>model</w:t>
      </w:r>
      <w:r>
        <w:rPr>
          <w:spacing w:val="-3"/>
        </w:rPr>
        <w:t xml:space="preserve"> </w:t>
      </w:r>
      <w:r>
        <w:t>export</w:t>
      </w:r>
      <w:r>
        <w:rPr>
          <w:spacing w:val="-3"/>
        </w:rPr>
        <w:t xml:space="preserve"> </w:t>
      </w:r>
      <w:r>
        <w:t>it,</w:t>
      </w:r>
      <w:r>
        <w:rPr>
          <w:spacing w:val="-3"/>
        </w:rPr>
        <w:t xml:space="preserve"> </w:t>
      </w:r>
      <w:r>
        <w:t>remembering</w:t>
      </w:r>
      <w:r>
        <w:rPr>
          <w:spacing w:val="-3"/>
        </w:rPr>
        <w:t xml:space="preserve"> </w:t>
      </w:r>
      <w:r>
        <w:t>to</w:t>
      </w:r>
      <w:r>
        <w:rPr>
          <w:spacing w:val="-3"/>
        </w:rPr>
        <w:t xml:space="preserve"> </w:t>
      </w:r>
      <w:r>
        <w:t>give</w:t>
      </w:r>
      <w:r>
        <w:rPr>
          <w:spacing w:val="-3"/>
        </w:rPr>
        <w:t xml:space="preserve"> </w:t>
      </w:r>
      <w:r>
        <w:t>the</w:t>
      </w:r>
      <w:r>
        <w:rPr>
          <w:spacing w:val="-3"/>
        </w:rPr>
        <w:t xml:space="preserve"> </w:t>
      </w:r>
      <w:r>
        <w:t>file</w:t>
      </w:r>
      <w:r>
        <w:rPr>
          <w:spacing w:val="-3"/>
        </w:rPr>
        <w:t xml:space="preserve"> </w:t>
      </w:r>
      <w:r>
        <w:t>a</w:t>
      </w:r>
      <w:r>
        <w:rPr>
          <w:spacing w:val="-3"/>
        </w:rPr>
        <w:t xml:space="preserve"> </w:t>
      </w:r>
      <w:r>
        <w:t>new</w:t>
      </w:r>
      <w:r>
        <w:rPr>
          <w:spacing w:val="-3"/>
        </w:rPr>
        <w:t xml:space="preserve"> </w:t>
      </w:r>
      <w:r>
        <w:t>name</w:t>
      </w:r>
      <w:r>
        <w:rPr>
          <w:spacing w:val="-3"/>
        </w:rPr>
        <w:t xml:space="preserve"> </w:t>
      </w:r>
      <w:r>
        <w:t>so</w:t>
      </w:r>
      <w:r>
        <w:rPr>
          <w:spacing w:val="-3"/>
        </w:rPr>
        <w:t xml:space="preserve"> </w:t>
      </w:r>
      <w:r>
        <w:t>the</w:t>
      </w:r>
      <w:r>
        <w:rPr>
          <w:spacing w:val="-3"/>
        </w:rPr>
        <w:t xml:space="preserve"> </w:t>
      </w:r>
      <w:r>
        <w:t>original</w:t>
      </w:r>
      <w:r>
        <w:rPr>
          <w:spacing w:val="-3"/>
        </w:rPr>
        <w:t xml:space="preserve"> </w:t>
      </w:r>
      <w:r>
        <w:t>is</w:t>
      </w:r>
      <w:r>
        <w:rPr>
          <w:spacing w:val="-3"/>
        </w:rPr>
        <w:t xml:space="preserve"> </w:t>
      </w:r>
      <w:r>
        <w:t xml:space="preserve">not </w:t>
      </w:r>
      <w:r>
        <w:rPr>
          <w:spacing w:val="-2"/>
        </w:rPr>
        <w:t>overwritten:</w:t>
      </w:r>
    </w:p>
    <w:p w14:paraId="7E7F1559" w14:textId="77777777" w:rsidR="00236699" w:rsidRDefault="00F92B54" w:rsidP="00ED7466">
      <w:pPr>
        <w:pStyle w:val="BodyText"/>
        <w:spacing w:before="196"/>
      </w:pPr>
      <w:r>
        <w:t>File</w:t>
      </w:r>
      <w:r>
        <w:rPr>
          <w:spacing w:val="-7"/>
        </w:rPr>
        <w:t xml:space="preserve"> </w:t>
      </w:r>
      <w:r>
        <w:t>&gt;</w:t>
      </w:r>
      <w:r>
        <w:rPr>
          <w:spacing w:val="-4"/>
        </w:rPr>
        <w:t xml:space="preserve"> </w:t>
      </w:r>
      <w:r>
        <w:t>Export</w:t>
      </w:r>
      <w:r>
        <w:rPr>
          <w:spacing w:val="-5"/>
        </w:rPr>
        <w:t xml:space="preserve"> </w:t>
      </w:r>
      <w:r>
        <w:t>Mesh</w:t>
      </w:r>
      <w:r>
        <w:rPr>
          <w:spacing w:val="-4"/>
        </w:rPr>
        <w:t xml:space="preserve"> </w:t>
      </w:r>
      <w:r>
        <w:t>As</w:t>
      </w:r>
      <w:r>
        <w:rPr>
          <w:spacing w:val="-4"/>
        </w:rPr>
        <w:t xml:space="preserve"> </w:t>
      </w:r>
      <w:r>
        <w:t>&gt;</w:t>
      </w:r>
      <w:r>
        <w:rPr>
          <w:spacing w:val="-5"/>
        </w:rPr>
        <w:t xml:space="preserve"> </w:t>
      </w:r>
      <w:r>
        <w:t>select</w:t>
      </w:r>
      <w:r>
        <w:rPr>
          <w:spacing w:val="-4"/>
        </w:rPr>
        <w:t xml:space="preserve"> </w:t>
      </w:r>
      <w:r>
        <w:t>Stanford</w:t>
      </w:r>
      <w:r>
        <w:rPr>
          <w:spacing w:val="-5"/>
        </w:rPr>
        <w:t xml:space="preserve"> </w:t>
      </w:r>
      <w:r>
        <w:t>Polygon</w:t>
      </w:r>
      <w:r>
        <w:rPr>
          <w:spacing w:val="-4"/>
        </w:rPr>
        <w:t xml:space="preserve"> </w:t>
      </w:r>
      <w:r>
        <w:t>File</w:t>
      </w:r>
      <w:r>
        <w:rPr>
          <w:spacing w:val="-4"/>
        </w:rPr>
        <w:t xml:space="preserve"> </w:t>
      </w:r>
      <w:r>
        <w:t>Format</w:t>
      </w:r>
      <w:r>
        <w:rPr>
          <w:spacing w:val="-5"/>
        </w:rPr>
        <w:t xml:space="preserve"> </w:t>
      </w:r>
      <w:r>
        <w:t>(*.PLY)</w:t>
      </w:r>
      <w:r>
        <w:rPr>
          <w:spacing w:val="-4"/>
        </w:rPr>
        <w:t xml:space="preserve"> </w:t>
      </w:r>
      <w:r>
        <w:t>&gt;</w:t>
      </w:r>
      <w:r>
        <w:rPr>
          <w:spacing w:val="-4"/>
        </w:rPr>
        <w:t xml:space="preserve"> </w:t>
      </w:r>
      <w:r>
        <w:rPr>
          <w:spacing w:val="-2"/>
        </w:rPr>
        <w:t>Save.</w:t>
      </w:r>
    </w:p>
    <w:p w14:paraId="6C62E1BA" w14:textId="77777777" w:rsidR="00236699" w:rsidRDefault="00236699" w:rsidP="00ED7466">
      <w:pPr>
        <w:pStyle w:val="BodyText"/>
        <w:spacing w:before="11"/>
        <w:rPr>
          <w:sz w:val="20"/>
        </w:rPr>
      </w:pPr>
    </w:p>
    <w:p w14:paraId="287A9A14" w14:textId="77777777" w:rsidR="00236699" w:rsidRDefault="00F92B54" w:rsidP="00ED7466">
      <w:pPr>
        <w:pStyle w:val="BodyText"/>
        <w:spacing w:line="276" w:lineRule="auto"/>
        <w:ind w:right="355"/>
      </w:pPr>
      <w:r>
        <w:t>At any stage of the processing editing tools can be used to delete selected parts of the point cloud</w:t>
      </w:r>
      <w:r>
        <w:rPr>
          <w:spacing w:val="-3"/>
        </w:rPr>
        <w:t xml:space="preserve"> </w:t>
      </w:r>
      <w:r>
        <w:t>or</w:t>
      </w:r>
      <w:r>
        <w:rPr>
          <w:spacing w:val="-3"/>
        </w:rPr>
        <w:t xml:space="preserve"> </w:t>
      </w:r>
      <w:r>
        <w:t>sections</w:t>
      </w:r>
      <w:r>
        <w:rPr>
          <w:spacing w:val="-3"/>
        </w:rPr>
        <w:t xml:space="preserve"> </w:t>
      </w:r>
      <w:r>
        <w:t>of</w:t>
      </w:r>
      <w:r>
        <w:rPr>
          <w:spacing w:val="-3"/>
        </w:rPr>
        <w:t xml:space="preserve"> </w:t>
      </w:r>
      <w:r>
        <w:t>the</w:t>
      </w:r>
      <w:r>
        <w:rPr>
          <w:spacing w:val="-3"/>
        </w:rPr>
        <w:t xml:space="preserve"> </w:t>
      </w:r>
      <w:r>
        <w:t>model</w:t>
      </w:r>
      <w:r>
        <w:rPr>
          <w:spacing w:val="-3"/>
        </w:rPr>
        <w:t xml:space="preserve"> </w:t>
      </w:r>
      <w:r>
        <w:t>after</w:t>
      </w:r>
      <w:r>
        <w:rPr>
          <w:spacing w:val="-3"/>
        </w:rPr>
        <w:t xml:space="preserve"> </w:t>
      </w:r>
      <w:r>
        <w:t>building</w:t>
      </w:r>
      <w:r>
        <w:rPr>
          <w:spacing w:val="-3"/>
        </w:rPr>
        <w:t xml:space="preserve"> </w:t>
      </w:r>
      <w:r>
        <w:t>mesh</w:t>
      </w:r>
      <w:r>
        <w:rPr>
          <w:spacing w:val="-3"/>
        </w:rPr>
        <w:t xml:space="preserve"> </w:t>
      </w:r>
      <w:r>
        <w:t>or</w:t>
      </w:r>
      <w:r>
        <w:rPr>
          <w:spacing w:val="-3"/>
        </w:rPr>
        <w:t xml:space="preserve"> </w:t>
      </w:r>
      <w:r>
        <w:t>texture.</w:t>
      </w:r>
      <w:r>
        <w:rPr>
          <w:spacing w:val="-3"/>
        </w:rPr>
        <w:t xml:space="preserve"> </w:t>
      </w:r>
      <w:r>
        <w:t>This</w:t>
      </w:r>
      <w:r>
        <w:rPr>
          <w:spacing w:val="-3"/>
        </w:rPr>
        <w:t xml:space="preserve"> </w:t>
      </w:r>
      <w:r>
        <w:t>will</w:t>
      </w:r>
      <w:r>
        <w:rPr>
          <w:spacing w:val="-3"/>
        </w:rPr>
        <w:t xml:space="preserve"> </w:t>
      </w:r>
      <w:r>
        <w:t>reduce</w:t>
      </w:r>
      <w:r>
        <w:rPr>
          <w:spacing w:val="-3"/>
        </w:rPr>
        <w:t xml:space="preserve"> </w:t>
      </w:r>
      <w:r>
        <w:t>processing</w:t>
      </w:r>
      <w:r>
        <w:rPr>
          <w:spacing w:val="-4"/>
        </w:rPr>
        <w:t xml:space="preserve"> </w:t>
      </w:r>
      <w:r>
        <w:t>time as well as refining the model. The red square encloses the shaped selection tools, the green circle a standard crop tool and the yellow the delete button.</w:t>
      </w:r>
    </w:p>
    <w:p w14:paraId="0275AE56" w14:textId="77777777" w:rsidR="00236699" w:rsidRDefault="00F92B54" w:rsidP="00ED7466">
      <w:pPr>
        <w:pStyle w:val="BodyText"/>
        <w:spacing w:before="5"/>
        <w:rPr>
          <w:sz w:val="15"/>
        </w:rPr>
      </w:pPr>
      <w:r>
        <w:rPr>
          <w:noProof/>
        </w:rPr>
        <w:drawing>
          <wp:anchor distT="0" distB="0" distL="0" distR="0" simplePos="0" relativeHeight="41" behindDoc="0" locked="0" layoutInCell="1" allowOverlap="1" wp14:anchorId="3956034D" wp14:editId="33C97618">
            <wp:simplePos x="0" y="0"/>
            <wp:positionH relativeFrom="page">
              <wp:posOffset>900428</wp:posOffset>
            </wp:positionH>
            <wp:positionV relativeFrom="paragraph">
              <wp:posOffset>128115</wp:posOffset>
            </wp:positionV>
            <wp:extent cx="3692346" cy="370141"/>
            <wp:effectExtent l="0" t="0" r="0" b="0"/>
            <wp:wrapTopAndBottom/>
            <wp:docPr id="6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5.jpeg"/>
                    <pic:cNvPicPr/>
                  </pic:nvPicPr>
                  <pic:blipFill>
                    <a:blip r:embed="rId84" cstate="print"/>
                    <a:stretch>
                      <a:fillRect/>
                    </a:stretch>
                  </pic:blipFill>
                  <pic:spPr>
                    <a:xfrm>
                      <a:off x="0" y="0"/>
                      <a:ext cx="3692346" cy="370141"/>
                    </a:xfrm>
                    <a:prstGeom prst="rect">
                      <a:avLst/>
                    </a:prstGeom>
                  </pic:spPr>
                </pic:pic>
              </a:graphicData>
            </a:graphic>
          </wp:anchor>
        </w:drawing>
      </w:r>
    </w:p>
    <w:p w14:paraId="77ADCE23" w14:textId="77777777" w:rsidR="00236699" w:rsidRDefault="00236699" w:rsidP="00ED7466">
      <w:pPr>
        <w:pStyle w:val="BodyText"/>
        <w:spacing w:before="3"/>
        <w:rPr>
          <w:sz w:val="19"/>
        </w:rPr>
      </w:pPr>
    </w:p>
    <w:p w14:paraId="61CA1E0F" w14:textId="77777777" w:rsidR="00236699" w:rsidRDefault="00F92B54" w:rsidP="00ED7466">
      <w:pPr>
        <w:pStyle w:val="BodyText"/>
        <w:spacing w:line="276" w:lineRule="auto"/>
        <w:ind w:right="516"/>
      </w:pPr>
      <w:r>
        <w:t xml:space="preserve">This is only a basic approach to 3-D photogrammetry using the free or standard edition of </w:t>
      </w:r>
      <w:proofErr w:type="spellStart"/>
      <w:r>
        <w:t>Photoscan</w:t>
      </w:r>
      <w:proofErr w:type="spellEnd"/>
      <w:r>
        <w:t>. Many things can be done with 3-D models from printing them into physical models,</w:t>
      </w:r>
      <w:r>
        <w:rPr>
          <w:spacing w:val="-1"/>
        </w:rPr>
        <w:t xml:space="preserve"> </w:t>
      </w:r>
      <w:r>
        <w:t>creating</w:t>
      </w:r>
      <w:r>
        <w:rPr>
          <w:spacing w:val="-1"/>
        </w:rPr>
        <w:t xml:space="preserve"> </w:t>
      </w:r>
      <w:r>
        <w:t>orthographic</w:t>
      </w:r>
      <w:r>
        <w:rPr>
          <w:spacing w:val="-1"/>
        </w:rPr>
        <w:t xml:space="preserve"> </w:t>
      </w:r>
      <w:r>
        <w:t>plans</w:t>
      </w:r>
      <w:r>
        <w:rPr>
          <w:spacing w:val="-1"/>
        </w:rPr>
        <w:t xml:space="preserve"> </w:t>
      </w:r>
      <w:r>
        <w:t>to</w:t>
      </w:r>
      <w:r>
        <w:rPr>
          <w:spacing w:val="-1"/>
        </w:rPr>
        <w:t xml:space="preserve"> </w:t>
      </w:r>
      <w:r>
        <w:t>simple</w:t>
      </w:r>
      <w:r>
        <w:rPr>
          <w:spacing w:val="-1"/>
        </w:rPr>
        <w:t xml:space="preserve"> </w:t>
      </w:r>
      <w:r>
        <w:t>line</w:t>
      </w:r>
      <w:r>
        <w:rPr>
          <w:spacing w:val="-1"/>
        </w:rPr>
        <w:t xml:space="preserve"> </w:t>
      </w:r>
      <w:r>
        <w:t>drawings.</w:t>
      </w:r>
      <w:r>
        <w:rPr>
          <w:spacing w:val="-1"/>
        </w:rPr>
        <w:t xml:space="preserve"> </w:t>
      </w:r>
      <w:r>
        <w:t>It</w:t>
      </w:r>
      <w:r>
        <w:rPr>
          <w:spacing w:val="-1"/>
        </w:rPr>
        <w:t xml:space="preserve"> </w:t>
      </w:r>
      <w:r>
        <w:t>takes</w:t>
      </w:r>
      <w:r>
        <w:rPr>
          <w:spacing w:val="-1"/>
        </w:rPr>
        <w:t xml:space="preserve"> </w:t>
      </w:r>
      <w:r>
        <w:t>quite a</w:t>
      </w:r>
      <w:r>
        <w:rPr>
          <w:spacing w:val="-1"/>
        </w:rPr>
        <w:t xml:space="preserve"> </w:t>
      </w:r>
      <w:r>
        <w:t>bit</w:t>
      </w:r>
      <w:r>
        <w:rPr>
          <w:spacing w:val="-1"/>
        </w:rPr>
        <w:t xml:space="preserve"> </w:t>
      </w:r>
      <w:r>
        <w:t>of</w:t>
      </w:r>
      <w:r>
        <w:rPr>
          <w:spacing w:val="-1"/>
        </w:rPr>
        <w:t xml:space="preserve"> </w:t>
      </w:r>
      <w:r>
        <w:t>practice</w:t>
      </w:r>
      <w:r>
        <w:rPr>
          <w:spacing w:val="-1"/>
        </w:rPr>
        <w:t xml:space="preserve"> </w:t>
      </w:r>
      <w:r>
        <w:t>to make 3-D models from underwater photographs or video. Nothing beats practice, simply getting out there and recording sites and processing the data. There are online forums discussing</w:t>
      </w:r>
      <w:r>
        <w:rPr>
          <w:spacing w:val="-3"/>
        </w:rPr>
        <w:t xml:space="preserve"> </w:t>
      </w:r>
      <w:r>
        <w:t>different</w:t>
      </w:r>
      <w:r>
        <w:rPr>
          <w:spacing w:val="-3"/>
        </w:rPr>
        <w:t xml:space="preserve"> </w:t>
      </w:r>
      <w:r>
        <w:t>techniques</w:t>
      </w:r>
      <w:r>
        <w:rPr>
          <w:spacing w:val="-3"/>
        </w:rPr>
        <w:t xml:space="preserve"> </w:t>
      </w:r>
      <w:r>
        <w:t>and</w:t>
      </w:r>
      <w:r>
        <w:rPr>
          <w:spacing w:val="-3"/>
        </w:rPr>
        <w:t xml:space="preserve"> </w:t>
      </w:r>
      <w:r>
        <w:t>some</w:t>
      </w:r>
      <w:r>
        <w:rPr>
          <w:spacing w:val="-3"/>
        </w:rPr>
        <w:t xml:space="preserve"> </w:t>
      </w:r>
      <w:r>
        <w:t>detailed</w:t>
      </w:r>
      <w:r>
        <w:rPr>
          <w:spacing w:val="-3"/>
        </w:rPr>
        <w:t xml:space="preserve"> </w:t>
      </w:r>
      <w:r>
        <w:t>guides</w:t>
      </w:r>
      <w:r>
        <w:rPr>
          <w:spacing w:val="-3"/>
        </w:rPr>
        <w:t xml:space="preserve"> </w:t>
      </w:r>
      <w:r>
        <w:t>on</w:t>
      </w:r>
      <w:r>
        <w:rPr>
          <w:spacing w:val="-3"/>
        </w:rPr>
        <w:t xml:space="preserve"> </w:t>
      </w:r>
      <w:r>
        <w:t>how</w:t>
      </w:r>
      <w:r>
        <w:rPr>
          <w:spacing w:val="-3"/>
        </w:rPr>
        <w:t xml:space="preserve"> </w:t>
      </w:r>
      <w:r>
        <w:t>to</w:t>
      </w:r>
      <w:r>
        <w:rPr>
          <w:spacing w:val="-3"/>
        </w:rPr>
        <w:t xml:space="preserve"> </w:t>
      </w:r>
      <w:r>
        <w:t>accomplish</w:t>
      </w:r>
      <w:r>
        <w:rPr>
          <w:spacing w:val="-3"/>
        </w:rPr>
        <w:t xml:space="preserve"> </w:t>
      </w:r>
      <w:r>
        <w:t>some</w:t>
      </w:r>
      <w:r>
        <w:rPr>
          <w:spacing w:val="-3"/>
        </w:rPr>
        <w:t xml:space="preserve"> </w:t>
      </w:r>
      <w:r>
        <w:t>of</w:t>
      </w:r>
      <w:r>
        <w:rPr>
          <w:spacing w:val="-3"/>
        </w:rPr>
        <w:t xml:space="preserve"> </w:t>
      </w:r>
      <w:r>
        <w:t>the more complicated processes.</w:t>
      </w:r>
    </w:p>
    <w:p w14:paraId="21F01445" w14:textId="77777777" w:rsidR="00236699" w:rsidRDefault="00236699" w:rsidP="00ED7466">
      <w:pPr>
        <w:spacing w:line="276" w:lineRule="auto"/>
        <w:sectPr w:rsidR="00236699">
          <w:pgSz w:w="11900" w:h="16840"/>
          <w:pgMar w:top="1320" w:right="940" w:bottom="660" w:left="1120" w:header="0" w:footer="443" w:gutter="0"/>
          <w:cols w:space="720"/>
        </w:sectPr>
      </w:pPr>
    </w:p>
    <w:p w14:paraId="12466759" w14:textId="7C667622" w:rsidR="00236699" w:rsidRDefault="00F92B54" w:rsidP="00ED7466">
      <w:pPr>
        <w:pStyle w:val="Heading1"/>
        <w:ind w:left="0"/>
      </w:pPr>
      <w:bookmarkStart w:id="65" w:name="_Toc123667692"/>
      <w:r>
        <w:lastRenderedPageBreak/>
        <w:t>APPENDIX</w:t>
      </w:r>
      <w:r>
        <w:rPr>
          <w:spacing w:val="-7"/>
        </w:rPr>
        <w:t xml:space="preserve"> </w:t>
      </w:r>
      <w:r w:rsidR="00EA40D4">
        <w:t>2</w:t>
      </w:r>
      <w:r>
        <w:rPr>
          <w:spacing w:val="-6"/>
        </w:rPr>
        <w:t xml:space="preserve"> </w:t>
      </w:r>
      <w:r>
        <w:t>–</w:t>
      </w:r>
      <w:r>
        <w:rPr>
          <w:spacing w:val="-6"/>
        </w:rPr>
        <w:t xml:space="preserve"> </w:t>
      </w:r>
      <w:r>
        <w:t>PHOTOGRAMMETRY</w:t>
      </w:r>
      <w:r>
        <w:rPr>
          <w:spacing w:val="-7"/>
        </w:rPr>
        <w:t xml:space="preserve"> </w:t>
      </w:r>
      <w:r>
        <w:t>SOFTWARE</w:t>
      </w:r>
      <w:r>
        <w:rPr>
          <w:spacing w:val="-6"/>
        </w:rPr>
        <w:t xml:space="preserve"> </w:t>
      </w:r>
      <w:r>
        <w:t>ACCESS</w:t>
      </w:r>
      <w:r>
        <w:rPr>
          <w:spacing w:val="-6"/>
        </w:rPr>
        <w:t xml:space="preserve"> </w:t>
      </w:r>
      <w:r>
        <w:rPr>
          <w:spacing w:val="-2"/>
        </w:rPr>
        <w:t>GUIDANCE</w:t>
      </w:r>
      <w:bookmarkEnd w:id="65"/>
    </w:p>
    <w:p w14:paraId="31F7715D" w14:textId="77777777" w:rsidR="00236699" w:rsidRDefault="00236699" w:rsidP="00ED7466">
      <w:pPr>
        <w:pStyle w:val="BodyText"/>
        <w:spacing w:before="11"/>
        <w:rPr>
          <w:b/>
          <w:sz w:val="20"/>
        </w:rPr>
      </w:pPr>
    </w:p>
    <w:p w14:paraId="7CC4C0D1" w14:textId="77777777" w:rsidR="00236699" w:rsidRDefault="00F92B54" w:rsidP="00ED7466">
      <w:pPr>
        <w:pStyle w:val="BodyText"/>
        <w:spacing w:line="276" w:lineRule="auto"/>
        <w:ind w:right="355"/>
      </w:pPr>
      <w:r>
        <w:t>To assist members to be able to process their images into 3D models, GIRT has purchased seven</w:t>
      </w:r>
      <w:r>
        <w:rPr>
          <w:spacing w:val="-5"/>
        </w:rPr>
        <w:t xml:space="preserve"> </w:t>
      </w:r>
      <w:r>
        <w:t>standard-edition</w:t>
      </w:r>
      <w:r>
        <w:rPr>
          <w:spacing w:val="-5"/>
        </w:rPr>
        <w:t xml:space="preserve"> </w:t>
      </w:r>
      <w:r>
        <w:t>stand-alone</w:t>
      </w:r>
      <w:r>
        <w:rPr>
          <w:spacing w:val="-5"/>
        </w:rPr>
        <w:t xml:space="preserve"> </w:t>
      </w:r>
      <w:proofErr w:type="spellStart"/>
      <w:r>
        <w:t>Agisoft</w:t>
      </w:r>
      <w:proofErr w:type="spellEnd"/>
      <w:r>
        <w:rPr>
          <w:spacing w:val="-5"/>
        </w:rPr>
        <w:t xml:space="preserve"> </w:t>
      </w:r>
      <w:proofErr w:type="spellStart"/>
      <w:r>
        <w:t>Photoscan</w:t>
      </w:r>
      <w:proofErr w:type="spellEnd"/>
      <w:r>
        <w:rPr>
          <w:spacing w:val="-5"/>
        </w:rPr>
        <w:t xml:space="preserve"> </w:t>
      </w:r>
      <w:r>
        <w:t>(Metashape)</w:t>
      </w:r>
      <w:r>
        <w:rPr>
          <w:spacing w:val="-5"/>
        </w:rPr>
        <w:t xml:space="preserve"> </w:t>
      </w:r>
      <w:r>
        <w:t>licenses.</w:t>
      </w:r>
      <w:r>
        <w:rPr>
          <w:spacing w:val="-5"/>
        </w:rPr>
        <w:t xml:space="preserve"> </w:t>
      </w:r>
      <w:r>
        <w:t>GIRT</w:t>
      </w:r>
      <w:r>
        <w:rPr>
          <w:spacing w:val="-5"/>
        </w:rPr>
        <w:t xml:space="preserve"> </w:t>
      </w:r>
      <w:r>
        <w:t xml:space="preserve">members can borrow a license (like a library book) simply by emailing GIRT member Alex Moss </w:t>
      </w:r>
      <w:hyperlink r:id="rId85">
        <w:r>
          <w:rPr>
            <w:color w:val="0000FF"/>
            <w:u w:val="single" w:color="0000FF"/>
          </w:rPr>
          <w:t>alex.moss@uclmail.net</w:t>
        </w:r>
        <w:r>
          <w:t xml:space="preserve">. </w:t>
        </w:r>
      </w:hyperlink>
      <w:r>
        <w:t>Below are instructions for loading and unloading the software.</w:t>
      </w:r>
    </w:p>
    <w:p w14:paraId="23260F6F" w14:textId="77777777" w:rsidR="00236699" w:rsidRDefault="00236699" w:rsidP="00ED7466">
      <w:pPr>
        <w:pStyle w:val="BodyText"/>
        <w:spacing w:before="7"/>
        <w:rPr>
          <w:sz w:val="9"/>
        </w:rPr>
      </w:pPr>
    </w:p>
    <w:p w14:paraId="062AD265" w14:textId="77777777" w:rsidR="00236699" w:rsidRDefault="00F92B54" w:rsidP="00ED7466">
      <w:pPr>
        <w:pStyle w:val="BodyText"/>
        <w:spacing w:before="94" w:line="273" w:lineRule="auto"/>
      </w:pPr>
      <w:r>
        <w:t>Please</w:t>
      </w:r>
      <w:r>
        <w:rPr>
          <w:spacing w:val="-3"/>
        </w:rPr>
        <w:t xml:space="preserve"> </w:t>
      </w:r>
      <w:r>
        <w:t>download</w:t>
      </w:r>
      <w:r>
        <w:rPr>
          <w:spacing w:val="-3"/>
        </w:rPr>
        <w:t xml:space="preserve"> </w:t>
      </w:r>
      <w:r>
        <w:t>the</w:t>
      </w:r>
      <w:r>
        <w:rPr>
          <w:spacing w:val="-3"/>
        </w:rPr>
        <w:t xml:space="preserve"> </w:t>
      </w:r>
      <w:r>
        <w:t>software</w:t>
      </w:r>
      <w:r>
        <w:rPr>
          <w:spacing w:val="-3"/>
        </w:rPr>
        <w:t xml:space="preserve"> </w:t>
      </w:r>
      <w:r>
        <w:t>from</w:t>
      </w:r>
      <w:r>
        <w:rPr>
          <w:spacing w:val="-3"/>
        </w:rPr>
        <w:t xml:space="preserve"> </w:t>
      </w:r>
      <w:r>
        <w:t>the</w:t>
      </w:r>
      <w:r>
        <w:rPr>
          <w:spacing w:val="-3"/>
        </w:rPr>
        <w:t xml:space="preserve"> </w:t>
      </w:r>
      <w:r>
        <w:t>official</w:t>
      </w:r>
      <w:r>
        <w:rPr>
          <w:spacing w:val="-3"/>
        </w:rPr>
        <w:t xml:space="preserve"> </w:t>
      </w:r>
      <w:r>
        <w:t>website</w:t>
      </w:r>
      <w:r>
        <w:rPr>
          <w:spacing w:val="-3"/>
        </w:rPr>
        <w:t xml:space="preserve"> </w:t>
      </w:r>
      <w:r>
        <w:t>(if</w:t>
      </w:r>
      <w:r>
        <w:rPr>
          <w:spacing w:val="-3"/>
        </w:rPr>
        <w:t xml:space="preserve"> </w:t>
      </w:r>
      <w:r>
        <w:t>you</w:t>
      </w:r>
      <w:r>
        <w:rPr>
          <w:spacing w:val="-3"/>
        </w:rPr>
        <w:t xml:space="preserve"> </w:t>
      </w:r>
      <w:r>
        <w:t>haven't</w:t>
      </w:r>
      <w:r>
        <w:rPr>
          <w:spacing w:val="-3"/>
        </w:rPr>
        <w:t xml:space="preserve"> </w:t>
      </w:r>
      <w:r>
        <w:t>installed</w:t>
      </w:r>
      <w:r>
        <w:rPr>
          <w:spacing w:val="-3"/>
        </w:rPr>
        <w:t xml:space="preserve"> </w:t>
      </w:r>
      <w:r>
        <w:t>it</w:t>
      </w:r>
      <w:r>
        <w:rPr>
          <w:spacing w:val="-3"/>
        </w:rPr>
        <w:t xml:space="preserve"> </w:t>
      </w:r>
      <w:r>
        <w:t xml:space="preserve">yet): </w:t>
      </w:r>
      <w:hyperlink r:id="rId86">
        <w:r>
          <w:rPr>
            <w:color w:val="1155CC"/>
            <w:spacing w:val="-2"/>
            <w:u w:val="single" w:color="1155CC"/>
          </w:rPr>
          <w:t>http://www.agisoft.com/downloads/installer/</w:t>
        </w:r>
      </w:hyperlink>
    </w:p>
    <w:p w14:paraId="33D62198" w14:textId="77777777" w:rsidR="00236699" w:rsidRDefault="00236699" w:rsidP="00ED7466">
      <w:pPr>
        <w:pStyle w:val="BodyText"/>
        <w:spacing w:before="8"/>
        <w:rPr>
          <w:sz w:val="17"/>
        </w:rPr>
      </w:pPr>
    </w:p>
    <w:p w14:paraId="38D380D6" w14:textId="77777777" w:rsidR="00236699" w:rsidRDefault="00F92B54" w:rsidP="00ED7466">
      <w:pPr>
        <w:pStyle w:val="BodyText"/>
        <w:spacing w:before="93" w:line="273" w:lineRule="auto"/>
        <w:ind w:right="355"/>
      </w:pPr>
      <w:r>
        <w:t>You</w:t>
      </w:r>
      <w:r>
        <w:rPr>
          <w:spacing w:val="-3"/>
        </w:rPr>
        <w:t xml:space="preserve"> </w:t>
      </w:r>
      <w:r>
        <w:t>can</w:t>
      </w:r>
      <w:r>
        <w:rPr>
          <w:spacing w:val="-3"/>
        </w:rPr>
        <w:t xml:space="preserve"> </w:t>
      </w:r>
      <w:r>
        <w:t>find</w:t>
      </w:r>
      <w:r>
        <w:rPr>
          <w:spacing w:val="-3"/>
        </w:rPr>
        <w:t xml:space="preserve"> </w:t>
      </w:r>
      <w:r>
        <w:t>installation</w:t>
      </w:r>
      <w:r>
        <w:rPr>
          <w:spacing w:val="-3"/>
        </w:rPr>
        <w:t xml:space="preserve"> </w:t>
      </w:r>
      <w:r>
        <w:t>instructions</w:t>
      </w:r>
      <w:r>
        <w:rPr>
          <w:spacing w:val="-3"/>
        </w:rPr>
        <w:t xml:space="preserve"> </w:t>
      </w:r>
      <w:r>
        <w:t>in</w:t>
      </w:r>
      <w:r>
        <w:rPr>
          <w:spacing w:val="-3"/>
        </w:rPr>
        <w:t xml:space="preserve"> </w:t>
      </w:r>
      <w:proofErr w:type="spellStart"/>
      <w:r>
        <w:t>Agisoft</w:t>
      </w:r>
      <w:proofErr w:type="spellEnd"/>
      <w:r>
        <w:rPr>
          <w:spacing w:val="-3"/>
        </w:rPr>
        <w:t xml:space="preserve"> </w:t>
      </w:r>
      <w:proofErr w:type="spellStart"/>
      <w:r>
        <w:t>Photoscan</w:t>
      </w:r>
      <w:proofErr w:type="spellEnd"/>
      <w:r>
        <w:rPr>
          <w:spacing w:val="-3"/>
        </w:rPr>
        <w:t xml:space="preserve"> </w:t>
      </w:r>
      <w:r>
        <w:t>User</w:t>
      </w:r>
      <w:r>
        <w:rPr>
          <w:spacing w:val="-3"/>
        </w:rPr>
        <w:t xml:space="preserve"> </w:t>
      </w:r>
      <w:r>
        <w:t>Manual</w:t>
      </w:r>
      <w:r>
        <w:rPr>
          <w:spacing w:val="-3"/>
        </w:rPr>
        <w:t xml:space="preserve"> </w:t>
      </w:r>
      <w:r>
        <w:t>available</w:t>
      </w:r>
      <w:r>
        <w:rPr>
          <w:spacing w:val="-3"/>
        </w:rPr>
        <w:t xml:space="preserve"> </w:t>
      </w:r>
      <w:r>
        <w:t>for</w:t>
      </w:r>
      <w:r>
        <w:rPr>
          <w:spacing w:val="-3"/>
        </w:rPr>
        <w:t xml:space="preserve"> </w:t>
      </w:r>
      <w:r>
        <w:t xml:space="preserve">download </w:t>
      </w:r>
      <w:r>
        <w:rPr>
          <w:spacing w:val="-4"/>
        </w:rPr>
        <w:t>at:</w:t>
      </w:r>
    </w:p>
    <w:p w14:paraId="2502698F" w14:textId="77777777" w:rsidR="00236699" w:rsidRDefault="00000000" w:rsidP="00ED7466">
      <w:pPr>
        <w:pStyle w:val="BodyText"/>
        <w:spacing w:line="252" w:lineRule="exact"/>
      </w:pPr>
      <w:hyperlink r:id="rId87">
        <w:r w:rsidR="00F92B54">
          <w:rPr>
            <w:color w:val="1155CC"/>
            <w:spacing w:val="-2"/>
            <w:u w:val="single" w:color="1155CC"/>
          </w:rPr>
          <w:t>http://www.agisoft.com/downloads/user-manuals/</w:t>
        </w:r>
      </w:hyperlink>
    </w:p>
    <w:p w14:paraId="6898684A" w14:textId="77777777" w:rsidR="00236699" w:rsidRDefault="00236699" w:rsidP="00ED7466">
      <w:pPr>
        <w:pStyle w:val="BodyText"/>
        <w:spacing w:before="9"/>
        <w:rPr>
          <w:sz w:val="20"/>
        </w:rPr>
      </w:pPr>
    </w:p>
    <w:p w14:paraId="39E5DAD1" w14:textId="77777777" w:rsidR="00236699" w:rsidRDefault="00F92B54" w:rsidP="00ED7466">
      <w:pPr>
        <w:pStyle w:val="BodyText"/>
        <w:spacing w:before="94" w:line="273" w:lineRule="auto"/>
        <w:ind w:right="638"/>
      </w:pPr>
      <w:r>
        <w:t>Visit</w:t>
      </w:r>
      <w:r>
        <w:rPr>
          <w:spacing w:val="-5"/>
        </w:rPr>
        <w:t xml:space="preserve"> </w:t>
      </w:r>
      <w:r>
        <w:t>the</w:t>
      </w:r>
      <w:r>
        <w:rPr>
          <w:spacing w:val="-5"/>
        </w:rPr>
        <w:t xml:space="preserve"> </w:t>
      </w:r>
      <w:r>
        <w:t>Tutorials</w:t>
      </w:r>
      <w:r>
        <w:rPr>
          <w:spacing w:val="-5"/>
        </w:rPr>
        <w:t xml:space="preserve"> </w:t>
      </w:r>
      <w:r>
        <w:t>page</w:t>
      </w:r>
      <w:r>
        <w:rPr>
          <w:spacing w:val="-6"/>
        </w:rPr>
        <w:t xml:space="preserve"> </w:t>
      </w:r>
      <w:hyperlink r:id="rId88">
        <w:r>
          <w:rPr>
            <w:color w:val="1155CC"/>
            <w:u w:val="single" w:color="1155CC"/>
          </w:rPr>
          <w:t>http://www.agisoft.com/support/tutorials/</w:t>
        </w:r>
        <w:r>
          <w:rPr>
            <w:color w:val="1155CC"/>
            <w:spacing w:val="-5"/>
          </w:rPr>
          <w:t xml:space="preserve"> </w:t>
        </w:r>
      </w:hyperlink>
      <w:r>
        <w:t>to</w:t>
      </w:r>
      <w:r>
        <w:rPr>
          <w:spacing w:val="-5"/>
        </w:rPr>
        <w:t xml:space="preserve"> </w:t>
      </w:r>
      <w:r>
        <w:t>learn</w:t>
      </w:r>
      <w:r>
        <w:rPr>
          <w:spacing w:val="-5"/>
        </w:rPr>
        <w:t xml:space="preserve"> </w:t>
      </w:r>
      <w:r>
        <w:t>some</w:t>
      </w:r>
      <w:r>
        <w:rPr>
          <w:spacing w:val="-5"/>
        </w:rPr>
        <w:t xml:space="preserve"> </w:t>
      </w:r>
      <w:r>
        <w:t>standard processing workflows.</w:t>
      </w:r>
    </w:p>
    <w:p w14:paraId="42084809" w14:textId="77777777" w:rsidR="00236699" w:rsidRDefault="00236699" w:rsidP="00ED7466">
      <w:pPr>
        <w:pStyle w:val="BodyText"/>
        <w:spacing w:before="9"/>
        <w:rPr>
          <w:sz w:val="25"/>
        </w:rPr>
      </w:pPr>
    </w:p>
    <w:p w14:paraId="52C05F61" w14:textId="77777777" w:rsidR="00236699" w:rsidRDefault="00F92B54" w:rsidP="00ED7466">
      <w:pPr>
        <w:pStyle w:val="BodyText"/>
        <w:spacing w:line="273" w:lineRule="auto"/>
        <w:ind w:right="355"/>
      </w:pPr>
      <w:r>
        <w:t>Some</w:t>
      </w:r>
      <w:r>
        <w:rPr>
          <w:spacing w:val="-4"/>
        </w:rPr>
        <w:t xml:space="preserve"> </w:t>
      </w:r>
      <w:r>
        <w:t>useful</w:t>
      </w:r>
      <w:r>
        <w:rPr>
          <w:spacing w:val="-4"/>
        </w:rPr>
        <w:t xml:space="preserve"> </w:t>
      </w:r>
      <w:r>
        <w:t>tips</w:t>
      </w:r>
      <w:r>
        <w:rPr>
          <w:spacing w:val="-4"/>
        </w:rPr>
        <w:t xml:space="preserve"> </w:t>
      </w:r>
      <w:r>
        <w:t>on</w:t>
      </w:r>
      <w:r>
        <w:rPr>
          <w:spacing w:val="-4"/>
        </w:rPr>
        <w:t xml:space="preserve"> </w:t>
      </w:r>
      <w:r>
        <w:t>capturing</w:t>
      </w:r>
      <w:r>
        <w:rPr>
          <w:spacing w:val="-4"/>
        </w:rPr>
        <w:t xml:space="preserve"> </w:t>
      </w:r>
      <w:r>
        <w:t>scenarios</w:t>
      </w:r>
      <w:r>
        <w:rPr>
          <w:spacing w:val="-4"/>
        </w:rPr>
        <w:t xml:space="preserve"> </w:t>
      </w:r>
      <w:r>
        <w:t>can</w:t>
      </w:r>
      <w:r>
        <w:rPr>
          <w:spacing w:val="-4"/>
        </w:rPr>
        <w:t xml:space="preserve"> </w:t>
      </w:r>
      <w:r>
        <w:t>be</w:t>
      </w:r>
      <w:r>
        <w:rPr>
          <w:spacing w:val="-4"/>
        </w:rPr>
        <w:t xml:space="preserve"> </w:t>
      </w:r>
      <w:r>
        <w:t>found</w:t>
      </w:r>
      <w:r>
        <w:rPr>
          <w:spacing w:val="-4"/>
        </w:rPr>
        <w:t xml:space="preserve"> </w:t>
      </w:r>
      <w:r>
        <w:t>at</w:t>
      </w:r>
      <w:r>
        <w:rPr>
          <w:spacing w:val="-6"/>
        </w:rPr>
        <w:t xml:space="preserve"> </w:t>
      </w:r>
      <w:hyperlink r:id="rId89">
        <w:r>
          <w:rPr>
            <w:color w:val="1155CC"/>
            <w:u w:val="single" w:color="1155CC"/>
          </w:rPr>
          <w:t>http://www.agisoft.com/support/tips-</w:t>
        </w:r>
      </w:hyperlink>
      <w:r>
        <w:rPr>
          <w:color w:val="1155CC"/>
        </w:rPr>
        <w:t xml:space="preserve"> </w:t>
      </w:r>
      <w:r>
        <w:rPr>
          <w:color w:val="1155CC"/>
          <w:spacing w:val="-2"/>
          <w:u w:val="single" w:color="1155CC"/>
        </w:rPr>
        <w:t>tricks/</w:t>
      </w:r>
    </w:p>
    <w:p w14:paraId="5F2EBEB4" w14:textId="77777777" w:rsidR="00236699" w:rsidRDefault="00236699" w:rsidP="00ED7466">
      <w:pPr>
        <w:pStyle w:val="BodyText"/>
        <w:spacing w:before="1"/>
        <w:rPr>
          <w:sz w:val="20"/>
        </w:rPr>
      </w:pPr>
    </w:p>
    <w:p w14:paraId="1F56E898" w14:textId="77777777" w:rsidR="00236699" w:rsidRDefault="00F92B54" w:rsidP="00ED7466">
      <w:pPr>
        <w:pStyle w:val="Heading2"/>
        <w:ind w:left="0"/>
      </w:pPr>
      <w:bookmarkStart w:id="66" w:name="_Toc123667693"/>
      <w:r>
        <w:t>Installing</w:t>
      </w:r>
      <w:r>
        <w:rPr>
          <w:spacing w:val="-8"/>
        </w:rPr>
        <w:t xml:space="preserve"> </w:t>
      </w:r>
      <w:r>
        <w:t>and</w:t>
      </w:r>
      <w:r>
        <w:rPr>
          <w:spacing w:val="-8"/>
        </w:rPr>
        <w:t xml:space="preserve"> </w:t>
      </w:r>
      <w:r>
        <w:t>Activating</w:t>
      </w:r>
      <w:r>
        <w:rPr>
          <w:spacing w:val="-8"/>
        </w:rPr>
        <w:t xml:space="preserve"> </w:t>
      </w:r>
      <w:r>
        <w:t>Wreck</w:t>
      </w:r>
      <w:r>
        <w:rPr>
          <w:spacing w:val="-8"/>
        </w:rPr>
        <w:t xml:space="preserve"> </w:t>
      </w:r>
      <w:r>
        <w:t>Check/GIRT</w:t>
      </w:r>
      <w:r>
        <w:rPr>
          <w:spacing w:val="-8"/>
        </w:rPr>
        <w:t xml:space="preserve"> </w:t>
      </w:r>
      <w:proofErr w:type="spellStart"/>
      <w:r>
        <w:t>Photoscan</w:t>
      </w:r>
      <w:proofErr w:type="spellEnd"/>
      <w:r>
        <w:rPr>
          <w:spacing w:val="-7"/>
        </w:rPr>
        <w:t xml:space="preserve"> </w:t>
      </w:r>
      <w:r>
        <w:rPr>
          <w:spacing w:val="-2"/>
        </w:rPr>
        <w:t>software</w:t>
      </w:r>
      <w:bookmarkEnd w:id="66"/>
    </w:p>
    <w:p w14:paraId="6425C397" w14:textId="77777777" w:rsidR="00236699" w:rsidRDefault="00236699" w:rsidP="00ED7466">
      <w:pPr>
        <w:pStyle w:val="BodyText"/>
        <w:spacing w:before="11"/>
        <w:rPr>
          <w:b/>
          <w:sz w:val="20"/>
        </w:rPr>
      </w:pPr>
    </w:p>
    <w:p w14:paraId="17CD76C9" w14:textId="77777777" w:rsidR="00236699" w:rsidRPr="0054736C" w:rsidRDefault="00F92B54" w:rsidP="00ED7466">
      <w:pPr>
        <w:pStyle w:val="BodyText"/>
        <w:spacing w:line="276" w:lineRule="auto"/>
        <w:ind w:right="273" w:hanging="1"/>
      </w:pPr>
      <w:proofErr w:type="spellStart"/>
      <w:r>
        <w:t>Agisoft</w:t>
      </w:r>
      <w:proofErr w:type="spellEnd"/>
      <w:r>
        <w:rPr>
          <w:spacing w:val="-3"/>
        </w:rPr>
        <w:t xml:space="preserve"> </w:t>
      </w:r>
      <w:proofErr w:type="spellStart"/>
      <w:r>
        <w:t>Photoscan</w:t>
      </w:r>
      <w:proofErr w:type="spellEnd"/>
      <w:r>
        <w:rPr>
          <w:spacing w:val="-3"/>
        </w:rPr>
        <w:t xml:space="preserve"> </w:t>
      </w:r>
      <w:r>
        <w:t>is</w:t>
      </w:r>
      <w:r>
        <w:rPr>
          <w:spacing w:val="-3"/>
        </w:rPr>
        <w:t xml:space="preserve"> </w:t>
      </w:r>
      <w:r>
        <w:t>used</w:t>
      </w:r>
      <w:r>
        <w:rPr>
          <w:spacing w:val="-3"/>
        </w:rPr>
        <w:t xml:space="preserve"> </w:t>
      </w:r>
      <w:r>
        <w:t>for</w:t>
      </w:r>
      <w:r>
        <w:rPr>
          <w:spacing w:val="-3"/>
        </w:rPr>
        <w:t xml:space="preserve"> </w:t>
      </w:r>
      <w:r>
        <w:t>converting</w:t>
      </w:r>
      <w:r>
        <w:rPr>
          <w:spacing w:val="-3"/>
        </w:rPr>
        <w:t xml:space="preserve"> </w:t>
      </w:r>
      <w:r>
        <w:t>still</w:t>
      </w:r>
      <w:r>
        <w:rPr>
          <w:spacing w:val="-3"/>
        </w:rPr>
        <w:t xml:space="preserve"> </w:t>
      </w:r>
      <w:r>
        <w:t>images/video</w:t>
      </w:r>
      <w:r>
        <w:rPr>
          <w:spacing w:val="-3"/>
        </w:rPr>
        <w:t xml:space="preserve"> </w:t>
      </w:r>
      <w:r>
        <w:t>images</w:t>
      </w:r>
      <w:r>
        <w:rPr>
          <w:spacing w:val="-3"/>
        </w:rPr>
        <w:t xml:space="preserve"> </w:t>
      </w:r>
      <w:r>
        <w:t>into</w:t>
      </w:r>
      <w:r>
        <w:rPr>
          <w:spacing w:val="-3"/>
        </w:rPr>
        <w:t xml:space="preserve"> </w:t>
      </w:r>
      <w:r>
        <w:t>3D</w:t>
      </w:r>
      <w:r>
        <w:rPr>
          <w:spacing w:val="-3"/>
        </w:rPr>
        <w:t xml:space="preserve"> </w:t>
      </w:r>
      <w:r>
        <w:t>reconstructions.</w:t>
      </w:r>
      <w:r>
        <w:rPr>
          <w:spacing w:val="-3"/>
        </w:rPr>
        <w:t xml:space="preserve"> </w:t>
      </w:r>
      <w:r>
        <w:t>It</w:t>
      </w:r>
      <w:r>
        <w:rPr>
          <w:spacing w:val="-3"/>
        </w:rPr>
        <w:t xml:space="preserve"> </w:t>
      </w:r>
      <w:r>
        <w:t xml:space="preserve">is a specialist surveying and visualisation tool and is quite expensive. The Professional version includes the capacity to make detailed linear measurements and calculate volumes. The Standard version is much cheaper and will fulfil most needs in Maritime Archaeology. 3D reconstructions produced in the Standard Version can then be imported into a Professional </w:t>
      </w:r>
      <w:r w:rsidRPr="0054736C">
        <w:t>version to have distance and volumetric measurements made.</w:t>
      </w:r>
    </w:p>
    <w:p w14:paraId="4052CB52" w14:textId="77777777" w:rsidR="00236699" w:rsidRPr="0054736C" w:rsidRDefault="00F92B54" w:rsidP="00ED7466">
      <w:pPr>
        <w:pStyle w:val="BodyText"/>
        <w:spacing w:before="199" w:line="278" w:lineRule="auto"/>
        <w:ind w:right="638"/>
      </w:pPr>
      <w:r w:rsidRPr="0054736C">
        <w:t>The</w:t>
      </w:r>
      <w:r w:rsidRPr="0054736C">
        <w:rPr>
          <w:spacing w:val="-3"/>
        </w:rPr>
        <w:t xml:space="preserve"> </w:t>
      </w:r>
      <w:r w:rsidRPr="0054736C">
        <w:t>software</w:t>
      </w:r>
      <w:r w:rsidRPr="0054736C">
        <w:rPr>
          <w:spacing w:val="-3"/>
        </w:rPr>
        <w:t xml:space="preserve"> </w:t>
      </w:r>
      <w:r w:rsidRPr="0054736C">
        <w:t>can</w:t>
      </w:r>
      <w:r w:rsidRPr="0054736C">
        <w:rPr>
          <w:spacing w:val="-3"/>
        </w:rPr>
        <w:t xml:space="preserve"> </w:t>
      </w:r>
      <w:r w:rsidRPr="0054736C">
        <w:t>be</w:t>
      </w:r>
      <w:r w:rsidRPr="0054736C">
        <w:rPr>
          <w:spacing w:val="-3"/>
        </w:rPr>
        <w:t xml:space="preserve"> </w:t>
      </w:r>
      <w:r w:rsidRPr="0054736C">
        <w:t>downloaded</w:t>
      </w:r>
      <w:r w:rsidRPr="0054736C">
        <w:rPr>
          <w:spacing w:val="-3"/>
        </w:rPr>
        <w:t xml:space="preserve"> </w:t>
      </w:r>
      <w:r w:rsidRPr="0054736C">
        <w:t>and</w:t>
      </w:r>
      <w:r w:rsidRPr="0054736C">
        <w:rPr>
          <w:spacing w:val="-3"/>
        </w:rPr>
        <w:t xml:space="preserve"> </w:t>
      </w:r>
      <w:r w:rsidRPr="0054736C">
        <w:t>installed</w:t>
      </w:r>
      <w:r w:rsidRPr="0054736C">
        <w:rPr>
          <w:spacing w:val="-5"/>
        </w:rPr>
        <w:t xml:space="preserve"> </w:t>
      </w:r>
      <w:r w:rsidRPr="0054736C">
        <w:t>for</w:t>
      </w:r>
      <w:r w:rsidRPr="0054736C">
        <w:rPr>
          <w:spacing w:val="-3"/>
        </w:rPr>
        <w:t xml:space="preserve"> </w:t>
      </w:r>
      <w:r w:rsidRPr="0054736C">
        <w:t>free</w:t>
      </w:r>
      <w:r w:rsidRPr="0054736C">
        <w:rPr>
          <w:spacing w:val="-3"/>
        </w:rPr>
        <w:t xml:space="preserve"> </w:t>
      </w:r>
      <w:r w:rsidRPr="0054736C">
        <w:t>but</w:t>
      </w:r>
      <w:r w:rsidRPr="0054736C">
        <w:rPr>
          <w:spacing w:val="-3"/>
        </w:rPr>
        <w:t xml:space="preserve"> </w:t>
      </w:r>
      <w:r w:rsidRPr="0054736C">
        <w:t>requires</w:t>
      </w:r>
      <w:r w:rsidRPr="0054736C">
        <w:rPr>
          <w:spacing w:val="-3"/>
        </w:rPr>
        <w:t xml:space="preserve"> </w:t>
      </w:r>
      <w:r w:rsidRPr="0054736C">
        <w:t>a</w:t>
      </w:r>
      <w:r w:rsidRPr="0054736C">
        <w:rPr>
          <w:spacing w:val="-3"/>
        </w:rPr>
        <w:t xml:space="preserve"> </w:t>
      </w:r>
      <w:r w:rsidRPr="0054736C">
        <w:t>purchased</w:t>
      </w:r>
      <w:r w:rsidRPr="0054736C">
        <w:rPr>
          <w:spacing w:val="-3"/>
        </w:rPr>
        <w:t xml:space="preserve"> </w:t>
      </w:r>
      <w:r w:rsidRPr="0054736C">
        <w:t>Activation Code to enable it to save any results.</w:t>
      </w:r>
    </w:p>
    <w:p w14:paraId="434EDB83" w14:textId="77777777" w:rsidR="00236699" w:rsidRPr="0054736C" w:rsidRDefault="00F92B54" w:rsidP="00ED7466">
      <w:pPr>
        <w:pStyle w:val="Heading3"/>
        <w:spacing w:before="195"/>
        <w:ind w:left="0"/>
        <w:rPr>
          <w:rFonts w:ascii="Times New Roman" w:hAnsi="Times New Roman" w:cs="Times New Roman"/>
        </w:rPr>
      </w:pPr>
      <w:bookmarkStart w:id="67" w:name="_Toc123667694"/>
      <w:r w:rsidRPr="0054736C">
        <w:rPr>
          <w:rFonts w:ascii="Times New Roman" w:hAnsi="Times New Roman" w:cs="Times New Roman"/>
          <w:spacing w:val="-2"/>
        </w:rPr>
        <w:t>Installing</w:t>
      </w:r>
      <w:bookmarkEnd w:id="67"/>
    </w:p>
    <w:p w14:paraId="4347F872" w14:textId="77777777" w:rsidR="00236699" w:rsidRPr="0054736C" w:rsidRDefault="00236699" w:rsidP="00ED7466">
      <w:pPr>
        <w:pStyle w:val="BodyText"/>
        <w:spacing w:before="7"/>
        <w:rPr>
          <w:b/>
          <w:i/>
          <w:sz w:val="20"/>
        </w:rPr>
      </w:pPr>
    </w:p>
    <w:p w14:paraId="3B130EAC" w14:textId="77777777" w:rsidR="00236699" w:rsidRPr="0054736C" w:rsidRDefault="00F92B54" w:rsidP="00ED7466">
      <w:pPr>
        <w:pStyle w:val="BodyText"/>
        <w:spacing w:line="278" w:lineRule="auto"/>
        <w:ind w:right="638"/>
      </w:pPr>
      <w:r w:rsidRPr="0054736C">
        <w:t>Download</w:t>
      </w:r>
      <w:r w:rsidRPr="0054736C">
        <w:rPr>
          <w:spacing w:val="-4"/>
        </w:rPr>
        <w:t xml:space="preserve"> </w:t>
      </w:r>
      <w:r w:rsidRPr="0054736C">
        <w:t>the</w:t>
      </w:r>
      <w:r w:rsidRPr="0054736C">
        <w:rPr>
          <w:spacing w:val="-4"/>
        </w:rPr>
        <w:t xml:space="preserve"> </w:t>
      </w:r>
      <w:proofErr w:type="spellStart"/>
      <w:r w:rsidRPr="0054736C">
        <w:t>Agisoft</w:t>
      </w:r>
      <w:proofErr w:type="spellEnd"/>
      <w:r w:rsidRPr="0054736C">
        <w:rPr>
          <w:spacing w:val="-4"/>
        </w:rPr>
        <w:t xml:space="preserve"> </w:t>
      </w:r>
      <w:proofErr w:type="spellStart"/>
      <w:r w:rsidRPr="0054736C">
        <w:t>Photoscan</w:t>
      </w:r>
      <w:proofErr w:type="spellEnd"/>
      <w:r w:rsidRPr="0054736C">
        <w:rPr>
          <w:spacing w:val="-4"/>
        </w:rPr>
        <w:t xml:space="preserve"> </w:t>
      </w:r>
      <w:r w:rsidRPr="0054736C">
        <w:t>1.4.5</w:t>
      </w:r>
      <w:r w:rsidRPr="0054736C">
        <w:rPr>
          <w:spacing w:val="-4"/>
        </w:rPr>
        <w:t xml:space="preserve"> </w:t>
      </w:r>
      <w:r w:rsidRPr="0054736C">
        <w:t>“STANDARD</w:t>
      </w:r>
      <w:r w:rsidRPr="0054736C">
        <w:rPr>
          <w:spacing w:val="-4"/>
        </w:rPr>
        <w:t xml:space="preserve"> </w:t>
      </w:r>
      <w:r w:rsidRPr="0054736C">
        <w:t>EDITION”</w:t>
      </w:r>
      <w:r w:rsidRPr="0054736C">
        <w:rPr>
          <w:spacing w:val="-4"/>
        </w:rPr>
        <w:t xml:space="preserve"> </w:t>
      </w:r>
      <w:r w:rsidRPr="0054736C">
        <w:t>installer</w:t>
      </w:r>
      <w:r w:rsidRPr="0054736C">
        <w:rPr>
          <w:spacing w:val="-4"/>
        </w:rPr>
        <w:t xml:space="preserve"> </w:t>
      </w:r>
      <w:r w:rsidRPr="0054736C">
        <w:t>for</w:t>
      </w:r>
      <w:r w:rsidRPr="0054736C">
        <w:rPr>
          <w:spacing w:val="-4"/>
        </w:rPr>
        <w:t xml:space="preserve"> </w:t>
      </w:r>
      <w:r w:rsidRPr="0054736C">
        <w:t>your</w:t>
      </w:r>
      <w:r w:rsidRPr="0054736C">
        <w:rPr>
          <w:spacing w:val="-4"/>
        </w:rPr>
        <w:t xml:space="preserve"> </w:t>
      </w:r>
      <w:r w:rsidRPr="0054736C">
        <w:t xml:space="preserve">computer </w:t>
      </w:r>
      <w:r w:rsidRPr="0054736C">
        <w:rPr>
          <w:spacing w:val="-2"/>
        </w:rPr>
        <w:t>from….</w:t>
      </w:r>
    </w:p>
    <w:p w14:paraId="6526AD7B" w14:textId="77777777" w:rsidR="00236699" w:rsidRPr="0054736C" w:rsidRDefault="00F92B54" w:rsidP="00ED7466">
      <w:pPr>
        <w:pStyle w:val="BodyText"/>
        <w:spacing w:before="195"/>
      </w:pPr>
      <w:r w:rsidRPr="0054736C">
        <w:rPr>
          <w:color w:val="0000FF"/>
          <w:spacing w:val="-2"/>
          <w:u w:val="single" w:color="0000FF"/>
        </w:rPr>
        <w:t>https</w:t>
      </w:r>
      <w:hyperlink r:id="rId90">
        <w:r w:rsidRPr="0054736C">
          <w:rPr>
            <w:color w:val="0000FF"/>
            <w:spacing w:val="-2"/>
            <w:u w:val="single" w:color="0000FF"/>
          </w:rPr>
          <w:t>://w</w:t>
        </w:r>
      </w:hyperlink>
      <w:r w:rsidRPr="0054736C">
        <w:rPr>
          <w:color w:val="0000FF"/>
          <w:spacing w:val="-2"/>
          <w:u w:val="single" w:color="0000FF"/>
        </w:rPr>
        <w:t>ww</w:t>
      </w:r>
      <w:hyperlink r:id="rId91">
        <w:r w:rsidRPr="0054736C">
          <w:rPr>
            <w:color w:val="0000FF"/>
            <w:spacing w:val="-2"/>
            <w:u w:val="single" w:color="0000FF"/>
          </w:rPr>
          <w:t>.a</w:t>
        </w:r>
      </w:hyperlink>
      <w:r w:rsidRPr="0054736C">
        <w:rPr>
          <w:color w:val="0000FF"/>
          <w:spacing w:val="-2"/>
          <w:u w:val="single" w:color="0000FF"/>
        </w:rPr>
        <w:t>g</w:t>
      </w:r>
      <w:hyperlink r:id="rId92">
        <w:r w:rsidRPr="0054736C">
          <w:rPr>
            <w:color w:val="0000FF"/>
            <w:spacing w:val="-2"/>
            <w:u w:val="single" w:color="0000FF"/>
          </w:rPr>
          <w:t>isoft.com/downloads/installe</w:t>
        </w:r>
        <w:r w:rsidRPr="0054736C">
          <w:rPr>
            <w:color w:val="0000FF"/>
            <w:spacing w:val="-2"/>
            <w:u w:val="single" w:color="0000FF"/>
          </w:rPr>
          <w:t>r</w:t>
        </w:r>
        <w:r w:rsidRPr="0054736C">
          <w:rPr>
            <w:color w:val="0000FF"/>
            <w:spacing w:val="-2"/>
            <w:u w:val="single" w:color="0000FF"/>
          </w:rPr>
          <w:t>/</w:t>
        </w:r>
      </w:hyperlink>
    </w:p>
    <w:p w14:paraId="17DA2F16" w14:textId="77777777" w:rsidR="00236699" w:rsidRPr="0054736C" w:rsidRDefault="00236699" w:rsidP="00ED7466">
      <w:pPr>
        <w:pStyle w:val="BodyText"/>
        <w:spacing w:before="7"/>
        <w:rPr>
          <w:sz w:val="20"/>
        </w:rPr>
      </w:pPr>
    </w:p>
    <w:p w14:paraId="284D2BF2" w14:textId="77777777" w:rsidR="00236699" w:rsidRPr="0054736C" w:rsidRDefault="00F92B54" w:rsidP="00ED7466">
      <w:pPr>
        <w:pStyle w:val="BodyText"/>
        <w:spacing w:line="276" w:lineRule="auto"/>
        <w:ind w:right="258"/>
      </w:pPr>
      <w:r w:rsidRPr="0054736C">
        <w:t>DO</w:t>
      </w:r>
      <w:r w:rsidRPr="0054736C">
        <w:rPr>
          <w:spacing w:val="-3"/>
        </w:rPr>
        <w:t xml:space="preserve"> </w:t>
      </w:r>
      <w:r w:rsidRPr="0054736C">
        <w:t>NOT</w:t>
      </w:r>
      <w:r w:rsidRPr="0054736C">
        <w:rPr>
          <w:spacing w:val="-3"/>
        </w:rPr>
        <w:t xml:space="preserve"> </w:t>
      </w:r>
      <w:r w:rsidRPr="0054736C">
        <w:t>install</w:t>
      </w:r>
      <w:r w:rsidRPr="0054736C">
        <w:rPr>
          <w:spacing w:val="-3"/>
        </w:rPr>
        <w:t xml:space="preserve"> </w:t>
      </w:r>
      <w:r w:rsidRPr="0054736C">
        <w:t>the</w:t>
      </w:r>
      <w:r w:rsidRPr="0054736C">
        <w:rPr>
          <w:spacing w:val="-3"/>
        </w:rPr>
        <w:t xml:space="preserve"> </w:t>
      </w:r>
      <w:proofErr w:type="spellStart"/>
      <w:r w:rsidRPr="0054736C">
        <w:t>Agisoft</w:t>
      </w:r>
      <w:proofErr w:type="spellEnd"/>
      <w:r w:rsidRPr="0054736C">
        <w:rPr>
          <w:spacing w:val="-3"/>
        </w:rPr>
        <w:t xml:space="preserve"> </w:t>
      </w:r>
      <w:r w:rsidRPr="0054736C">
        <w:t>Metashape</w:t>
      </w:r>
      <w:r w:rsidRPr="0054736C">
        <w:rPr>
          <w:spacing w:val="-3"/>
        </w:rPr>
        <w:t xml:space="preserve"> </w:t>
      </w:r>
      <w:r w:rsidRPr="0054736C">
        <w:t>1.5.0</w:t>
      </w:r>
      <w:r w:rsidRPr="0054736C">
        <w:rPr>
          <w:spacing w:val="-3"/>
        </w:rPr>
        <w:t xml:space="preserve"> </w:t>
      </w:r>
      <w:r w:rsidRPr="0054736C">
        <w:t>installer.</w:t>
      </w:r>
      <w:r w:rsidRPr="0054736C">
        <w:rPr>
          <w:spacing w:val="-3"/>
        </w:rPr>
        <w:t xml:space="preserve"> </w:t>
      </w:r>
      <w:r w:rsidRPr="0054736C">
        <w:t>This</w:t>
      </w:r>
      <w:r w:rsidRPr="0054736C">
        <w:rPr>
          <w:spacing w:val="-3"/>
        </w:rPr>
        <w:t xml:space="preserve"> </w:t>
      </w:r>
      <w:r w:rsidRPr="0054736C">
        <w:t>is</w:t>
      </w:r>
      <w:r w:rsidRPr="0054736C">
        <w:rPr>
          <w:spacing w:val="-3"/>
        </w:rPr>
        <w:t xml:space="preserve"> </w:t>
      </w:r>
      <w:r w:rsidRPr="0054736C">
        <w:t>a</w:t>
      </w:r>
      <w:r w:rsidRPr="0054736C">
        <w:rPr>
          <w:spacing w:val="-3"/>
        </w:rPr>
        <w:t xml:space="preserve"> </w:t>
      </w:r>
      <w:r w:rsidRPr="0054736C">
        <w:t>major</w:t>
      </w:r>
      <w:r w:rsidRPr="0054736C">
        <w:rPr>
          <w:spacing w:val="-3"/>
        </w:rPr>
        <w:t xml:space="preserve"> </w:t>
      </w:r>
      <w:r w:rsidRPr="0054736C">
        <w:t>redevelopment</w:t>
      </w:r>
      <w:r w:rsidRPr="0054736C">
        <w:rPr>
          <w:spacing w:val="-3"/>
        </w:rPr>
        <w:t xml:space="preserve"> </w:t>
      </w:r>
      <w:r w:rsidRPr="0054736C">
        <w:t>and</w:t>
      </w:r>
      <w:r w:rsidRPr="0054736C">
        <w:rPr>
          <w:spacing w:val="-3"/>
        </w:rPr>
        <w:t xml:space="preserve"> </w:t>
      </w:r>
      <w:r w:rsidRPr="0054736C">
        <w:t xml:space="preserve">name change of </w:t>
      </w:r>
      <w:proofErr w:type="spellStart"/>
      <w:r w:rsidRPr="0054736C">
        <w:t>Photoscan</w:t>
      </w:r>
      <w:proofErr w:type="spellEnd"/>
      <w:r w:rsidRPr="0054736C">
        <w:t>, just released in December 2018, but it has some major bugs in it. This will</w:t>
      </w:r>
      <w:r w:rsidRPr="0054736C">
        <w:rPr>
          <w:spacing w:val="-3"/>
        </w:rPr>
        <w:t xml:space="preserve"> </w:t>
      </w:r>
      <w:r w:rsidRPr="0054736C">
        <w:t>be</w:t>
      </w:r>
      <w:r w:rsidRPr="0054736C">
        <w:rPr>
          <w:spacing w:val="-3"/>
        </w:rPr>
        <w:t xml:space="preserve"> </w:t>
      </w:r>
      <w:r w:rsidRPr="0054736C">
        <w:t>fixed</w:t>
      </w:r>
      <w:r w:rsidRPr="0054736C">
        <w:rPr>
          <w:spacing w:val="-3"/>
        </w:rPr>
        <w:t xml:space="preserve"> </w:t>
      </w:r>
      <w:r w:rsidRPr="0054736C">
        <w:t>soon,</w:t>
      </w:r>
      <w:r w:rsidRPr="0054736C">
        <w:rPr>
          <w:spacing w:val="-3"/>
        </w:rPr>
        <w:t xml:space="preserve"> </w:t>
      </w:r>
      <w:r w:rsidRPr="0054736C">
        <w:t>but</w:t>
      </w:r>
      <w:r w:rsidRPr="0054736C">
        <w:rPr>
          <w:spacing w:val="-3"/>
        </w:rPr>
        <w:t xml:space="preserve"> </w:t>
      </w:r>
      <w:r w:rsidRPr="0054736C">
        <w:t>until</w:t>
      </w:r>
      <w:r w:rsidRPr="0054736C">
        <w:rPr>
          <w:spacing w:val="-4"/>
        </w:rPr>
        <w:t xml:space="preserve"> </w:t>
      </w:r>
      <w:r w:rsidRPr="0054736C">
        <w:t>then,</w:t>
      </w:r>
      <w:r w:rsidRPr="0054736C">
        <w:rPr>
          <w:spacing w:val="-3"/>
        </w:rPr>
        <w:t xml:space="preserve"> </w:t>
      </w:r>
      <w:r w:rsidRPr="0054736C">
        <w:t>use</w:t>
      </w:r>
      <w:r w:rsidRPr="0054736C">
        <w:rPr>
          <w:spacing w:val="-3"/>
        </w:rPr>
        <w:t xml:space="preserve"> </w:t>
      </w:r>
      <w:r w:rsidRPr="0054736C">
        <w:t>the</w:t>
      </w:r>
      <w:r w:rsidRPr="0054736C">
        <w:rPr>
          <w:spacing w:val="-3"/>
        </w:rPr>
        <w:t xml:space="preserve"> </w:t>
      </w:r>
      <w:r w:rsidRPr="0054736C">
        <w:t>tried</w:t>
      </w:r>
      <w:r w:rsidRPr="0054736C">
        <w:rPr>
          <w:spacing w:val="-3"/>
        </w:rPr>
        <w:t xml:space="preserve"> </w:t>
      </w:r>
      <w:r w:rsidRPr="0054736C">
        <w:t>and</w:t>
      </w:r>
      <w:r w:rsidRPr="0054736C">
        <w:rPr>
          <w:spacing w:val="-3"/>
        </w:rPr>
        <w:t xml:space="preserve"> </w:t>
      </w:r>
      <w:r w:rsidRPr="0054736C">
        <w:t>tested</w:t>
      </w:r>
      <w:r w:rsidRPr="0054736C">
        <w:rPr>
          <w:spacing w:val="-3"/>
        </w:rPr>
        <w:t xml:space="preserve"> </w:t>
      </w:r>
      <w:proofErr w:type="spellStart"/>
      <w:r w:rsidRPr="0054736C">
        <w:t>Agisoft</w:t>
      </w:r>
      <w:proofErr w:type="spellEnd"/>
      <w:r w:rsidRPr="0054736C">
        <w:rPr>
          <w:spacing w:val="-3"/>
        </w:rPr>
        <w:t xml:space="preserve"> </w:t>
      </w:r>
      <w:proofErr w:type="spellStart"/>
      <w:r w:rsidRPr="0054736C">
        <w:t>Photoscan</w:t>
      </w:r>
      <w:proofErr w:type="spellEnd"/>
      <w:r w:rsidRPr="0054736C">
        <w:rPr>
          <w:spacing w:val="-3"/>
        </w:rPr>
        <w:t xml:space="preserve"> </w:t>
      </w:r>
      <w:r w:rsidRPr="0054736C">
        <w:t>1.4.5</w:t>
      </w:r>
      <w:r w:rsidRPr="0054736C">
        <w:rPr>
          <w:spacing w:val="-3"/>
        </w:rPr>
        <w:t xml:space="preserve"> </w:t>
      </w:r>
      <w:r w:rsidRPr="0054736C">
        <w:t>“STANDARD EDITION”, which is still available for download further down the page.</w:t>
      </w:r>
    </w:p>
    <w:p w14:paraId="339BAB4C" w14:textId="77777777" w:rsidR="00236699" w:rsidRPr="0054736C" w:rsidRDefault="00F92B54" w:rsidP="00ED7466">
      <w:pPr>
        <w:pStyle w:val="BodyText"/>
        <w:spacing w:before="199" w:line="276" w:lineRule="auto"/>
        <w:ind w:right="355"/>
      </w:pPr>
      <w:r w:rsidRPr="0054736C">
        <w:t xml:space="preserve">Download and install </w:t>
      </w:r>
      <w:proofErr w:type="spellStart"/>
      <w:r w:rsidRPr="0054736C">
        <w:t>Agisoft</w:t>
      </w:r>
      <w:proofErr w:type="spellEnd"/>
      <w:r w:rsidRPr="0054736C">
        <w:t xml:space="preserve"> </w:t>
      </w:r>
      <w:proofErr w:type="spellStart"/>
      <w:r w:rsidRPr="0054736C">
        <w:t>Photoscan</w:t>
      </w:r>
      <w:proofErr w:type="spellEnd"/>
      <w:r w:rsidRPr="0054736C">
        <w:t xml:space="preserve"> 1.4.5 “STANDARD EDITION”. At the end of the installation</w:t>
      </w:r>
      <w:r w:rsidRPr="0054736C">
        <w:rPr>
          <w:spacing w:val="-3"/>
        </w:rPr>
        <w:t xml:space="preserve"> </w:t>
      </w:r>
      <w:r w:rsidRPr="0054736C">
        <w:t>process,</w:t>
      </w:r>
      <w:r w:rsidRPr="0054736C">
        <w:rPr>
          <w:spacing w:val="-3"/>
        </w:rPr>
        <w:t xml:space="preserve"> </w:t>
      </w:r>
      <w:r w:rsidRPr="0054736C">
        <w:t>the</w:t>
      </w:r>
      <w:r w:rsidRPr="0054736C">
        <w:rPr>
          <w:spacing w:val="-3"/>
        </w:rPr>
        <w:t xml:space="preserve"> </w:t>
      </w:r>
      <w:r w:rsidRPr="0054736C">
        <w:t>software</w:t>
      </w:r>
      <w:r w:rsidRPr="0054736C">
        <w:rPr>
          <w:spacing w:val="-3"/>
        </w:rPr>
        <w:t xml:space="preserve"> </w:t>
      </w:r>
      <w:r w:rsidRPr="0054736C">
        <w:t>will</w:t>
      </w:r>
      <w:r w:rsidRPr="0054736C">
        <w:rPr>
          <w:spacing w:val="-3"/>
        </w:rPr>
        <w:t xml:space="preserve"> </w:t>
      </w:r>
      <w:r w:rsidRPr="0054736C">
        <w:t>open</w:t>
      </w:r>
      <w:r w:rsidRPr="0054736C">
        <w:rPr>
          <w:spacing w:val="-3"/>
        </w:rPr>
        <w:t xml:space="preserve"> </w:t>
      </w:r>
      <w:r w:rsidRPr="0054736C">
        <w:t>a</w:t>
      </w:r>
      <w:r w:rsidRPr="0054736C">
        <w:rPr>
          <w:spacing w:val="-3"/>
        </w:rPr>
        <w:t xml:space="preserve"> </w:t>
      </w:r>
      <w:r w:rsidRPr="0054736C">
        <w:t>window</w:t>
      </w:r>
      <w:r w:rsidRPr="0054736C">
        <w:rPr>
          <w:spacing w:val="-3"/>
        </w:rPr>
        <w:t xml:space="preserve"> </w:t>
      </w:r>
      <w:r w:rsidRPr="0054736C">
        <w:t>asking</w:t>
      </w:r>
      <w:r w:rsidRPr="0054736C">
        <w:rPr>
          <w:spacing w:val="-3"/>
        </w:rPr>
        <w:t xml:space="preserve"> </w:t>
      </w:r>
      <w:r w:rsidRPr="0054736C">
        <w:t>you</w:t>
      </w:r>
      <w:r w:rsidRPr="0054736C">
        <w:rPr>
          <w:spacing w:val="-3"/>
        </w:rPr>
        <w:t xml:space="preserve"> </w:t>
      </w:r>
      <w:r w:rsidRPr="0054736C">
        <w:t>to</w:t>
      </w:r>
      <w:r w:rsidRPr="0054736C">
        <w:rPr>
          <w:spacing w:val="-3"/>
        </w:rPr>
        <w:t xml:space="preserve"> </w:t>
      </w:r>
      <w:r w:rsidRPr="0054736C">
        <w:t>choose</w:t>
      </w:r>
      <w:r w:rsidRPr="0054736C">
        <w:rPr>
          <w:spacing w:val="-3"/>
        </w:rPr>
        <w:t xml:space="preserve"> </w:t>
      </w:r>
      <w:r w:rsidRPr="0054736C">
        <w:t>to</w:t>
      </w:r>
      <w:r w:rsidRPr="0054736C">
        <w:rPr>
          <w:spacing w:val="-3"/>
        </w:rPr>
        <w:t xml:space="preserve"> </w:t>
      </w:r>
      <w:r w:rsidRPr="0054736C">
        <w:t>enter</w:t>
      </w:r>
      <w:r w:rsidRPr="0054736C">
        <w:rPr>
          <w:spacing w:val="-3"/>
        </w:rPr>
        <w:t xml:space="preserve"> </w:t>
      </w:r>
      <w:r w:rsidRPr="0054736C">
        <w:t>a</w:t>
      </w:r>
      <w:r w:rsidRPr="0054736C">
        <w:rPr>
          <w:spacing w:val="-3"/>
        </w:rPr>
        <w:t xml:space="preserve"> </w:t>
      </w:r>
      <w:r w:rsidRPr="0054736C">
        <w:t>licence code, continue with a trial version, or continue in “preview” mode, which will not allow you to save any results you create.</w:t>
      </w:r>
    </w:p>
    <w:p w14:paraId="760747EA" w14:textId="77777777" w:rsidR="00236699" w:rsidRPr="0054736C" w:rsidRDefault="00F92B54" w:rsidP="00ED7466">
      <w:pPr>
        <w:pStyle w:val="BodyText"/>
        <w:spacing w:before="205" w:line="273" w:lineRule="auto"/>
      </w:pPr>
      <w:r w:rsidRPr="0054736C">
        <w:t>At</w:t>
      </w:r>
      <w:r w:rsidRPr="0054736C">
        <w:rPr>
          <w:spacing w:val="-3"/>
        </w:rPr>
        <w:t xml:space="preserve"> </w:t>
      </w:r>
      <w:r w:rsidRPr="0054736C">
        <w:t>this</w:t>
      </w:r>
      <w:r w:rsidRPr="0054736C">
        <w:rPr>
          <w:spacing w:val="-3"/>
        </w:rPr>
        <w:t xml:space="preserve"> </w:t>
      </w:r>
      <w:r w:rsidRPr="0054736C">
        <w:t>time,</w:t>
      </w:r>
      <w:r w:rsidRPr="0054736C">
        <w:rPr>
          <w:spacing w:val="-3"/>
        </w:rPr>
        <w:t xml:space="preserve"> </w:t>
      </w:r>
      <w:r w:rsidRPr="0054736C">
        <w:t>the</w:t>
      </w:r>
      <w:r w:rsidRPr="0054736C">
        <w:rPr>
          <w:spacing w:val="-3"/>
        </w:rPr>
        <w:t xml:space="preserve"> </w:t>
      </w:r>
      <w:r w:rsidRPr="0054736C">
        <w:t>software</w:t>
      </w:r>
      <w:r w:rsidRPr="0054736C">
        <w:rPr>
          <w:spacing w:val="-3"/>
        </w:rPr>
        <w:t xml:space="preserve"> </w:t>
      </w:r>
      <w:r w:rsidRPr="0054736C">
        <w:t>has</w:t>
      </w:r>
      <w:r w:rsidRPr="0054736C">
        <w:rPr>
          <w:spacing w:val="-3"/>
        </w:rPr>
        <w:t xml:space="preserve"> </w:t>
      </w:r>
      <w:r w:rsidRPr="0054736C">
        <w:t>already</w:t>
      </w:r>
      <w:r w:rsidRPr="0054736C">
        <w:rPr>
          <w:spacing w:val="-3"/>
        </w:rPr>
        <w:t xml:space="preserve"> </w:t>
      </w:r>
      <w:r w:rsidRPr="0054736C">
        <w:t>recorded</w:t>
      </w:r>
      <w:r w:rsidRPr="0054736C">
        <w:rPr>
          <w:spacing w:val="-3"/>
        </w:rPr>
        <w:t xml:space="preserve"> </w:t>
      </w:r>
      <w:r w:rsidRPr="0054736C">
        <w:t>the</w:t>
      </w:r>
      <w:r w:rsidRPr="0054736C">
        <w:rPr>
          <w:spacing w:val="-3"/>
        </w:rPr>
        <w:t xml:space="preserve"> </w:t>
      </w:r>
      <w:r w:rsidRPr="0054736C">
        <w:t>individual</w:t>
      </w:r>
      <w:r w:rsidRPr="0054736C">
        <w:rPr>
          <w:spacing w:val="-3"/>
        </w:rPr>
        <w:t xml:space="preserve"> </w:t>
      </w:r>
      <w:r w:rsidRPr="0054736C">
        <w:t>serial</w:t>
      </w:r>
      <w:r w:rsidRPr="0054736C">
        <w:rPr>
          <w:spacing w:val="-3"/>
        </w:rPr>
        <w:t xml:space="preserve"> </w:t>
      </w:r>
      <w:r w:rsidRPr="0054736C">
        <w:t>numbers</w:t>
      </w:r>
      <w:r w:rsidRPr="0054736C">
        <w:rPr>
          <w:spacing w:val="-3"/>
        </w:rPr>
        <w:t xml:space="preserve"> </w:t>
      </w:r>
      <w:r w:rsidRPr="0054736C">
        <w:t>of</w:t>
      </w:r>
      <w:r w:rsidRPr="0054736C">
        <w:rPr>
          <w:spacing w:val="-3"/>
        </w:rPr>
        <w:t xml:space="preserve"> </w:t>
      </w:r>
      <w:r w:rsidRPr="0054736C">
        <w:t>the</w:t>
      </w:r>
      <w:r w:rsidRPr="0054736C">
        <w:rPr>
          <w:spacing w:val="-3"/>
        </w:rPr>
        <w:t xml:space="preserve"> </w:t>
      </w:r>
      <w:r w:rsidRPr="0054736C">
        <w:t xml:space="preserve">CPU, </w:t>
      </w:r>
      <w:proofErr w:type="gramStart"/>
      <w:r w:rsidRPr="0054736C">
        <w:t>motherboard</w:t>
      </w:r>
      <w:proofErr w:type="gramEnd"/>
      <w:r w:rsidRPr="0054736C">
        <w:t xml:space="preserve"> and hard drive/s of your computer.</w:t>
      </w:r>
    </w:p>
    <w:p w14:paraId="105EDCE3" w14:textId="77777777" w:rsidR="00236699" w:rsidRPr="0054736C" w:rsidRDefault="00236699" w:rsidP="00ED7466">
      <w:pPr>
        <w:spacing w:line="273" w:lineRule="auto"/>
        <w:sectPr w:rsidR="00236699" w:rsidRPr="0054736C">
          <w:pgSz w:w="11900" w:h="16840"/>
          <w:pgMar w:top="1320" w:right="940" w:bottom="660" w:left="1120" w:header="0" w:footer="443" w:gutter="0"/>
          <w:cols w:space="720"/>
        </w:sectPr>
      </w:pPr>
    </w:p>
    <w:p w14:paraId="224CB421" w14:textId="77777777" w:rsidR="00236699" w:rsidRPr="0054736C" w:rsidRDefault="00F92B54" w:rsidP="00ED7466">
      <w:pPr>
        <w:pStyle w:val="BodyText"/>
        <w:spacing w:before="77" w:line="278" w:lineRule="auto"/>
        <w:ind w:right="355"/>
      </w:pPr>
      <w:r w:rsidRPr="0054736C">
        <w:lastRenderedPageBreak/>
        <w:t>The</w:t>
      </w:r>
      <w:r w:rsidRPr="0054736C">
        <w:rPr>
          <w:spacing w:val="-2"/>
        </w:rPr>
        <w:t xml:space="preserve"> </w:t>
      </w:r>
      <w:r w:rsidRPr="0054736C">
        <w:t>30-day</w:t>
      </w:r>
      <w:r w:rsidRPr="0054736C">
        <w:rPr>
          <w:spacing w:val="-2"/>
        </w:rPr>
        <w:t xml:space="preserve"> </w:t>
      </w:r>
      <w:r w:rsidRPr="0054736C">
        <w:t>trial</w:t>
      </w:r>
      <w:r w:rsidRPr="0054736C">
        <w:rPr>
          <w:spacing w:val="-2"/>
        </w:rPr>
        <w:t xml:space="preserve"> </w:t>
      </w:r>
      <w:r w:rsidRPr="0054736C">
        <w:t>option</w:t>
      </w:r>
      <w:r w:rsidRPr="0054736C">
        <w:rPr>
          <w:spacing w:val="-2"/>
        </w:rPr>
        <w:t xml:space="preserve"> </w:t>
      </w:r>
      <w:r w:rsidRPr="0054736C">
        <w:t>will</w:t>
      </w:r>
      <w:r w:rsidRPr="0054736C">
        <w:rPr>
          <w:spacing w:val="-2"/>
        </w:rPr>
        <w:t xml:space="preserve"> </w:t>
      </w:r>
      <w:r w:rsidRPr="0054736C">
        <w:t>allow</w:t>
      </w:r>
      <w:r w:rsidRPr="0054736C">
        <w:rPr>
          <w:spacing w:val="-2"/>
        </w:rPr>
        <w:t xml:space="preserve"> </w:t>
      </w:r>
      <w:r w:rsidRPr="0054736C">
        <w:t>you</w:t>
      </w:r>
      <w:r w:rsidRPr="0054736C">
        <w:rPr>
          <w:spacing w:val="-2"/>
        </w:rPr>
        <w:t xml:space="preserve"> </w:t>
      </w:r>
      <w:r w:rsidRPr="0054736C">
        <w:t>to</w:t>
      </w:r>
      <w:r w:rsidRPr="0054736C">
        <w:rPr>
          <w:spacing w:val="-2"/>
        </w:rPr>
        <w:t xml:space="preserve"> </w:t>
      </w:r>
      <w:r w:rsidRPr="0054736C">
        <w:t>save</w:t>
      </w:r>
      <w:r w:rsidRPr="0054736C">
        <w:rPr>
          <w:spacing w:val="-2"/>
        </w:rPr>
        <w:t xml:space="preserve"> </w:t>
      </w:r>
      <w:r w:rsidRPr="0054736C">
        <w:t>results,</w:t>
      </w:r>
      <w:r w:rsidRPr="0054736C">
        <w:rPr>
          <w:spacing w:val="-2"/>
        </w:rPr>
        <w:t xml:space="preserve"> </w:t>
      </w:r>
      <w:r w:rsidRPr="0054736C">
        <w:t>but</w:t>
      </w:r>
      <w:r w:rsidRPr="0054736C">
        <w:rPr>
          <w:spacing w:val="-2"/>
        </w:rPr>
        <w:t xml:space="preserve"> </w:t>
      </w:r>
      <w:r w:rsidRPr="0054736C">
        <w:t>you</w:t>
      </w:r>
      <w:r w:rsidRPr="0054736C">
        <w:rPr>
          <w:spacing w:val="-2"/>
        </w:rPr>
        <w:t xml:space="preserve"> </w:t>
      </w:r>
      <w:r w:rsidRPr="0054736C">
        <w:t>will</w:t>
      </w:r>
      <w:r w:rsidRPr="0054736C">
        <w:rPr>
          <w:spacing w:val="-2"/>
        </w:rPr>
        <w:t xml:space="preserve"> </w:t>
      </w:r>
      <w:r w:rsidRPr="0054736C">
        <w:t>not</w:t>
      </w:r>
      <w:r w:rsidRPr="0054736C">
        <w:rPr>
          <w:spacing w:val="-2"/>
        </w:rPr>
        <w:t xml:space="preserve"> </w:t>
      </w:r>
      <w:r w:rsidRPr="0054736C">
        <w:t>be</w:t>
      </w:r>
      <w:r w:rsidRPr="0054736C">
        <w:rPr>
          <w:spacing w:val="-2"/>
        </w:rPr>
        <w:t xml:space="preserve"> </w:t>
      </w:r>
      <w:r w:rsidRPr="0054736C">
        <w:t>able</w:t>
      </w:r>
      <w:r w:rsidRPr="0054736C">
        <w:rPr>
          <w:spacing w:val="-2"/>
        </w:rPr>
        <w:t xml:space="preserve"> </w:t>
      </w:r>
      <w:r w:rsidRPr="0054736C">
        <w:t>to</w:t>
      </w:r>
      <w:r w:rsidRPr="0054736C">
        <w:rPr>
          <w:spacing w:val="-2"/>
        </w:rPr>
        <w:t xml:space="preserve"> </w:t>
      </w:r>
      <w:r w:rsidRPr="0054736C">
        <w:t>get</w:t>
      </w:r>
      <w:r w:rsidRPr="0054736C">
        <w:rPr>
          <w:spacing w:val="-2"/>
        </w:rPr>
        <w:t xml:space="preserve"> </w:t>
      </w:r>
      <w:r w:rsidRPr="0054736C">
        <w:t>another</w:t>
      </w:r>
      <w:r w:rsidRPr="0054736C">
        <w:rPr>
          <w:spacing w:val="-2"/>
        </w:rPr>
        <w:t xml:space="preserve"> </w:t>
      </w:r>
      <w:proofErr w:type="gramStart"/>
      <w:r w:rsidRPr="0054736C">
        <w:t>30 day</w:t>
      </w:r>
      <w:proofErr w:type="gramEnd"/>
      <w:r w:rsidRPr="0054736C">
        <w:t xml:space="preserve"> trial on the same computer.</w:t>
      </w:r>
    </w:p>
    <w:p w14:paraId="73A70A49" w14:textId="77777777" w:rsidR="00236699" w:rsidRPr="0054736C" w:rsidRDefault="00F92B54" w:rsidP="00ED7466">
      <w:pPr>
        <w:pStyle w:val="Heading3"/>
        <w:spacing w:before="195"/>
        <w:ind w:left="0"/>
        <w:rPr>
          <w:rFonts w:ascii="Times New Roman" w:hAnsi="Times New Roman" w:cs="Times New Roman"/>
        </w:rPr>
      </w:pPr>
      <w:bookmarkStart w:id="68" w:name="_Toc123667695"/>
      <w:r w:rsidRPr="0054736C">
        <w:rPr>
          <w:rFonts w:ascii="Times New Roman" w:hAnsi="Times New Roman" w:cs="Times New Roman"/>
          <w:spacing w:val="-2"/>
        </w:rPr>
        <w:t>Activation</w:t>
      </w:r>
      <w:bookmarkEnd w:id="68"/>
    </w:p>
    <w:p w14:paraId="6A428A7A" w14:textId="77777777" w:rsidR="00236699" w:rsidRPr="0054736C" w:rsidRDefault="00236699" w:rsidP="00ED7466">
      <w:pPr>
        <w:pStyle w:val="BodyText"/>
        <w:spacing w:before="6"/>
        <w:rPr>
          <w:b/>
          <w:i/>
          <w:sz w:val="20"/>
        </w:rPr>
      </w:pPr>
    </w:p>
    <w:p w14:paraId="15C7632F" w14:textId="77777777" w:rsidR="00236699" w:rsidRPr="0054736C" w:rsidRDefault="00F92B54" w:rsidP="00ED7466">
      <w:pPr>
        <w:pStyle w:val="BodyText"/>
        <w:spacing w:before="1" w:line="276" w:lineRule="auto"/>
        <w:ind w:right="355" w:hanging="1"/>
      </w:pPr>
      <w:r w:rsidRPr="0054736C">
        <w:t>Use</w:t>
      </w:r>
      <w:r w:rsidRPr="0054736C">
        <w:rPr>
          <w:spacing w:val="-3"/>
        </w:rPr>
        <w:t xml:space="preserve"> </w:t>
      </w:r>
      <w:r w:rsidRPr="0054736C">
        <w:t>the</w:t>
      </w:r>
      <w:r w:rsidRPr="0054736C">
        <w:rPr>
          <w:spacing w:val="-3"/>
        </w:rPr>
        <w:t xml:space="preserve"> </w:t>
      </w:r>
      <w:r w:rsidRPr="0054736C">
        <w:t>Activation</w:t>
      </w:r>
      <w:r w:rsidRPr="0054736C">
        <w:rPr>
          <w:spacing w:val="-3"/>
        </w:rPr>
        <w:t xml:space="preserve"> </w:t>
      </w:r>
      <w:r w:rsidRPr="0054736C">
        <w:t>Code</w:t>
      </w:r>
      <w:r w:rsidRPr="0054736C">
        <w:rPr>
          <w:spacing w:val="-3"/>
        </w:rPr>
        <w:t xml:space="preserve"> </w:t>
      </w:r>
      <w:r w:rsidRPr="0054736C">
        <w:t>the</w:t>
      </w:r>
      <w:r w:rsidRPr="0054736C">
        <w:rPr>
          <w:spacing w:val="-3"/>
        </w:rPr>
        <w:t xml:space="preserve"> </w:t>
      </w:r>
      <w:r w:rsidRPr="0054736C">
        <w:t>Wreck</w:t>
      </w:r>
      <w:r w:rsidRPr="0054736C">
        <w:rPr>
          <w:spacing w:val="-3"/>
        </w:rPr>
        <w:t xml:space="preserve"> </w:t>
      </w:r>
      <w:r w:rsidRPr="0054736C">
        <w:t>Check/GIRT</w:t>
      </w:r>
      <w:r w:rsidRPr="0054736C">
        <w:rPr>
          <w:spacing w:val="-3"/>
        </w:rPr>
        <w:t xml:space="preserve"> </w:t>
      </w:r>
      <w:r w:rsidRPr="0054736C">
        <w:t>Administrator</w:t>
      </w:r>
      <w:r w:rsidRPr="0054736C">
        <w:rPr>
          <w:spacing w:val="-3"/>
        </w:rPr>
        <w:t xml:space="preserve"> </w:t>
      </w:r>
      <w:r w:rsidRPr="0054736C">
        <w:t>has</w:t>
      </w:r>
      <w:r w:rsidRPr="0054736C">
        <w:rPr>
          <w:spacing w:val="-3"/>
        </w:rPr>
        <w:t xml:space="preserve"> </w:t>
      </w:r>
      <w:r w:rsidRPr="0054736C">
        <w:t>provided</w:t>
      </w:r>
      <w:r w:rsidRPr="0054736C">
        <w:rPr>
          <w:spacing w:val="-3"/>
        </w:rPr>
        <w:t xml:space="preserve"> </w:t>
      </w:r>
      <w:r w:rsidRPr="0054736C">
        <w:t>to</w:t>
      </w:r>
      <w:r w:rsidRPr="0054736C">
        <w:rPr>
          <w:spacing w:val="-3"/>
        </w:rPr>
        <w:t xml:space="preserve"> </w:t>
      </w:r>
      <w:r w:rsidRPr="0054736C">
        <w:t>you.</w:t>
      </w:r>
      <w:r w:rsidRPr="0054736C">
        <w:rPr>
          <w:spacing w:val="-3"/>
        </w:rPr>
        <w:t xml:space="preserve"> </w:t>
      </w:r>
      <w:r w:rsidRPr="0054736C">
        <w:t>Enter</w:t>
      </w:r>
      <w:r w:rsidRPr="0054736C">
        <w:rPr>
          <w:spacing w:val="-3"/>
        </w:rPr>
        <w:t xml:space="preserve"> </w:t>
      </w:r>
      <w:r w:rsidRPr="0054736C">
        <w:t>this into the window and click “Activate”. If you have already moved past this installation stage before you received the code, then you can reopen this window by going to the menu bar at the top of the screen and choose HELP/ACTIVATE PRODUCT.</w:t>
      </w:r>
    </w:p>
    <w:p w14:paraId="1D34B507" w14:textId="77777777" w:rsidR="00236699" w:rsidRPr="0054736C" w:rsidRDefault="00F92B54" w:rsidP="00ED7466">
      <w:pPr>
        <w:pStyle w:val="BodyText"/>
        <w:spacing w:before="199" w:line="276" w:lineRule="auto"/>
        <w:ind w:right="369"/>
      </w:pPr>
      <w:r w:rsidRPr="0054736C">
        <w:t>If you enter a code, and it is still active on another computer, an alert box will appear telling you</w:t>
      </w:r>
      <w:r w:rsidRPr="0054736C">
        <w:rPr>
          <w:spacing w:val="-3"/>
        </w:rPr>
        <w:t xml:space="preserve"> </w:t>
      </w:r>
      <w:r w:rsidRPr="0054736C">
        <w:t>that</w:t>
      </w:r>
      <w:r w:rsidRPr="0054736C">
        <w:rPr>
          <w:spacing w:val="-3"/>
        </w:rPr>
        <w:t xml:space="preserve"> </w:t>
      </w:r>
      <w:r w:rsidRPr="0054736C">
        <w:t>this</w:t>
      </w:r>
      <w:r w:rsidRPr="0054736C">
        <w:rPr>
          <w:spacing w:val="-3"/>
        </w:rPr>
        <w:t xml:space="preserve"> </w:t>
      </w:r>
      <w:r w:rsidRPr="0054736C">
        <w:t>code</w:t>
      </w:r>
      <w:r w:rsidRPr="0054736C">
        <w:rPr>
          <w:spacing w:val="-3"/>
        </w:rPr>
        <w:t xml:space="preserve"> </w:t>
      </w:r>
      <w:r w:rsidRPr="0054736C">
        <w:t>is</w:t>
      </w:r>
      <w:r w:rsidRPr="0054736C">
        <w:rPr>
          <w:spacing w:val="-3"/>
        </w:rPr>
        <w:t xml:space="preserve"> </w:t>
      </w:r>
      <w:r w:rsidRPr="0054736C">
        <w:t>already</w:t>
      </w:r>
      <w:r w:rsidRPr="0054736C">
        <w:rPr>
          <w:spacing w:val="-3"/>
        </w:rPr>
        <w:t xml:space="preserve"> </w:t>
      </w:r>
      <w:r w:rsidRPr="0054736C">
        <w:t>“locked”</w:t>
      </w:r>
      <w:r w:rsidRPr="0054736C">
        <w:rPr>
          <w:spacing w:val="-3"/>
        </w:rPr>
        <w:t xml:space="preserve"> </w:t>
      </w:r>
      <w:r w:rsidRPr="0054736C">
        <w:t>to</w:t>
      </w:r>
      <w:r w:rsidRPr="0054736C">
        <w:rPr>
          <w:spacing w:val="-3"/>
        </w:rPr>
        <w:t xml:space="preserve"> </w:t>
      </w:r>
      <w:r w:rsidRPr="0054736C">
        <w:t>another</w:t>
      </w:r>
      <w:r w:rsidRPr="0054736C">
        <w:rPr>
          <w:spacing w:val="-4"/>
        </w:rPr>
        <w:t xml:space="preserve"> </w:t>
      </w:r>
      <w:r w:rsidRPr="0054736C">
        <w:t>computer</w:t>
      </w:r>
      <w:r w:rsidRPr="0054736C">
        <w:rPr>
          <w:spacing w:val="-3"/>
        </w:rPr>
        <w:t xml:space="preserve"> </w:t>
      </w:r>
      <w:r w:rsidRPr="0054736C">
        <w:t>–</w:t>
      </w:r>
      <w:r w:rsidRPr="0054736C">
        <w:rPr>
          <w:spacing w:val="-3"/>
        </w:rPr>
        <w:t xml:space="preserve"> </w:t>
      </w:r>
      <w:r w:rsidRPr="0054736C">
        <w:t>even</w:t>
      </w:r>
      <w:r w:rsidRPr="0054736C">
        <w:rPr>
          <w:spacing w:val="-3"/>
        </w:rPr>
        <w:t xml:space="preserve"> </w:t>
      </w:r>
      <w:r w:rsidRPr="0054736C">
        <w:t>if</w:t>
      </w:r>
      <w:r w:rsidRPr="0054736C">
        <w:rPr>
          <w:spacing w:val="-3"/>
        </w:rPr>
        <w:t xml:space="preserve"> </w:t>
      </w:r>
      <w:r w:rsidRPr="0054736C">
        <w:t>that</w:t>
      </w:r>
      <w:r w:rsidRPr="0054736C">
        <w:rPr>
          <w:spacing w:val="-3"/>
        </w:rPr>
        <w:t xml:space="preserve"> </w:t>
      </w:r>
      <w:r w:rsidRPr="0054736C">
        <w:t>computer</w:t>
      </w:r>
      <w:r w:rsidRPr="0054736C">
        <w:rPr>
          <w:spacing w:val="-3"/>
        </w:rPr>
        <w:t xml:space="preserve"> </w:t>
      </w:r>
      <w:r w:rsidRPr="0054736C">
        <w:t>is</w:t>
      </w:r>
      <w:r w:rsidRPr="0054736C">
        <w:rPr>
          <w:spacing w:val="-3"/>
        </w:rPr>
        <w:t xml:space="preserve"> </w:t>
      </w:r>
      <w:r w:rsidRPr="0054736C">
        <w:t>not</w:t>
      </w:r>
      <w:r w:rsidRPr="0054736C">
        <w:rPr>
          <w:spacing w:val="-3"/>
        </w:rPr>
        <w:t xml:space="preserve"> </w:t>
      </w:r>
      <w:r w:rsidRPr="0054736C">
        <w:t>turned on, or not on a network. In this case, you will need to advise the Wreck Check/GIRT Administrator of this situation – someone who has previously had the Activation Code has not de-activated it from their computer as they were supposed to.</w:t>
      </w:r>
    </w:p>
    <w:p w14:paraId="0A1194CE" w14:textId="77777777" w:rsidR="00236699" w:rsidRPr="0054736C" w:rsidRDefault="00F92B54" w:rsidP="00ED7466">
      <w:pPr>
        <w:pStyle w:val="Heading3"/>
        <w:spacing w:before="202"/>
        <w:ind w:left="0"/>
        <w:rPr>
          <w:rFonts w:ascii="Times New Roman" w:hAnsi="Times New Roman" w:cs="Times New Roman"/>
        </w:rPr>
      </w:pPr>
      <w:bookmarkStart w:id="69" w:name="_Toc123667696"/>
      <w:r w:rsidRPr="0054736C">
        <w:rPr>
          <w:rFonts w:ascii="Times New Roman" w:hAnsi="Times New Roman" w:cs="Times New Roman"/>
          <w:spacing w:val="-2"/>
        </w:rPr>
        <w:t>De-Activation</w:t>
      </w:r>
      <w:bookmarkEnd w:id="69"/>
    </w:p>
    <w:p w14:paraId="5F864C58" w14:textId="77777777" w:rsidR="00236699" w:rsidRPr="0054736C" w:rsidRDefault="00236699" w:rsidP="00ED7466">
      <w:pPr>
        <w:pStyle w:val="BodyText"/>
        <w:spacing w:before="6"/>
        <w:rPr>
          <w:b/>
          <w:i/>
          <w:sz w:val="20"/>
        </w:rPr>
      </w:pPr>
    </w:p>
    <w:p w14:paraId="3E2BBDEF" w14:textId="77777777" w:rsidR="00236699" w:rsidRPr="0054736C" w:rsidRDefault="00F92B54" w:rsidP="00ED7466">
      <w:pPr>
        <w:pStyle w:val="BodyText"/>
        <w:spacing w:line="276" w:lineRule="auto"/>
        <w:ind w:right="638"/>
      </w:pPr>
      <w:r w:rsidRPr="0054736C">
        <w:t>When</w:t>
      </w:r>
      <w:r w:rsidRPr="0054736C">
        <w:rPr>
          <w:spacing w:val="-4"/>
        </w:rPr>
        <w:t xml:space="preserve"> </w:t>
      </w:r>
      <w:r w:rsidRPr="0054736C">
        <w:t>the</w:t>
      </w:r>
      <w:r w:rsidRPr="0054736C">
        <w:rPr>
          <w:spacing w:val="-4"/>
        </w:rPr>
        <w:t xml:space="preserve"> </w:t>
      </w:r>
      <w:r w:rsidRPr="0054736C">
        <w:t>Wreck</w:t>
      </w:r>
      <w:r w:rsidRPr="0054736C">
        <w:rPr>
          <w:spacing w:val="-4"/>
        </w:rPr>
        <w:t xml:space="preserve"> </w:t>
      </w:r>
      <w:r w:rsidRPr="0054736C">
        <w:t>Check/GIRT</w:t>
      </w:r>
      <w:r w:rsidRPr="0054736C">
        <w:rPr>
          <w:spacing w:val="-4"/>
        </w:rPr>
        <w:t xml:space="preserve"> </w:t>
      </w:r>
      <w:r w:rsidRPr="0054736C">
        <w:t>Administrator</w:t>
      </w:r>
      <w:r w:rsidRPr="0054736C">
        <w:rPr>
          <w:spacing w:val="-4"/>
        </w:rPr>
        <w:t xml:space="preserve"> </w:t>
      </w:r>
      <w:r w:rsidRPr="0054736C">
        <w:t>requests</w:t>
      </w:r>
      <w:r w:rsidRPr="0054736C">
        <w:rPr>
          <w:spacing w:val="-4"/>
        </w:rPr>
        <w:t xml:space="preserve"> </w:t>
      </w:r>
      <w:r w:rsidRPr="0054736C">
        <w:t>that</w:t>
      </w:r>
      <w:r w:rsidRPr="0054736C">
        <w:rPr>
          <w:spacing w:val="-4"/>
        </w:rPr>
        <w:t xml:space="preserve"> </w:t>
      </w:r>
      <w:r w:rsidRPr="0054736C">
        <w:t>you</w:t>
      </w:r>
      <w:r w:rsidRPr="0054736C">
        <w:rPr>
          <w:spacing w:val="-4"/>
        </w:rPr>
        <w:t xml:space="preserve"> </w:t>
      </w:r>
      <w:r w:rsidRPr="0054736C">
        <w:t>de-activate</w:t>
      </w:r>
      <w:r w:rsidRPr="0054736C">
        <w:rPr>
          <w:spacing w:val="-4"/>
        </w:rPr>
        <w:t xml:space="preserve"> </w:t>
      </w:r>
      <w:r w:rsidRPr="0054736C">
        <w:t>the</w:t>
      </w:r>
      <w:r w:rsidRPr="0054736C">
        <w:rPr>
          <w:spacing w:val="-4"/>
        </w:rPr>
        <w:t xml:space="preserve"> </w:t>
      </w:r>
      <w:r w:rsidRPr="0054736C">
        <w:t>code</w:t>
      </w:r>
      <w:r w:rsidRPr="0054736C">
        <w:rPr>
          <w:spacing w:val="-4"/>
        </w:rPr>
        <w:t xml:space="preserve"> </w:t>
      </w:r>
      <w:r w:rsidRPr="0054736C">
        <w:t>on</w:t>
      </w:r>
      <w:r w:rsidRPr="0054736C">
        <w:rPr>
          <w:spacing w:val="-4"/>
        </w:rPr>
        <w:t xml:space="preserve"> </w:t>
      </w:r>
      <w:r w:rsidRPr="0054736C">
        <w:t>your computer, you need to go to the menu bar at the top of the screen and choose HELP/ACTIVATE PRODUCT.</w:t>
      </w:r>
    </w:p>
    <w:p w14:paraId="2F225E3B" w14:textId="77777777" w:rsidR="00236699" w:rsidRPr="0054736C" w:rsidRDefault="00F92B54" w:rsidP="00ED7466">
      <w:pPr>
        <w:pStyle w:val="BodyText"/>
        <w:spacing w:before="203" w:line="276" w:lineRule="auto"/>
        <w:ind w:right="638"/>
      </w:pPr>
      <w:r w:rsidRPr="0054736C">
        <w:t xml:space="preserve">A window will open telling you </w:t>
      </w:r>
      <w:proofErr w:type="spellStart"/>
      <w:r w:rsidRPr="0054736C">
        <w:t>Photoscan</w:t>
      </w:r>
      <w:proofErr w:type="spellEnd"/>
      <w:r w:rsidRPr="0054736C">
        <w:t xml:space="preserve"> is already activated, and next to that is a small button</w:t>
      </w:r>
      <w:r w:rsidRPr="0054736C">
        <w:rPr>
          <w:spacing w:val="-3"/>
        </w:rPr>
        <w:t xml:space="preserve"> </w:t>
      </w:r>
      <w:r w:rsidRPr="0054736C">
        <w:t>titled</w:t>
      </w:r>
      <w:r w:rsidRPr="0054736C">
        <w:rPr>
          <w:spacing w:val="-3"/>
        </w:rPr>
        <w:t xml:space="preserve"> </w:t>
      </w:r>
      <w:r w:rsidRPr="0054736C">
        <w:t>“Deactivate”</w:t>
      </w:r>
      <w:r w:rsidRPr="0054736C">
        <w:rPr>
          <w:spacing w:val="-3"/>
        </w:rPr>
        <w:t xml:space="preserve"> </w:t>
      </w:r>
      <w:r w:rsidRPr="0054736C">
        <w:t>you</w:t>
      </w:r>
      <w:r w:rsidRPr="0054736C">
        <w:rPr>
          <w:spacing w:val="-3"/>
        </w:rPr>
        <w:t xml:space="preserve"> </w:t>
      </w:r>
      <w:r w:rsidRPr="0054736C">
        <w:t>can</w:t>
      </w:r>
      <w:r w:rsidRPr="0054736C">
        <w:rPr>
          <w:spacing w:val="-3"/>
        </w:rPr>
        <w:t xml:space="preserve"> </w:t>
      </w:r>
      <w:r w:rsidRPr="0054736C">
        <w:t>click.</w:t>
      </w:r>
      <w:r w:rsidRPr="0054736C">
        <w:rPr>
          <w:spacing w:val="-3"/>
        </w:rPr>
        <w:t xml:space="preserve"> </w:t>
      </w:r>
      <w:r w:rsidRPr="0054736C">
        <w:t>It</w:t>
      </w:r>
      <w:r w:rsidRPr="0054736C">
        <w:rPr>
          <w:spacing w:val="-3"/>
        </w:rPr>
        <w:t xml:space="preserve"> </w:t>
      </w:r>
      <w:r w:rsidRPr="0054736C">
        <w:t>will</w:t>
      </w:r>
      <w:r w:rsidRPr="0054736C">
        <w:rPr>
          <w:spacing w:val="-3"/>
        </w:rPr>
        <w:t xml:space="preserve"> </w:t>
      </w:r>
      <w:r w:rsidRPr="0054736C">
        <w:t>then</w:t>
      </w:r>
      <w:r w:rsidRPr="0054736C">
        <w:rPr>
          <w:spacing w:val="-3"/>
        </w:rPr>
        <w:t xml:space="preserve"> </w:t>
      </w:r>
      <w:r w:rsidRPr="0054736C">
        <w:t>tell</w:t>
      </w:r>
      <w:r w:rsidRPr="0054736C">
        <w:rPr>
          <w:spacing w:val="-3"/>
        </w:rPr>
        <w:t xml:space="preserve"> </w:t>
      </w:r>
      <w:r w:rsidRPr="0054736C">
        <w:t>you</w:t>
      </w:r>
      <w:r w:rsidRPr="0054736C">
        <w:rPr>
          <w:spacing w:val="-3"/>
        </w:rPr>
        <w:t xml:space="preserve"> </w:t>
      </w:r>
      <w:r w:rsidRPr="0054736C">
        <w:t>your</w:t>
      </w:r>
      <w:r w:rsidRPr="0054736C">
        <w:rPr>
          <w:spacing w:val="-3"/>
        </w:rPr>
        <w:t xml:space="preserve"> </w:t>
      </w:r>
      <w:r w:rsidRPr="0054736C">
        <w:t>copy</w:t>
      </w:r>
      <w:r w:rsidRPr="0054736C">
        <w:rPr>
          <w:spacing w:val="-3"/>
        </w:rPr>
        <w:t xml:space="preserve"> </w:t>
      </w:r>
      <w:r w:rsidRPr="0054736C">
        <w:t>of</w:t>
      </w:r>
      <w:r w:rsidRPr="0054736C">
        <w:rPr>
          <w:spacing w:val="-3"/>
        </w:rPr>
        <w:t xml:space="preserve"> </w:t>
      </w:r>
      <w:proofErr w:type="spellStart"/>
      <w:r w:rsidRPr="0054736C">
        <w:t>Photoscan</w:t>
      </w:r>
      <w:proofErr w:type="spellEnd"/>
      <w:r w:rsidRPr="0054736C">
        <w:rPr>
          <w:spacing w:val="-3"/>
        </w:rPr>
        <w:t xml:space="preserve"> </w:t>
      </w:r>
      <w:r w:rsidRPr="0054736C">
        <w:t>has</w:t>
      </w:r>
      <w:r w:rsidRPr="0054736C">
        <w:rPr>
          <w:spacing w:val="-3"/>
        </w:rPr>
        <w:t xml:space="preserve"> </w:t>
      </w:r>
      <w:r w:rsidRPr="0054736C">
        <w:t>been deactivated (assuming you were online at that time).</w:t>
      </w:r>
    </w:p>
    <w:p w14:paraId="5485C032" w14:textId="77777777" w:rsidR="00236699" w:rsidRPr="0054736C" w:rsidRDefault="00F92B54" w:rsidP="00ED7466">
      <w:pPr>
        <w:pStyle w:val="BodyText"/>
        <w:spacing w:before="197" w:line="276" w:lineRule="auto"/>
        <w:ind w:right="355"/>
      </w:pPr>
      <w:r w:rsidRPr="0054736C">
        <w:t>The</w:t>
      </w:r>
      <w:r w:rsidRPr="0054736C">
        <w:rPr>
          <w:spacing w:val="-3"/>
        </w:rPr>
        <w:t xml:space="preserve"> </w:t>
      </w:r>
      <w:r w:rsidRPr="0054736C">
        <w:t>code</w:t>
      </w:r>
      <w:r w:rsidRPr="0054736C">
        <w:rPr>
          <w:spacing w:val="-3"/>
        </w:rPr>
        <w:t xml:space="preserve"> </w:t>
      </w:r>
      <w:r w:rsidRPr="0054736C">
        <w:t>number</w:t>
      </w:r>
      <w:r w:rsidRPr="0054736C">
        <w:rPr>
          <w:spacing w:val="-4"/>
        </w:rPr>
        <w:t xml:space="preserve"> </w:t>
      </w:r>
      <w:r w:rsidRPr="0054736C">
        <w:t>you</w:t>
      </w:r>
      <w:r w:rsidRPr="0054736C">
        <w:rPr>
          <w:spacing w:val="-3"/>
        </w:rPr>
        <w:t xml:space="preserve"> </w:t>
      </w:r>
      <w:r w:rsidRPr="0054736C">
        <w:t>were</w:t>
      </w:r>
      <w:r w:rsidRPr="0054736C">
        <w:rPr>
          <w:spacing w:val="-3"/>
        </w:rPr>
        <w:t xml:space="preserve"> </w:t>
      </w:r>
      <w:r w:rsidRPr="0054736C">
        <w:t>using</w:t>
      </w:r>
      <w:r w:rsidRPr="0054736C">
        <w:rPr>
          <w:spacing w:val="-3"/>
        </w:rPr>
        <w:t xml:space="preserve"> </w:t>
      </w:r>
      <w:r w:rsidRPr="0054736C">
        <w:t>has</w:t>
      </w:r>
      <w:r w:rsidRPr="0054736C">
        <w:rPr>
          <w:spacing w:val="-3"/>
        </w:rPr>
        <w:t xml:space="preserve"> </w:t>
      </w:r>
      <w:r w:rsidRPr="0054736C">
        <w:t>now</w:t>
      </w:r>
      <w:r w:rsidRPr="0054736C">
        <w:rPr>
          <w:spacing w:val="-3"/>
        </w:rPr>
        <w:t xml:space="preserve"> </w:t>
      </w:r>
      <w:r w:rsidRPr="0054736C">
        <w:t>been</w:t>
      </w:r>
      <w:r w:rsidRPr="0054736C">
        <w:rPr>
          <w:spacing w:val="-3"/>
        </w:rPr>
        <w:t xml:space="preserve"> </w:t>
      </w:r>
      <w:r w:rsidRPr="0054736C">
        <w:t>“un-associated”</w:t>
      </w:r>
      <w:r w:rsidRPr="0054736C">
        <w:rPr>
          <w:spacing w:val="-3"/>
        </w:rPr>
        <w:t xml:space="preserve"> </w:t>
      </w:r>
      <w:r w:rsidRPr="0054736C">
        <w:t>with</w:t>
      </w:r>
      <w:r w:rsidRPr="0054736C">
        <w:rPr>
          <w:spacing w:val="-3"/>
        </w:rPr>
        <w:t xml:space="preserve"> </w:t>
      </w:r>
      <w:r w:rsidRPr="0054736C">
        <w:t>your</w:t>
      </w:r>
      <w:r w:rsidRPr="0054736C">
        <w:rPr>
          <w:spacing w:val="-3"/>
        </w:rPr>
        <w:t xml:space="preserve"> </w:t>
      </w:r>
      <w:r w:rsidRPr="0054736C">
        <w:t>computer,</w:t>
      </w:r>
      <w:r w:rsidRPr="0054736C">
        <w:rPr>
          <w:spacing w:val="-3"/>
        </w:rPr>
        <w:t xml:space="preserve"> </w:t>
      </w:r>
      <w:r w:rsidRPr="0054736C">
        <w:t>and</w:t>
      </w:r>
      <w:r w:rsidRPr="0054736C">
        <w:rPr>
          <w:spacing w:val="-3"/>
        </w:rPr>
        <w:t xml:space="preserve"> </w:t>
      </w:r>
      <w:r w:rsidRPr="0054736C">
        <w:t xml:space="preserve">you can advise the Wreck Check/GIRT administrator that the code can now be used by another </w:t>
      </w:r>
      <w:r w:rsidRPr="0054736C">
        <w:rPr>
          <w:spacing w:val="-2"/>
        </w:rPr>
        <w:t>computer.</w:t>
      </w:r>
    </w:p>
    <w:p w14:paraId="2A2B11F0" w14:textId="77777777" w:rsidR="00236699" w:rsidRPr="0054736C" w:rsidRDefault="00F92B54" w:rsidP="00ED7466">
      <w:pPr>
        <w:pStyle w:val="BodyText"/>
        <w:spacing w:before="203" w:line="273" w:lineRule="auto"/>
        <w:ind w:right="355"/>
      </w:pPr>
      <w:r w:rsidRPr="0054736C">
        <w:t>You</w:t>
      </w:r>
      <w:r w:rsidRPr="0054736C">
        <w:rPr>
          <w:spacing w:val="-2"/>
        </w:rPr>
        <w:t xml:space="preserve"> </w:t>
      </w:r>
      <w:r w:rsidRPr="0054736C">
        <w:t>will</w:t>
      </w:r>
      <w:r w:rsidRPr="0054736C">
        <w:rPr>
          <w:spacing w:val="-2"/>
        </w:rPr>
        <w:t xml:space="preserve"> </w:t>
      </w:r>
      <w:r w:rsidRPr="0054736C">
        <w:t>still</w:t>
      </w:r>
      <w:r w:rsidRPr="0054736C">
        <w:rPr>
          <w:spacing w:val="-2"/>
        </w:rPr>
        <w:t xml:space="preserve"> </w:t>
      </w:r>
      <w:r w:rsidRPr="0054736C">
        <w:t>be</w:t>
      </w:r>
      <w:r w:rsidRPr="0054736C">
        <w:rPr>
          <w:spacing w:val="-2"/>
        </w:rPr>
        <w:t xml:space="preserve"> </w:t>
      </w:r>
      <w:r w:rsidRPr="0054736C">
        <w:t>able</w:t>
      </w:r>
      <w:r w:rsidRPr="0054736C">
        <w:rPr>
          <w:spacing w:val="-2"/>
        </w:rPr>
        <w:t xml:space="preserve"> </w:t>
      </w:r>
      <w:r w:rsidRPr="0054736C">
        <w:t>to</w:t>
      </w:r>
      <w:r w:rsidRPr="0054736C">
        <w:rPr>
          <w:spacing w:val="-2"/>
        </w:rPr>
        <w:t xml:space="preserve"> </w:t>
      </w:r>
      <w:r w:rsidRPr="0054736C">
        <w:t>use</w:t>
      </w:r>
      <w:r w:rsidRPr="0054736C">
        <w:rPr>
          <w:spacing w:val="-2"/>
        </w:rPr>
        <w:t xml:space="preserve"> </w:t>
      </w:r>
      <w:r w:rsidRPr="0054736C">
        <w:t>the</w:t>
      </w:r>
      <w:r w:rsidRPr="0054736C">
        <w:rPr>
          <w:spacing w:val="-2"/>
        </w:rPr>
        <w:t xml:space="preserve"> </w:t>
      </w:r>
      <w:r w:rsidRPr="0054736C">
        <w:t>software</w:t>
      </w:r>
      <w:r w:rsidRPr="0054736C">
        <w:rPr>
          <w:spacing w:val="-2"/>
        </w:rPr>
        <w:t xml:space="preserve"> </w:t>
      </w:r>
      <w:r w:rsidRPr="0054736C">
        <w:t>to</w:t>
      </w:r>
      <w:r w:rsidRPr="0054736C">
        <w:rPr>
          <w:spacing w:val="-2"/>
        </w:rPr>
        <w:t xml:space="preserve"> </w:t>
      </w:r>
      <w:r w:rsidRPr="0054736C">
        <w:t>import</w:t>
      </w:r>
      <w:r w:rsidRPr="0054736C">
        <w:rPr>
          <w:spacing w:val="-2"/>
        </w:rPr>
        <w:t xml:space="preserve"> </w:t>
      </w:r>
      <w:r w:rsidRPr="0054736C">
        <w:t>and</w:t>
      </w:r>
      <w:r w:rsidRPr="0054736C">
        <w:rPr>
          <w:spacing w:val="-2"/>
        </w:rPr>
        <w:t xml:space="preserve"> </w:t>
      </w:r>
      <w:r w:rsidRPr="0054736C">
        <w:t>align</w:t>
      </w:r>
      <w:r w:rsidRPr="0054736C">
        <w:rPr>
          <w:spacing w:val="-2"/>
        </w:rPr>
        <w:t xml:space="preserve"> </w:t>
      </w:r>
      <w:r w:rsidRPr="0054736C">
        <w:t>images,</w:t>
      </w:r>
      <w:r w:rsidRPr="0054736C">
        <w:rPr>
          <w:spacing w:val="-2"/>
        </w:rPr>
        <w:t xml:space="preserve"> </w:t>
      </w:r>
      <w:r w:rsidRPr="0054736C">
        <w:t>but</w:t>
      </w:r>
      <w:r w:rsidRPr="0054736C">
        <w:rPr>
          <w:spacing w:val="-2"/>
        </w:rPr>
        <w:t xml:space="preserve"> </w:t>
      </w:r>
      <w:r w:rsidRPr="0054736C">
        <w:t>you</w:t>
      </w:r>
      <w:r w:rsidRPr="0054736C">
        <w:rPr>
          <w:spacing w:val="-2"/>
        </w:rPr>
        <w:t xml:space="preserve"> </w:t>
      </w:r>
      <w:r w:rsidRPr="0054736C">
        <w:t>will</w:t>
      </w:r>
      <w:r w:rsidRPr="0054736C">
        <w:rPr>
          <w:spacing w:val="-2"/>
        </w:rPr>
        <w:t xml:space="preserve"> </w:t>
      </w:r>
      <w:r w:rsidRPr="0054736C">
        <w:t>not</w:t>
      </w:r>
      <w:r w:rsidRPr="0054736C">
        <w:rPr>
          <w:spacing w:val="-5"/>
        </w:rPr>
        <w:t xml:space="preserve"> </w:t>
      </w:r>
      <w:r w:rsidRPr="0054736C">
        <w:t>be</w:t>
      </w:r>
      <w:r w:rsidRPr="0054736C">
        <w:rPr>
          <w:spacing w:val="-2"/>
        </w:rPr>
        <w:t xml:space="preserve"> </w:t>
      </w:r>
      <w:r w:rsidRPr="0054736C">
        <w:t>able</w:t>
      </w:r>
      <w:r w:rsidRPr="0054736C">
        <w:rPr>
          <w:spacing w:val="-2"/>
        </w:rPr>
        <w:t xml:space="preserve"> </w:t>
      </w:r>
      <w:r w:rsidRPr="0054736C">
        <w:t>to save any of these results.</w:t>
      </w:r>
    </w:p>
    <w:p w14:paraId="515BDA83" w14:textId="77777777" w:rsidR="00236699" w:rsidRPr="0054736C" w:rsidRDefault="00F92B54" w:rsidP="00ED7466">
      <w:pPr>
        <w:pStyle w:val="Heading3"/>
        <w:spacing w:before="196"/>
        <w:ind w:left="0"/>
        <w:rPr>
          <w:rFonts w:ascii="Times New Roman" w:hAnsi="Times New Roman" w:cs="Times New Roman"/>
        </w:rPr>
      </w:pPr>
      <w:bookmarkStart w:id="70" w:name="_Toc123667697"/>
      <w:r w:rsidRPr="0054736C">
        <w:rPr>
          <w:rFonts w:ascii="Times New Roman" w:hAnsi="Times New Roman" w:cs="Times New Roman"/>
        </w:rPr>
        <w:t>Additional</w:t>
      </w:r>
      <w:r w:rsidRPr="0054736C">
        <w:rPr>
          <w:rFonts w:ascii="Times New Roman" w:hAnsi="Times New Roman" w:cs="Times New Roman"/>
          <w:spacing w:val="-10"/>
        </w:rPr>
        <w:t xml:space="preserve"> </w:t>
      </w:r>
      <w:r w:rsidRPr="0054736C">
        <w:rPr>
          <w:rFonts w:ascii="Times New Roman" w:hAnsi="Times New Roman" w:cs="Times New Roman"/>
          <w:spacing w:val="-2"/>
        </w:rPr>
        <w:t>Information</w:t>
      </w:r>
      <w:bookmarkEnd w:id="70"/>
    </w:p>
    <w:p w14:paraId="4BDAA184" w14:textId="77777777" w:rsidR="00236699" w:rsidRPr="0054736C" w:rsidRDefault="00236699" w:rsidP="00ED7466">
      <w:pPr>
        <w:pStyle w:val="BodyText"/>
        <w:spacing w:before="4"/>
        <w:rPr>
          <w:b/>
          <w:i/>
          <w:sz w:val="21"/>
        </w:rPr>
      </w:pPr>
    </w:p>
    <w:p w14:paraId="1D731B33" w14:textId="77777777" w:rsidR="00236699" w:rsidRPr="0054736C" w:rsidRDefault="00F92B54" w:rsidP="00ED7466">
      <w:pPr>
        <w:pStyle w:val="BodyText"/>
        <w:spacing w:line="273" w:lineRule="auto"/>
        <w:ind w:right="395"/>
        <w:jc w:val="both"/>
      </w:pPr>
      <w:r w:rsidRPr="0054736C">
        <w:t>This</w:t>
      </w:r>
      <w:r w:rsidRPr="0054736C">
        <w:rPr>
          <w:spacing w:val="-3"/>
        </w:rPr>
        <w:t xml:space="preserve"> </w:t>
      </w:r>
      <w:r w:rsidRPr="0054736C">
        <w:t>is</w:t>
      </w:r>
      <w:r w:rsidRPr="0054736C">
        <w:rPr>
          <w:spacing w:val="-3"/>
        </w:rPr>
        <w:t xml:space="preserve"> </w:t>
      </w:r>
      <w:r w:rsidRPr="0054736C">
        <w:t>not</w:t>
      </w:r>
      <w:r w:rsidRPr="0054736C">
        <w:rPr>
          <w:spacing w:val="-3"/>
        </w:rPr>
        <w:t xml:space="preserve"> </w:t>
      </w:r>
      <w:r w:rsidRPr="0054736C">
        <w:t>related</w:t>
      </w:r>
      <w:r w:rsidRPr="0054736C">
        <w:rPr>
          <w:spacing w:val="-3"/>
        </w:rPr>
        <w:t xml:space="preserve"> </w:t>
      </w:r>
      <w:r w:rsidRPr="0054736C">
        <w:t>to</w:t>
      </w:r>
      <w:r w:rsidRPr="0054736C">
        <w:rPr>
          <w:spacing w:val="-3"/>
        </w:rPr>
        <w:t xml:space="preserve"> </w:t>
      </w:r>
      <w:r w:rsidRPr="0054736C">
        <w:t>the</w:t>
      </w:r>
      <w:r w:rsidRPr="0054736C">
        <w:rPr>
          <w:spacing w:val="-3"/>
        </w:rPr>
        <w:t xml:space="preserve"> </w:t>
      </w:r>
      <w:r w:rsidRPr="0054736C">
        <w:t>issue</w:t>
      </w:r>
      <w:r w:rsidRPr="0054736C">
        <w:rPr>
          <w:spacing w:val="-3"/>
        </w:rPr>
        <w:t xml:space="preserve"> </w:t>
      </w:r>
      <w:r w:rsidRPr="0054736C">
        <w:t>of</w:t>
      </w:r>
      <w:r w:rsidRPr="0054736C">
        <w:rPr>
          <w:spacing w:val="-3"/>
        </w:rPr>
        <w:t xml:space="preserve"> </w:t>
      </w:r>
      <w:r w:rsidRPr="0054736C">
        <w:t>Activation</w:t>
      </w:r>
      <w:r w:rsidRPr="0054736C">
        <w:rPr>
          <w:spacing w:val="-3"/>
        </w:rPr>
        <w:t xml:space="preserve"> </w:t>
      </w:r>
      <w:r w:rsidRPr="0054736C">
        <w:t>Codes,</w:t>
      </w:r>
      <w:r w:rsidRPr="0054736C">
        <w:rPr>
          <w:spacing w:val="-3"/>
        </w:rPr>
        <w:t xml:space="preserve"> </w:t>
      </w:r>
      <w:r w:rsidRPr="0054736C">
        <w:t>but</w:t>
      </w:r>
      <w:r w:rsidRPr="0054736C">
        <w:rPr>
          <w:spacing w:val="-3"/>
        </w:rPr>
        <w:t xml:space="preserve"> </w:t>
      </w:r>
      <w:r w:rsidRPr="0054736C">
        <w:t>it</w:t>
      </w:r>
      <w:r w:rsidRPr="0054736C">
        <w:rPr>
          <w:spacing w:val="-3"/>
        </w:rPr>
        <w:t xml:space="preserve"> </w:t>
      </w:r>
      <w:r w:rsidRPr="0054736C">
        <w:t>is</w:t>
      </w:r>
      <w:r w:rsidRPr="0054736C">
        <w:rPr>
          <w:spacing w:val="-3"/>
        </w:rPr>
        <w:t xml:space="preserve"> </w:t>
      </w:r>
      <w:r w:rsidRPr="0054736C">
        <w:t>important.</w:t>
      </w:r>
      <w:r w:rsidRPr="0054736C">
        <w:rPr>
          <w:spacing w:val="-3"/>
        </w:rPr>
        <w:t xml:space="preserve"> </w:t>
      </w:r>
      <w:r w:rsidRPr="0054736C">
        <w:t>When</w:t>
      </w:r>
      <w:r w:rsidRPr="0054736C">
        <w:rPr>
          <w:spacing w:val="-3"/>
        </w:rPr>
        <w:t xml:space="preserve"> </w:t>
      </w:r>
      <w:r w:rsidRPr="0054736C">
        <w:t>you</w:t>
      </w:r>
      <w:r w:rsidRPr="0054736C">
        <w:rPr>
          <w:spacing w:val="-3"/>
        </w:rPr>
        <w:t xml:space="preserve"> </w:t>
      </w:r>
      <w:r w:rsidRPr="0054736C">
        <w:t>install</w:t>
      </w:r>
      <w:r w:rsidRPr="0054736C">
        <w:rPr>
          <w:spacing w:val="-3"/>
        </w:rPr>
        <w:t xml:space="preserve"> </w:t>
      </w:r>
      <w:proofErr w:type="spellStart"/>
      <w:r w:rsidRPr="0054736C">
        <w:t>Agisoft</w:t>
      </w:r>
      <w:proofErr w:type="spellEnd"/>
      <w:r w:rsidRPr="0054736C">
        <w:t xml:space="preserve"> you will also need to go into the menu bar at the top of the screen and choose </w:t>
      </w:r>
      <w:proofErr w:type="spellStart"/>
      <w:r w:rsidRPr="0054736C">
        <w:t>Photoscan</w:t>
      </w:r>
      <w:proofErr w:type="spellEnd"/>
    </w:p>
    <w:p w14:paraId="63E729A0" w14:textId="77777777" w:rsidR="00236699" w:rsidRDefault="00F92B54" w:rsidP="00ED7466">
      <w:pPr>
        <w:pStyle w:val="BodyText"/>
        <w:spacing w:before="4" w:line="276" w:lineRule="auto"/>
        <w:ind w:right="480"/>
        <w:jc w:val="both"/>
      </w:pPr>
      <w:r w:rsidRPr="0054736C">
        <w:t>/Preferences/GPU/</w:t>
      </w:r>
      <w:r w:rsidRPr="0054736C">
        <w:rPr>
          <w:spacing w:val="-2"/>
        </w:rPr>
        <w:t xml:space="preserve"> </w:t>
      </w:r>
      <w:r w:rsidRPr="0054736C">
        <w:t>and</w:t>
      </w:r>
      <w:r w:rsidRPr="0054736C">
        <w:rPr>
          <w:spacing w:val="-2"/>
        </w:rPr>
        <w:t xml:space="preserve"> </w:t>
      </w:r>
      <w:r w:rsidRPr="0054736C">
        <w:t>tick</w:t>
      </w:r>
      <w:r w:rsidRPr="0054736C">
        <w:rPr>
          <w:spacing w:val="-2"/>
        </w:rPr>
        <w:t xml:space="preserve"> </w:t>
      </w:r>
      <w:r w:rsidRPr="0054736C">
        <w:t>the</w:t>
      </w:r>
      <w:r w:rsidRPr="0054736C">
        <w:rPr>
          <w:spacing w:val="-2"/>
        </w:rPr>
        <w:t xml:space="preserve"> </w:t>
      </w:r>
      <w:r w:rsidRPr="0054736C">
        <w:t>boxes</w:t>
      </w:r>
      <w:r w:rsidRPr="0054736C">
        <w:rPr>
          <w:spacing w:val="-2"/>
        </w:rPr>
        <w:t xml:space="preserve"> </w:t>
      </w:r>
      <w:r w:rsidRPr="0054736C">
        <w:t>under</w:t>
      </w:r>
      <w:r w:rsidRPr="0054736C">
        <w:rPr>
          <w:spacing w:val="-2"/>
        </w:rPr>
        <w:t xml:space="preserve"> </w:t>
      </w:r>
      <w:r w:rsidRPr="0054736C">
        <w:t>“GPU</w:t>
      </w:r>
      <w:r w:rsidRPr="0054736C">
        <w:rPr>
          <w:spacing w:val="-2"/>
        </w:rPr>
        <w:t xml:space="preserve"> </w:t>
      </w:r>
      <w:r w:rsidRPr="0054736C">
        <w:t>devices”</w:t>
      </w:r>
      <w:r w:rsidRPr="0054736C">
        <w:rPr>
          <w:spacing w:val="-2"/>
        </w:rPr>
        <w:t xml:space="preserve"> </w:t>
      </w:r>
      <w:r w:rsidRPr="0054736C">
        <w:t>to</w:t>
      </w:r>
      <w:r w:rsidRPr="0054736C">
        <w:rPr>
          <w:spacing w:val="-2"/>
        </w:rPr>
        <w:t xml:space="preserve"> </w:t>
      </w:r>
      <w:r w:rsidRPr="0054736C">
        <w:t>tell</w:t>
      </w:r>
      <w:r w:rsidRPr="0054736C">
        <w:rPr>
          <w:spacing w:val="-2"/>
        </w:rPr>
        <w:t xml:space="preserve"> </w:t>
      </w:r>
      <w:proofErr w:type="spellStart"/>
      <w:r w:rsidRPr="0054736C">
        <w:t>Photoscan</w:t>
      </w:r>
      <w:proofErr w:type="spellEnd"/>
      <w:r w:rsidRPr="0054736C">
        <w:rPr>
          <w:spacing w:val="-2"/>
        </w:rPr>
        <w:t xml:space="preserve"> </w:t>
      </w:r>
      <w:r w:rsidRPr="0054736C">
        <w:t>to</w:t>
      </w:r>
      <w:r w:rsidRPr="0054736C">
        <w:rPr>
          <w:spacing w:val="-2"/>
        </w:rPr>
        <w:t xml:space="preserve"> </w:t>
      </w:r>
      <w:r w:rsidRPr="0054736C">
        <w:t>use</w:t>
      </w:r>
      <w:r w:rsidRPr="0054736C">
        <w:rPr>
          <w:spacing w:val="-2"/>
        </w:rPr>
        <w:t xml:space="preserve"> </w:t>
      </w:r>
      <w:r w:rsidRPr="0054736C">
        <w:t>the</w:t>
      </w:r>
      <w:r w:rsidRPr="0054736C">
        <w:rPr>
          <w:spacing w:val="-2"/>
        </w:rPr>
        <w:t xml:space="preserve"> </w:t>
      </w:r>
      <w:r w:rsidRPr="0054736C">
        <w:t>GPU (Graphics Processing Units)/video cards your computer has. For some reason, these are not selected by default. This will dramatically speed up the processing</w:t>
      </w:r>
      <w:r>
        <w:t xml:space="preserve"> of the images.</w:t>
      </w:r>
    </w:p>
    <w:p w14:paraId="3634BE82" w14:textId="77777777" w:rsidR="00236699" w:rsidRDefault="00236699">
      <w:pPr>
        <w:spacing w:line="276" w:lineRule="auto"/>
        <w:jc w:val="both"/>
        <w:sectPr w:rsidR="00236699">
          <w:pgSz w:w="11900" w:h="16840"/>
          <w:pgMar w:top="1320" w:right="940" w:bottom="660" w:left="1120" w:header="0" w:footer="443" w:gutter="0"/>
          <w:cols w:space="720"/>
        </w:sectPr>
      </w:pPr>
    </w:p>
    <w:p w14:paraId="056BBDB8" w14:textId="7A208AFD" w:rsidR="00236699" w:rsidRPr="00353C68" w:rsidRDefault="00F92B54" w:rsidP="009645D6">
      <w:pPr>
        <w:pStyle w:val="Heading1"/>
        <w:spacing w:before="77" w:line="460" w:lineRule="auto"/>
        <w:ind w:left="0" w:right="638" w:hanging="1"/>
      </w:pPr>
      <w:bookmarkStart w:id="71" w:name="_Toc123667698"/>
      <w:r>
        <w:lastRenderedPageBreak/>
        <w:t>APPENDIX</w:t>
      </w:r>
      <w:r>
        <w:rPr>
          <w:spacing w:val="-4"/>
        </w:rPr>
        <w:t xml:space="preserve"> </w:t>
      </w:r>
      <w:r w:rsidR="00EA40D4">
        <w:t>3</w:t>
      </w:r>
      <w:r>
        <w:rPr>
          <w:spacing w:val="-4"/>
        </w:rPr>
        <w:t xml:space="preserve"> </w:t>
      </w:r>
      <w:r>
        <w:t>–</w:t>
      </w:r>
      <w:r>
        <w:rPr>
          <w:spacing w:val="-4"/>
        </w:rPr>
        <w:t xml:space="preserve"> </w:t>
      </w:r>
      <w:r>
        <w:t>EXPORTING</w:t>
      </w:r>
      <w:r>
        <w:rPr>
          <w:spacing w:val="-4"/>
        </w:rPr>
        <w:t xml:space="preserve"> </w:t>
      </w:r>
      <w:r>
        <w:t>A</w:t>
      </w:r>
      <w:r>
        <w:rPr>
          <w:spacing w:val="-4"/>
        </w:rPr>
        <w:t xml:space="preserve"> </w:t>
      </w:r>
      <w:r>
        <w:t>3D</w:t>
      </w:r>
      <w:r>
        <w:rPr>
          <w:spacing w:val="-4"/>
        </w:rPr>
        <w:t xml:space="preserve"> </w:t>
      </w:r>
      <w:r>
        <w:t>MODEL</w:t>
      </w:r>
      <w:r>
        <w:rPr>
          <w:spacing w:val="-4"/>
        </w:rPr>
        <w:t xml:space="preserve"> </w:t>
      </w:r>
      <w:r>
        <w:t>FROM</w:t>
      </w:r>
      <w:r>
        <w:rPr>
          <w:spacing w:val="-4"/>
        </w:rPr>
        <w:t xml:space="preserve"> </w:t>
      </w:r>
      <w:r>
        <w:t>AGISOFT</w:t>
      </w:r>
      <w:r>
        <w:rPr>
          <w:spacing w:val="-4"/>
        </w:rPr>
        <w:t xml:space="preserve"> </w:t>
      </w:r>
      <w:r>
        <w:t>PHOTOSCAN</w:t>
      </w:r>
      <w:r>
        <w:rPr>
          <w:spacing w:val="-4"/>
        </w:rPr>
        <w:t xml:space="preserve"> </w:t>
      </w:r>
      <w:r>
        <w:t xml:space="preserve">/ </w:t>
      </w:r>
      <w:r>
        <w:rPr>
          <w:spacing w:val="-2"/>
        </w:rPr>
        <w:t>METASHAPE</w:t>
      </w:r>
      <w:bookmarkEnd w:id="71"/>
    </w:p>
    <w:p w14:paraId="1159FF6F" w14:textId="77777777" w:rsidR="00236699" w:rsidRDefault="00236699" w:rsidP="009645D6">
      <w:pPr>
        <w:pStyle w:val="BodyText"/>
        <w:spacing w:before="2"/>
        <w:rPr>
          <w:b/>
          <w:sz w:val="19"/>
        </w:rPr>
      </w:pPr>
    </w:p>
    <w:p w14:paraId="44A8F2A8" w14:textId="77777777" w:rsidR="00236699" w:rsidRDefault="00F92B54" w:rsidP="009645D6">
      <w:pPr>
        <w:rPr>
          <w:i/>
        </w:rPr>
      </w:pPr>
      <w:r>
        <w:rPr>
          <w:i/>
        </w:rPr>
        <w:t>Note:</w:t>
      </w:r>
      <w:r>
        <w:rPr>
          <w:i/>
          <w:spacing w:val="-7"/>
        </w:rPr>
        <w:t xml:space="preserve"> </w:t>
      </w:r>
      <w:r>
        <w:rPr>
          <w:i/>
        </w:rPr>
        <w:t>“</w:t>
      </w:r>
      <w:proofErr w:type="spellStart"/>
      <w:r>
        <w:rPr>
          <w:i/>
        </w:rPr>
        <w:t>Agisoft</w:t>
      </w:r>
      <w:proofErr w:type="spellEnd"/>
      <w:r>
        <w:rPr>
          <w:i/>
          <w:spacing w:val="-6"/>
        </w:rPr>
        <w:t xml:space="preserve"> </w:t>
      </w:r>
      <w:proofErr w:type="spellStart"/>
      <w:r>
        <w:rPr>
          <w:rFonts w:ascii="Arial-BoldItalicMT" w:hAnsi="Arial-BoldItalicMT"/>
          <w:b/>
          <w:i/>
        </w:rPr>
        <w:t>Photoscan</w:t>
      </w:r>
      <w:proofErr w:type="spellEnd"/>
      <w:r>
        <w:rPr>
          <w:i/>
        </w:rPr>
        <w:t>”</w:t>
      </w:r>
      <w:r>
        <w:rPr>
          <w:i/>
          <w:spacing w:val="-7"/>
        </w:rPr>
        <w:t xml:space="preserve"> </w:t>
      </w:r>
      <w:r>
        <w:rPr>
          <w:i/>
        </w:rPr>
        <w:t>was</w:t>
      </w:r>
      <w:r>
        <w:rPr>
          <w:i/>
          <w:spacing w:val="-6"/>
        </w:rPr>
        <w:t xml:space="preserve"> </w:t>
      </w:r>
      <w:r>
        <w:rPr>
          <w:i/>
        </w:rPr>
        <w:t>renamed</w:t>
      </w:r>
      <w:r>
        <w:rPr>
          <w:i/>
          <w:spacing w:val="-7"/>
        </w:rPr>
        <w:t xml:space="preserve"> </w:t>
      </w:r>
      <w:proofErr w:type="spellStart"/>
      <w:r>
        <w:rPr>
          <w:i/>
        </w:rPr>
        <w:t>Agisoft</w:t>
      </w:r>
      <w:proofErr w:type="spellEnd"/>
      <w:r>
        <w:rPr>
          <w:i/>
          <w:spacing w:val="-6"/>
        </w:rPr>
        <w:t xml:space="preserve"> </w:t>
      </w:r>
      <w:r>
        <w:rPr>
          <w:rFonts w:ascii="Arial-BoldItalicMT" w:hAnsi="Arial-BoldItalicMT"/>
          <w:b/>
          <w:i/>
        </w:rPr>
        <w:t>Metashape</w:t>
      </w:r>
      <w:r>
        <w:rPr>
          <w:i/>
        </w:rPr>
        <w:t>”</w:t>
      </w:r>
      <w:r>
        <w:rPr>
          <w:i/>
          <w:spacing w:val="-7"/>
        </w:rPr>
        <w:t xml:space="preserve"> </w:t>
      </w:r>
      <w:r>
        <w:rPr>
          <w:i/>
        </w:rPr>
        <w:t>in</w:t>
      </w:r>
      <w:r>
        <w:rPr>
          <w:i/>
          <w:spacing w:val="-6"/>
        </w:rPr>
        <w:t xml:space="preserve"> </w:t>
      </w:r>
      <w:r>
        <w:rPr>
          <w:i/>
          <w:spacing w:val="-2"/>
        </w:rPr>
        <w:t>2019.</w:t>
      </w:r>
    </w:p>
    <w:p w14:paraId="2071ECC0" w14:textId="77777777" w:rsidR="00236699" w:rsidRDefault="00236699" w:rsidP="009645D6">
      <w:pPr>
        <w:pStyle w:val="BodyText"/>
        <w:rPr>
          <w:i/>
          <w:sz w:val="21"/>
        </w:rPr>
      </w:pPr>
    </w:p>
    <w:p w14:paraId="4D9453CC" w14:textId="77777777" w:rsidR="00236699" w:rsidRDefault="00F92B54" w:rsidP="009645D6">
      <w:pPr>
        <w:pStyle w:val="BodyText"/>
      </w:pPr>
      <w:r>
        <w:t>Andrew</w:t>
      </w:r>
      <w:r>
        <w:rPr>
          <w:spacing w:val="-9"/>
        </w:rPr>
        <w:t xml:space="preserve"> </w:t>
      </w:r>
      <w:r>
        <w:t>Hutchison,</w:t>
      </w:r>
      <w:r>
        <w:rPr>
          <w:spacing w:val="-7"/>
        </w:rPr>
        <w:t xml:space="preserve"> </w:t>
      </w:r>
      <w:proofErr w:type="spellStart"/>
      <w:r>
        <w:t>WreckCheck</w:t>
      </w:r>
      <w:proofErr w:type="spellEnd"/>
      <w:r>
        <w:rPr>
          <w:spacing w:val="-6"/>
        </w:rPr>
        <w:t xml:space="preserve"> </w:t>
      </w:r>
      <w:r>
        <w:t>member</w:t>
      </w:r>
      <w:r>
        <w:rPr>
          <w:spacing w:val="-8"/>
        </w:rPr>
        <w:t xml:space="preserve"> </w:t>
      </w:r>
      <w:r>
        <w:t>–</w:t>
      </w:r>
      <w:r>
        <w:rPr>
          <w:spacing w:val="-6"/>
        </w:rPr>
        <w:t xml:space="preserve"> </w:t>
      </w:r>
      <w:r>
        <w:rPr>
          <w:spacing w:val="-2"/>
        </w:rPr>
        <w:t>08.05.2019.</w:t>
      </w:r>
    </w:p>
    <w:p w14:paraId="4E5F8EFA" w14:textId="77777777" w:rsidR="00236699" w:rsidRDefault="00236699" w:rsidP="009645D6">
      <w:pPr>
        <w:pStyle w:val="BodyText"/>
        <w:spacing w:before="7"/>
        <w:rPr>
          <w:sz w:val="20"/>
        </w:rPr>
      </w:pPr>
    </w:p>
    <w:p w14:paraId="42FCECCE" w14:textId="77777777" w:rsidR="00236699" w:rsidRDefault="00F92B54" w:rsidP="009645D6">
      <w:pPr>
        <w:pStyle w:val="Heading2"/>
        <w:ind w:left="0"/>
      </w:pPr>
      <w:bookmarkStart w:id="72" w:name="_Toc123667699"/>
      <w:r>
        <w:rPr>
          <w:spacing w:val="-2"/>
        </w:rPr>
        <w:t>Overview</w:t>
      </w:r>
      <w:bookmarkEnd w:id="72"/>
    </w:p>
    <w:p w14:paraId="7C156875" w14:textId="77777777" w:rsidR="00236699" w:rsidRDefault="00236699" w:rsidP="009645D6">
      <w:pPr>
        <w:pStyle w:val="BodyText"/>
        <w:spacing w:before="6"/>
        <w:rPr>
          <w:b/>
          <w:sz w:val="20"/>
        </w:rPr>
      </w:pPr>
    </w:p>
    <w:p w14:paraId="5C555799" w14:textId="77777777" w:rsidR="00236699" w:rsidRDefault="00F92B54" w:rsidP="009645D6">
      <w:pPr>
        <w:pStyle w:val="BodyText"/>
        <w:spacing w:before="1" w:line="278" w:lineRule="auto"/>
        <w:ind w:right="258"/>
      </w:pPr>
      <w:r>
        <w:t>Once</w:t>
      </w:r>
      <w:r>
        <w:rPr>
          <w:spacing w:val="-3"/>
        </w:rPr>
        <w:t xml:space="preserve"> </w:t>
      </w:r>
      <w:r>
        <w:t>you</w:t>
      </w:r>
      <w:r>
        <w:rPr>
          <w:spacing w:val="-3"/>
        </w:rPr>
        <w:t xml:space="preserve"> </w:t>
      </w:r>
      <w:r>
        <w:t>have</w:t>
      </w:r>
      <w:r>
        <w:rPr>
          <w:spacing w:val="-3"/>
        </w:rPr>
        <w:t xml:space="preserve"> </w:t>
      </w:r>
      <w:r>
        <w:t>processed</w:t>
      </w:r>
      <w:r>
        <w:rPr>
          <w:spacing w:val="-3"/>
        </w:rPr>
        <w:t xml:space="preserve"> </w:t>
      </w:r>
      <w:r>
        <w:t>a</w:t>
      </w:r>
      <w:r>
        <w:rPr>
          <w:spacing w:val="-3"/>
        </w:rPr>
        <w:t xml:space="preserve"> </w:t>
      </w:r>
      <w:r>
        <w:t>series</w:t>
      </w:r>
      <w:r>
        <w:rPr>
          <w:spacing w:val="-3"/>
        </w:rPr>
        <w:t xml:space="preserve"> </w:t>
      </w:r>
      <w:r>
        <w:t>of</w:t>
      </w:r>
      <w:r>
        <w:rPr>
          <w:spacing w:val="-3"/>
        </w:rPr>
        <w:t xml:space="preserve"> </w:t>
      </w:r>
      <w:r>
        <w:t>images</w:t>
      </w:r>
      <w:r>
        <w:rPr>
          <w:spacing w:val="-3"/>
        </w:rPr>
        <w:t xml:space="preserve"> </w:t>
      </w:r>
      <w:r>
        <w:t>into</w:t>
      </w:r>
      <w:r>
        <w:rPr>
          <w:spacing w:val="-3"/>
        </w:rPr>
        <w:t xml:space="preserve"> </w:t>
      </w:r>
      <w:r>
        <w:t>a</w:t>
      </w:r>
      <w:r>
        <w:rPr>
          <w:spacing w:val="-3"/>
        </w:rPr>
        <w:t xml:space="preserve"> </w:t>
      </w:r>
      <w:r>
        <w:t>3D</w:t>
      </w:r>
      <w:r>
        <w:rPr>
          <w:spacing w:val="-3"/>
        </w:rPr>
        <w:t xml:space="preserve"> </w:t>
      </w:r>
      <w:r>
        <w:t>model</w:t>
      </w:r>
      <w:r>
        <w:rPr>
          <w:spacing w:val="-3"/>
        </w:rPr>
        <w:t xml:space="preserve"> </w:t>
      </w:r>
      <w:r>
        <w:t>in</w:t>
      </w:r>
      <w:r>
        <w:rPr>
          <w:spacing w:val="-3"/>
        </w:rPr>
        <w:t xml:space="preserve"> </w:t>
      </w:r>
      <w:proofErr w:type="spellStart"/>
      <w:r>
        <w:t>Photoscan</w:t>
      </w:r>
      <w:proofErr w:type="spellEnd"/>
      <w:r>
        <w:t>,</w:t>
      </w:r>
      <w:r>
        <w:rPr>
          <w:spacing w:val="-3"/>
        </w:rPr>
        <w:t xml:space="preserve"> </w:t>
      </w:r>
      <w:r>
        <w:t>you</w:t>
      </w:r>
      <w:r>
        <w:rPr>
          <w:spacing w:val="-3"/>
        </w:rPr>
        <w:t xml:space="preserve"> </w:t>
      </w:r>
      <w:r>
        <w:t>then</w:t>
      </w:r>
      <w:r>
        <w:rPr>
          <w:spacing w:val="-3"/>
        </w:rPr>
        <w:t xml:space="preserve"> </w:t>
      </w:r>
      <w:r>
        <w:t>have</w:t>
      </w:r>
      <w:r>
        <w:rPr>
          <w:spacing w:val="-3"/>
        </w:rPr>
        <w:t xml:space="preserve"> </w:t>
      </w:r>
      <w:r>
        <w:t xml:space="preserve">the problem of getting it outside of </w:t>
      </w:r>
      <w:proofErr w:type="spellStart"/>
      <w:r>
        <w:t>Photoscan</w:t>
      </w:r>
      <w:proofErr w:type="spellEnd"/>
      <w:r>
        <w:t xml:space="preserve">, so that it can be viewed on computers that do not have </w:t>
      </w:r>
      <w:proofErr w:type="spellStart"/>
      <w:r>
        <w:t>Agisoft</w:t>
      </w:r>
      <w:proofErr w:type="spellEnd"/>
      <w:r>
        <w:t>.</w:t>
      </w:r>
    </w:p>
    <w:p w14:paraId="510E759A" w14:textId="77777777" w:rsidR="00236699" w:rsidRDefault="00F92B54" w:rsidP="009645D6">
      <w:pPr>
        <w:pStyle w:val="BodyText"/>
        <w:spacing w:before="195" w:line="278" w:lineRule="auto"/>
        <w:ind w:right="355"/>
      </w:pPr>
      <w:r>
        <w:t>This</w:t>
      </w:r>
      <w:r>
        <w:rPr>
          <w:spacing w:val="-3"/>
        </w:rPr>
        <w:t xml:space="preserve"> </w:t>
      </w:r>
      <w:r>
        <w:t>description</w:t>
      </w:r>
      <w:r>
        <w:rPr>
          <w:spacing w:val="-3"/>
        </w:rPr>
        <w:t xml:space="preserve"> </w:t>
      </w:r>
      <w:r>
        <w:t>does</w:t>
      </w:r>
      <w:r>
        <w:rPr>
          <w:spacing w:val="-3"/>
        </w:rPr>
        <w:t xml:space="preserve"> </w:t>
      </w:r>
      <w:r>
        <w:t>not</w:t>
      </w:r>
      <w:r>
        <w:rPr>
          <w:spacing w:val="-3"/>
        </w:rPr>
        <w:t xml:space="preserve"> </w:t>
      </w:r>
      <w:r>
        <w:t>include</w:t>
      </w:r>
      <w:r>
        <w:rPr>
          <w:spacing w:val="-3"/>
        </w:rPr>
        <w:t xml:space="preserve"> </w:t>
      </w:r>
      <w:r>
        <w:t>the</w:t>
      </w:r>
      <w:r>
        <w:rPr>
          <w:spacing w:val="-3"/>
        </w:rPr>
        <w:t xml:space="preserve"> </w:t>
      </w:r>
      <w:r>
        <w:t>process</w:t>
      </w:r>
      <w:r>
        <w:rPr>
          <w:spacing w:val="-3"/>
        </w:rPr>
        <w:t xml:space="preserve"> </w:t>
      </w:r>
      <w:r>
        <w:t>of</w:t>
      </w:r>
      <w:r>
        <w:rPr>
          <w:spacing w:val="-3"/>
        </w:rPr>
        <w:t xml:space="preserve"> </w:t>
      </w:r>
      <w:r>
        <w:t>importing</w:t>
      </w:r>
      <w:r>
        <w:rPr>
          <w:spacing w:val="-3"/>
        </w:rPr>
        <w:t xml:space="preserve"> </w:t>
      </w:r>
      <w:r>
        <w:t>and</w:t>
      </w:r>
      <w:r>
        <w:rPr>
          <w:spacing w:val="-3"/>
        </w:rPr>
        <w:t xml:space="preserve"> </w:t>
      </w:r>
      <w:r>
        <w:t>aligning</w:t>
      </w:r>
      <w:r>
        <w:rPr>
          <w:spacing w:val="-3"/>
        </w:rPr>
        <w:t xml:space="preserve"> </w:t>
      </w:r>
      <w:r>
        <w:t>images,</w:t>
      </w:r>
      <w:r>
        <w:rPr>
          <w:spacing w:val="-3"/>
        </w:rPr>
        <w:t xml:space="preserve"> </w:t>
      </w:r>
      <w:r>
        <w:t>or</w:t>
      </w:r>
      <w:r>
        <w:rPr>
          <w:spacing w:val="-3"/>
        </w:rPr>
        <w:t xml:space="preserve"> </w:t>
      </w:r>
      <w:r>
        <w:t>the</w:t>
      </w:r>
      <w:r>
        <w:rPr>
          <w:spacing w:val="-3"/>
        </w:rPr>
        <w:t xml:space="preserve"> </w:t>
      </w:r>
      <w:r>
        <w:t>process of creating point clouds and meshes, and then applying the photographic textures to them.</w:t>
      </w:r>
    </w:p>
    <w:p w14:paraId="32C279CD" w14:textId="77777777" w:rsidR="00236699" w:rsidRDefault="00F92B54" w:rsidP="009645D6">
      <w:pPr>
        <w:pStyle w:val="BodyText"/>
        <w:spacing w:line="465" w:lineRule="auto"/>
        <w:ind w:right="2767"/>
      </w:pPr>
      <w:r>
        <w:t>The</w:t>
      </w:r>
      <w:r>
        <w:rPr>
          <w:spacing w:val="-4"/>
        </w:rPr>
        <w:t xml:space="preserve"> </w:t>
      </w:r>
      <w:r>
        <w:t>basic</w:t>
      </w:r>
      <w:r>
        <w:rPr>
          <w:spacing w:val="-4"/>
        </w:rPr>
        <w:t xml:space="preserve"> </w:t>
      </w:r>
      <w:r>
        <w:t>workflow</w:t>
      </w:r>
      <w:r>
        <w:rPr>
          <w:spacing w:val="-4"/>
        </w:rPr>
        <w:t xml:space="preserve"> </w:t>
      </w:r>
      <w:r>
        <w:t>is</w:t>
      </w:r>
      <w:r>
        <w:rPr>
          <w:spacing w:val="-4"/>
        </w:rPr>
        <w:t xml:space="preserve"> </w:t>
      </w:r>
      <w:r>
        <w:t>described</w:t>
      </w:r>
      <w:r>
        <w:rPr>
          <w:spacing w:val="-5"/>
        </w:rPr>
        <w:t xml:space="preserve"> </w:t>
      </w:r>
      <w:r>
        <w:t>in</w:t>
      </w:r>
      <w:r>
        <w:rPr>
          <w:spacing w:val="-4"/>
        </w:rPr>
        <w:t xml:space="preserve"> </w:t>
      </w:r>
      <w:r>
        <w:t>the</w:t>
      </w:r>
      <w:r>
        <w:rPr>
          <w:spacing w:val="-4"/>
        </w:rPr>
        <w:t xml:space="preserve"> </w:t>
      </w:r>
      <w:proofErr w:type="spellStart"/>
      <w:r>
        <w:t>Agisoft</w:t>
      </w:r>
      <w:proofErr w:type="spellEnd"/>
      <w:r>
        <w:rPr>
          <w:spacing w:val="-4"/>
        </w:rPr>
        <w:t xml:space="preserve"> </w:t>
      </w:r>
      <w:r>
        <w:t>manual,</w:t>
      </w:r>
      <w:r>
        <w:rPr>
          <w:spacing w:val="-4"/>
        </w:rPr>
        <w:t xml:space="preserve"> </w:t>
      </w:r>
      <w:r>
        <w:t>available</w:t>
      </w:r>
      <w:r>
        <w:rPr>
          <w:spacing w:val="-4"/>
        </w:rPr>
        <w:t xml:space="preserve"> </w:t>
      </w:r>
      <w:r>
        <w:t xml:space="preserve">from: </w:t>
      </w:r>
      <w:r>
        <w:rPr>
          <w:color w:val="0000FF"/>
          <w:spacing w:val="-2"/>
          <w:u w:val="single" w:color="0000FF"/>
        </w:rPr>
        <w:t>https://</w:t>
      </w:r>
      <w:hyperlink r:id="rId93">
        <w:r>
          <w:rPr>
            <w:color w:val="0000FF"/>
            <w:spacing w:val="-2"/>
            <w:u w:val="single" w:color="0000FF"/>
          </w:rPr>
          <w:t>www.agisoft.com/downloads/user-manuals/</w:t>
        </w:r>
      </w:hyperlink>
    </w:p>
    <w:p w14:paraId="69C773AE" w14:textId="77777777" w:rsidR="00236699" w:rsidRDefault="00F92B54" w:rsidP="009645D6">
      <w:pPr>
        <w:pStyle w:val="BodyText"/>
        <w:spacing w:line="273" w:lineRule="auto"/>
      </w:pPr>
      <w:r>
        <w:t>This</w:t>
      </w:r>
      <w:r>
        <w:rPr>
          <w:spacing w:val="-2"/>
        </w:rPr>
        <w:t xml:space="preserve"> </w:t>
      </w:r>
      <w:r>
        <w:t>is</w:t>
      </w:r>
      <w:r>
        <w:rPr>
          <w:spacing w:val="-2"/>
        </w:rPr>
        <w:t xml:space="preserve"> </w:t>
      </w:r>
      <w:r>
        <w:t>the</w:t>
      </w:r>
      <w:r>
        <w:rPr>
          <w:spacing w:val="-2"/>
        </w:rPr>
        <w:t xml:space="preserve"> </w:t>
      </w:r>
      <w:r>
        <w:t>first</w:t>
      </w:r>
      <w:r>
        <w:rPr>
          <w:spacing w:val="-2"/>
        </w:rPr>
        <w:t xml:space="preserve"> </w:t>
      </w:r>
      <w:r>
        <w:t>draft</w:t>
      </w:r>
      <w:r>
        <w:rPr>
          <w:spacing w:val="-2"/>
        </w:rPr>
        <w:t xml:space="preserve"> </w:t>
      </w:r>
      <w:r>
        <w:t>of</w:t>
      </w:r>
      <w:r>
        <w:rPr>
          <w:spacing w:val="-2"/>
        </w:rPr>
        <w:t xml:space="preserve"> </w:t>
      </w:r>
      <w:r>
        <w:t>this</w:t>
      </w:r>
      <w:r>
        <w:rPr>
          <w:spacing w:val="-2"/>
        </w:rPr>
        <w:t xml:space="preserve"> </w:t>
      </w:r>
      <w:r>
        <w:t>document,</w:t>
      </w:r>
      <w:r>
        <w:rPr>
          <w:spacing w:val="-2"/>
        </w:rPr>
        <w:t xml:space="preserve"> </w:t>
      </w:r>
      <w:r>
        <w:t>so</w:t>
      </w:r>
      <w:r>
        <w:rPr>
          <w:spacing w:val="-2"/>
        </w:rPr>
        <w:t xml:space="preserve"> </w:t>
      </w:r>
      <w:r>
        <w:t>please</w:t>
      </w:r>
      <w:r>
        <w:rPr>
          <w:spacing w:val="-2"/>
        </w:rPr>
        <w:t xml:space="preserve"> </w:t>
      </w:r>
      <w:r>
        <w:t>do</w:t>
      </w:r>
      <w:r>
        <w:rPr>
          <w:spacing w:val="-2"/>
        </w:rPr>
        <w:t xml:space="preserve"> </w:t>
      </w:r>
      <w:r>
        <w:t>email</w:t>
      </w:r>
      <w:r>
        <w:rPr>
          <w:spacing w:val="-2"/>
        </w:rPr>
        <w:t xml:space="preserve"> </w:t>
      </w:r>
      <w:r>
        <w:t>me</w:t>
      </w:r>
      <w:r>
        <w:rPr>
          <w:spacing w:val="-2"/>
        </w:rPr>
        <w:t xml:space="preserve"> </w:t>
      </w:r>
      <w:r>
        <w:t>to</w:t>
      </w:r>
      <w:r>
        <w:rPr>
          <w:spacing w:val="-2"/>
        </w:rPr>
        <w:t xml:space="preserve"> </w:t>
      </w:r>
      <w:r>
        <w:t>let</w:t>
      </w:r>
      <w:r>
        <w:rPr>
          <w:spacing w:val="-2"/>
        </w:rPr>
        <w:t xml:space="preserve"> </w:t>
      </w:r>
      <w:r>
        <w:t>me</w:t>
      </w:r>
      <w:r>
        <w:rPr>
          <w:spacing w:val="-2"/>
        </w:rPr>
        <w:t xml:space="preserve"> </w:t>
      </w:r>
      <w:r>
        <w:t>know</w:t>
      </w:r>
      <w:r>
        <w:rPr>
          <w:spacing w:val="-2"/>
        </w:rPr>
        <w:t xml:space="preserve"> </w:t>
      </w:r>
      <w:r>
        <w:t>about</w:t>
      </w:r>
      <w:r>
        <w:rPr>
          <w:spacing w:val="-2"/>
        </w:rPr>
        <w:t xml:space="preserve"> </w:t>
      </w:r>
      <w:r>
        <w:t>problems, errors, suggestions.</w:t>
      </w:r>
    </w:p>
    <w:p w14:paraId="23ADBB9F" w14:textId="77777777" w:rsidR="00236699" w:rsidRDefault="00000000" w:rsidP="009645D6">
      <w:pPr>
        <w:pStyle w:val="BodyText"/>
        <w:spacing w:before="197"/>
      </w:pPr>
      <w:hyperlink r:id="rId94">
        <w:r w:rsidR="00F92B54">
          <w:rPr>
            <w:color w:val="0000FF"/>
            <w:spacing w:val="-2"/>
            <w:u w:val="single" w:color="0000FF"/>
          </w:rPr>
          <w:t>mailto:andrew.h.hutchison@outlook.com</w:t>
        </w:r>
      </w:hyperlink>
    </w:p>
    <w:p w14:paraId="5B037B55" w14:textId="77777777" w:rsidR="00236699" w:rsidRDefault="00236699" w:rsidP="009645D6">
      <w:pPr>
        <w:pStyle w:val="BodyText"/>
        <w:spacing w:before="6"/>
        <w:rPr>
          <w:sz w:val="20"/>
        </w:rPr>
      </w:pPr>
    </w:p>
    <w:p w14:paraId="2F9F4B0A" w14:textId="77777777" w:rsidR="00236699" w:rsidRDefault="00F92B54" w:rsidP="009645D6">
      <w:pPr>
        <w:pStyle w:val="Heading2"/>
        <w:ind w:left="0"/>
      </w:pPr>
      <w:bookmarkStart w:id="73" w:name="_Toc123667700"/>
      <w:r>
        <w:t>The</w:t>
      </w:r>
      <w:r>
        <w:rPr>
          <w:spacing w:val="-5"/>
        </w:rPr>
        <w:t xml:space="preserve"> </w:t>
      </w:r>
      <w:r>
        <w:rPr>
          <w:spacing w:val="-2"/>
        </w:rPr>
        <w:t>Problem</w:t>
      </w:r>
      <w:bookmarkEnd w:id="73"/>
    </w:p>
    <w:p w14:paraId="0D0E8C56" w14:textId="77777777" w:rsidR="00236699" w:rsidRDefault="00236699" w:rsidP="009645D6">
      <w:pPr>
        <w:pStyle w:val="BodyText"/>
        <w:rPr>
          <w:b/>
          <w:sz w:val="21"/>
        </w:rPr>
      </w:pPr>
    </w:p>
    <w:p w14:paraId="022A8095" w14:textId="77777777" w:rsidR="00236699" w:rsidRDefault="00F92B54" w:rsidP="009645D6">
      <w:pPr>
        <w:pStyle w:val="BodyText"/>
        <w:spacing w:line="276" w:lineRule="auto"/>
        <w:ind w:right="516"/>
      </w:pPr>
      <w:proofErr w:type="spellStart"/>
      <w:r>
        <w:t>Agisoft</w:t>
      </w:r>
      <w:proofErr w:type="spellEnd"/>
      <w:r>
        <w:t xml:space="preserve"> is a very specialist software originally intended for reconstructing landscapes from aerial</w:t>
      </w:r>
      <w:r>
        <w:rPr>
          <w:spacing w:val="-3"/>
        </w:rPr>
        <w:t xml:space="preserve"> </w:t>
      </w:r>
      <w:r>
        <w:t>photography</w:t>
      </w:r>
      <w:r>
        <w:rPr>
          <w:spacing w:val="-3"/>
        </w:rPr>
        <w:t xml:space="preserve"> </w:t>
      </w:r>
      <w:r>
        <w:t>for</w:t>
      </w:r>
      <w:r>
        <w:rPr>
          <w:spacing w:val="-3"/>
        </w:rPr>
        <w:t xml:space="preserve"> </w:t>
      </w:r>
      <w:r>
        <w:t>surveying</w:t>
      </w:r>
      <w:r>
        <w:rPr>
          <w:spacing w:val="-3"/>
        </w:rPr>
        <w:t xml:space="preserve"> </w:t>
      </w:r>
      <w:r>
        <w:t>purposes.</w:t>
      </w:r>
      <w:r>
        <w:rPr>
          <w:spacing w:val="-3"/>
        </w:rPr>
        <w:t xml:space="preserve"> </w:t>
      </w:r>
      <w:r>
        <w:t>It</w:t>
      </w:r>
      <w:r>
        <w:rPr>
          <w:spacing w:val="-3"/>
        </w:rPr>
        <w:t xml:space="preserve"> </w:t>
      </w:r>
      <w:r>
        <w:t>assumes</w:t>
      </w:r>
      <w:r>
        <w:rPr>
          <w:spacing w:val="-3"/>
        </w:rPr>
        <w:t xml:space="preserve"> </w:t>
      </w:r>
      <w:r>
        <w:t>a</w:t>
      </w:r>
      <w:r>
        <w:rPr>
          <w:spacing w:val="-3"/>
        </w:rPr>
        <w:t xml:space="preserve"> </w:t>
      </w:r>
      <w:r>
        <w:t>lot</w:t>
      </w:r>
      <w:r>
        <w:rPr>
          <w:spacing w:val="-3"/>
        </w:rPr>
        <w:t xml:space="preserve"> </w:t>
      </w:r>
      <w:r>
        <w:t>of</w:t>
      </w:r>
      <w:r>
        <w:rPr>
          <w:spacing w:val="-3"/>
        </w:rPr>
        <w:t xml:space="preserve"> </w:t>
      </w:r>
      <w:r>
        <w:t>pre-existing</w:t>
      </w:r>
      <w:r>
        <w:rPr>
          <w:spacing w:val="-3"/>
        </w:rPr>
        <w:t xml:space="preserve"> </w:t>
      </w:r>
      <w:r>
        <w:t>knowledge</w:t>
      </w:r>
      <w:r>
        <w:rPr>
          <w:spacing w:val="-3"/>
        </w:rPr>
        <w:t xml:space="preserve"> </w:t>
      </w:r>
      <w:r>
        <w:t>about computer</w:t>
      </w:r>
      <w:r>
        <w:rPr>
          <w:spacing w:val="-3"/>
        </w:rPr>
        <w:t xml:space="preserve"> </w:t>
      </w:r>
      <w:r>
        <w:t>processing,</w:t>
      </w:r>
      <w:r>
        <w:rPr>
          <w:spacing w:val="-3"/>
        </w:rPr>
        <w:t xml:space="preserve"> </w:t>
      </w:r>
      <w:r>
        <w:t>data</w:t>
      </w:r>
      <w:r>
        <w:rPr>
          <w:spacing w:val="-3"/>
        </w:rPr>
        <w:t xml:space="preserve"> </w:t>
      </w:r>
      <w:r>
        <w:t>types,</w:t>
      </w:r>
      <w:r>
        <w:rPr>
          <w:spacing w:val="-3"/>
        </w:rPr>
        <w:t xml:space="preserve"> </w:t>
      </w:r>
      <w:r>
        <w:t>etc.</w:t>
      </w:r>
      <w:r>
        <w:rPr>
          <w:spacing w:val="-3"/>
        </w:rPr>
        <w:t xml:space="preserve"> </w:t>
      </w:r>
      <w:r>
        <w:t>It</w:t>
      </w:r>
      <w:r>
        <w:rPr>
          <w:spacing w:val="-3"/>
        </w:rPr>
        <w:t xml:space="preserve"> </w:t>
      </w:r>
      <w:r>
        <w:t>can</w:t>
      </w:r>
      <w:r>
        <w:rPr>
          <w:spacing w:val="-3"/>
        </w:rPr>
        <w:t xml:space="preserve"> </w:t>
      </w:r>
      <w:r>
        <w:t>export</w:t>
      </w:r>
      <w:r>
        <w:rPr>
          <w:spacing w:val="-3"/>
        </w:rPr>
        <w:t xml:space="preserve"> </w:t>
      </w:r>
      <w:r>
        <w:t>models</w:t>
      </w:r>
      <w:r>
        <w:rPr>
          <w:spacing w:val="-3"/>
        </w:rPr>
        <w:t xml:space="preserve"> </w:t>
      </w:r>
      <w:r>
        <w:t>in</w:t>
      </w:r>
      <w:r>
        <w:rPr>
          <w:spacing w:val="-3"/>
        </w:rPr>
        <w:t xml:space="preserve"> </w:t>
      </w:r>
      <w:r>
        <w:t>a</w:t>
      </w:r>
      <w:r>
        <w:rPr>
          <w:spacing w:val="-3"/>
        </w:rPr>
        <w:t xml:space="preserve"> </w:t>
      </w:r>
      <w:r>
        <w:t>very</w:t>
      </w:r>
      <w:r>
        <w:rPr>
          <w:spacing w:val="-3"/>
        </w:rPr>
        <w:t xml:space="preserve"> </w:t>
      </w:r>
      <w:r>
        <w:t>wide</w:t>
      </w:r>
      <w:r>
        <w:rPr>
          <w:spacing w:val="-3"/>
        </w:rPr>
        <w:t xml:space="preserve"> </w:t>
      </w:r>
      <w:r>
        <w:t>range</w:t>
      </w:r>
      <w:r>
        <w:rPr>
          <w:spacing w:val="-3"/>
        </w:rPr>
        <w:t xml:space="preserve"> </w:t>
      </w:r>
      <w:r>
        <w:t>of</w:t>
      </w:r>
      <w:r>
        <w:rPr>
          <w:spacing w:val="-3"/>
        </w:rPr>
        <w:t xml:space="preserve"> </w:t>
      </w:r>
      <w:r>
        <w:t xml:space="preserve">specialist file formats suitable for use in other specialist applications/industries. Exporting a “demo” model that can be simply viewed on a normal computer without specialist software is not something that </w:t>
      </w:r>
      <w:proofErr w:type="spellStart"/>
      <w:r>
        <w:t>Agisoft</w:t>
      </w:r>
      <w:proofErr w:type="spellEnd"/>
      <w:r>
        <w:t xml:space="preserve"> does very easily.</w:t>
      </w:r>
    </w:p>
    <w:p w14:paraId="33939697" w14:textId="77777777" w:rsidR="00236699" w:rsidRDefault="00F92B54" w:rsidP="009645D6">
      <w:pPr>
        <w:pStyle w:val="Heading2"/>
        <w:spacing w:before="194"/>
        <w:ind w:left="0"/>
      </w:pPr>
      <w:bookmarkStart w:id="74" w:name="_Toc123667701"/>
      <w:r>
        <w:t>Reducing</w:t>
      </w:r>
      <w:r>
        <w:rPr>
          <w:spacing w:val="-5"/>
        </w:rPr>
        <w:t xml:space="preserve"> </w:t>
      </w:r>
      <w:r>
        <w:t>the</w:t>
      </w:r>
      <w:r>
        <w:rPr>
          <w:spacing w:val="-5"/>
        </w:rPr>
        <w:t xml:space="preserve"> </w:t>
      </w:r>
      <w:r>
        <w:t>File</w:t>
      </w:r>
      <w:r>
        <w:rPr>
          <w:spacing w:val="-5"/>
        </w:rPr>
        <w:t xml:space="preserve"> </w:t>
      </w:r>
      <w:r>
        <w:rPr>
          <w:spacing w:val="-4"/>
        </w:rPr>
        <w:t>Size</w:t>
      </w:r>
      <w:bookmarkEnd w:id="74"/>
    </w:p>
    <w:p w14:paraId="4004FD1E" w14:textId="77777777" w:rsidR="00236699" w:rsidRDefault="00236699" w:rsidP="009645D6">
      <w:pPr>
        <w:pStyle w:val="BodyText"/>
        <w:spacing w:before="4"/>
        <w:rPr>
          <w:b/>
          <w:sz w:val="21"/>
        </w:rPr>
      </w:pPr>
    </w:p>
    <w:p w14:paraId="1A6F45B6" w14:textId="201BF7EB" w:rsidR="00236699" w:rsidRDefault="00F92B54" w:rsidP="009645D6">
      <w:pPr>
        <w:pStyle w:val="BodyText"/>
        <w:spacing w:before="1" w:line="276" w:lineRule="auto"/>
        <w:ind w:right="355"/>
      </w:pPr>
      <w:r>
        <w:t xml:space="preserve">If you have made your model from a </w:t>
      </w:r>
      <w:r w:rsidR="00E11339">
        <w:t>high-quality</w:t>
      </w:r>
      <w:r>
        <w:t xml:space="preserve"> point cloud/mesh, and /or have chosen multiple</w:t>
      </w:r>
      <w:r>
        <w:rPr>
          <w:spacing w:val="-2"/>
        </w:rPr>
        <w:t xml:space="preserve"> </w:t>
      </w:r>
      <w:r>
        <w:t>textures,</w:t>
      </w:r>
      <w:r>
        <w:rPr>
          <w:spacing w:val="-2"/>
        </w:rPr>
        <w:t xml:space="preserve"> </w:t>
      </w:r>
      <w:r>
        <w:t>then</w:t>
      </w:r>
      <w:r>
        <w:rPr>
          <w:spacing w:val="-2"/>
        </w:rPr>
        <w:t xml:space="preserve"> </w:t>
      </w:r>
      <w:r>
        <w:t>when</w:t>
      </w:r>
      <w:r>
        <w:rPr>
          <w:spacing w:val="-2"/>
        </w:rPr>
        <w:t xml:space="preserve"> </w:t>
      </w:r>
      <w:r>
        <w:t>you</w:t>
      </w:r>
      <w:r>
        <w:rPr>
          <w:spacing w:val="-2"/>
        </w:rPr>
        <w:t xml:space="preserve"> </w:t>
      </w:r>
      <w:r>
        <w:t>export</w:t>
      </w:r>
      <w:r>
        <w:rPr>
          <w:spacing w:val="-2"/>
        </w:rPr>
        <w:t xml:space="preserve"> </w:t>
      </w:r>
      <w:r>
        <w:t>it,</w:t>
      </w:r>
      <w:r>
        <w:rPr>
          <w:spacing w:val="-2"/>
        </w:rPr>
        <w:t xml:space="preserve"> </w:t>
      </w:r>
      <w:r>
        <w:t>it</w:t>
      </w:r>
      <w:r>
        <w:rPr>
          <w:spacing w:val="-2"/>
        </w:rPr>
        <w:t xml:space="preserve"> </w:t>
      </w:r>
      <w:r>
        <w:t>may</w:t>
      </w:r>
      <w:r>
        <w:rPr>
          <w:spacing w:val="-2"/>
        </w:rPr>
        <w:t xml:space="preserve"> </w:t>
      </w:r>
      <w:r>
        <w:t>be</w:t>
      </w:r>
      <w:r>
        <w:rPr>
          <w:spacing w:val="-2"/>
        </w:rPr>
        <w:t xml:space="preserve"> </w:t>
      </w:r>
      <w:r>
        <w:t>very</w:t>
      </w:r>
      <w:r>
        <w:rPr>
          <w:spacing w:val="-2"/>
        </w:rPr>
        <w:t xml:space="preserve"> </w:t>
      </w:r>
      <w:r>
        <w:t>large</w:t>
      </w:r>
      <w:r>
        <w:rPr>
          <w:spacing w:val="-2"/>
        </w:rPr>
        <w:t xml:space="preserve"> </w:t>
      </w:r>
      <w:r>
        <w:t>in</w:t>
      </w:r>
      <w:r>
        <w:rPr>
          <w:spacing w:val="-2"/>
        </w:rPr>
        <w:t xml:space="preserve"> </w:t>
      </w:r>
      <w:r>
        <w:t>file</w:t>
      </w:r>
      <w:r>
        <w:rPr>
          <w:spacing w:val="-2"/>
        </w:rPr>
        <w:t xml:space="preserve"> </w:t>
      </w:r>
      <w:r>
        <w:t>size.</w:t>
      </w:r>
      <w:r>
        <w:rPr>
          <w:spacing w:val="-2"/>
        </w:rPr>
        <w:t xml:space="preserve"> </w:t>
      </w:r>
      <w:r>
        <w:t>This</w:t>
      </w:r>
      <w:r>
        <w:rPr>
          <w:spacing w:val="-2"/>
        </w:rPr>
        <w:t xml:space="preserve"> </w:t>
      </w:r>
      <w:r>
        <w:t>may</w:t>
      </w:r>
      <w:r>
        <w:rPr>
          <w:spacing w:val="-2"/>
        </w:rPr>
        <w:t xml:space="preserve"> </w:t>
      </w:r>
      <w:r>
        <w:t>be</w:t>
      </w:r>
      <w:r>
        <w:rPr>
          <w:spacing w:val="-2"/>
        </w:rPr>
        <w:t xml:space="preserve"> </w:t>
      </w:r>
      <w:r>
        <w:t>both</w:t>
      </w:r>
      <w:r>
        <w:rPr>
          <w:spacing w:val="-2"/>
        </w:rPr>
        <w:t xml:space="preserve"> </w:t>
      </w:r>
      <w:r>
        <w:t xml:space="preserve">a problem for emailing/uploading, and also may lag on the computer that it ends up on. </w:t>
      </w:r>
      <w:proofErr w:type="gramStart"/>
      <w:r>
        <w:t>So</w:t>
      </w:r>
      <w:proofErr w:type="gramEnd"/>
      <w:r>
        <w:t xml:space="preserve"> it is best to reduce the overall file size of the model.</w:t>
      </w:r>
    </w:p>
    <w:p w14:paraId="39D21A7A" w14:textId="77777777" w:rsidR="00236699" w:rsidRDefault="00F92B54" w:rsidP="009645D6">
      <w:pPr>
        <w:pStyle w:val="BodyText"/>
        <w:spacing w:before="194" w:line="276" w:lineRule="auto"/>
        <w:ind w:right="355"/>
      </w:pPr>
      <w:r>
        <w:t xml:space="preserve">The objective is to reduce the data size of both the </w:t>
      </w:r>
      <w:r>
        <w:rPr>
          <w:b/>
        </w:rPr>
        <w:t xml:space="preserve">mesh </w:t>
      </w:r>
      <w:r>
        <w:t xml:space="preserve">and the </w:t>
      </w:r>
      <w:r>
        <w:rPr>
          <w:b/>
        </w:rPr>
        <w:t xml:space="preserve">texture </w:t>
      </w:r>
      <w:r>
        <w:t>that make up the overall</w:t>
      </w:r>
      <w:r>
        <w:rPr>
          <w:spacing w:val="-3"/>
        </w:rPr>
        <w:t xml:space="preserve"> </w:t>
      </w:r>
      <w:r>
        <w:t>model,</w:t>
      </w:r>
      <w:r>
        <w:rPr>
          <w:spacing w:val="-3"/>
        </w:rPr>
        <w:t xml:space="preserve"> </w:t>
      </w:r>
      <w:r>
        <w:t>while</w:t>
      </w:r>
      <w:r>
        <w:rPr>
          <w:spacing w:val="-3"/>
        </w:rPr>
        <w:t xml:space="preserve"> </w:t>
      </w:r>
      <w:r>
        <w:t>retaining</w:t>
      </w:r>
      <w:r>
        <w:rPr>
          <w:spacing w:val="-3"/>
        </w:rPr>
        <w:t xml:space="preserve"> </w:t>
      </w:r>
      <w:r>
        <w:t>the</w:t>
      </w:r>
      <w:r>
        <w:rPr>
          <w:spacing w:val="-3"/>
        </w:rPr>
        <w:t xml:space="preserve"> </w:t>
      </w:r>
      <w:r>
        <w:t>“wow”</w:t>
      </w:r>
      <w:r>
        <w:rPr>
          <w:spacing w:val="-3"/>
        </w:rPr>
        <w:t xml:space="preserve"> </w:t>
      </w:r>
      <w:r>
        <w:t>factor.</w:t>
      </w:r>
      <w:r>
        <w:rPr>
          <w:spacing w:val="-3"/>
        </w:rPr>
        <w:t xml:space="preserve"> </w:t>
      </w:r>
      <w:r>
        <w:t>This</w:t>
      </w:r>
      <w:r>
        <w:rPr>
          <w:spacing w:val="-3"/>
        </w:rPr>
        <w:t xml:space="preserve"> </w:t>
      </w:r>
      <w:r>
        <w:t>will</w:t>
      </w:r>
      <w:r>
        <w:rPr>
          <w:spacing w:val="-3"/>
        </w:rPr>
        <w:t xml:space="preserve"> </w:t>
      </w:r>
      <w:r>
        <w:t>not</w:t>
      </w:r>
      <w:r>
        <w:rPr>
          <w:spacing w:val="-3"/>
        </w:rPr>
        <w:t xml:space="preserve"> </w:t>
      </w:r>
      <w:r>
        <w:t>provide</w:t>
      </w:r>
      <w:r>
        <w:rPr>
          <w:spacing w:val="-3"/>
        </w:rPr>
        <w:t xml:space="preserve"> </w:t>
      </w:r>
      <w:r>
        <w:t>a</w:t>
      </w:r>
      <w:r>
        <w:rPr>
          <w:spacing w:val="-3"/>
        </w:rPr>
        <w:t xml:space="preserve"> </w:t>
      </w:r>
      <w:r>
        <w:t>forensic</w:t>
      </w:r>
      <w:r>
        <w:rPr>
          <w:spacing w:val="-3"/>
        </w:rPr>
        <w:t xml:space="preserve"> </w:t>
      </w:r>
      <w:r>
        <w:t>level</w:t>
      </w:r>
      <w:r>
        <w:rPr>
          <w:spacing w:val="-3"/>
        </w:rPr>
        <w:t xml:space="preserve"> </w:t>
      </w:r>
      <w:r>
        <w:t>of</w:t>
      </w:r>
      <w:r>
        <w:rPr>
          <w:spacing w:val="-3"/>
        </w:rPr>
        <w:t xml:space="preserve"> </w:t>
      </w:r>
      <w:r>
        <w:t>detail</w:t>
      </w:r>
      <w:r>
        <w:rPr>
          <w:spacing w:val="-3"/>
        </w:rPr>
        <w:t xml:space="preserve"> </w:t>
      </w:r>
      <w:r>
        <w:t>in the mesh or texture, but it can be very powerful to show how well your model represents the object/scene you have captured.</w:t>
      </w:r>
    </w:p>
    <w:p w14:paraId="4C4E9F79" w14:textId="77777777" w:rsidR="00236699" w:rsidRDefault="00F92B54" w:rsidP="009645D6">
      <w:pPr>
        <w:spacing w:before="205" w:line="460" w:lineRule="auto"/>
        <w:ind w:right="1118" w:hanging="1"/>
        <w:rPr>
          <w:b/>
        </w:rPr>
      </w:pPr>
      <w:r>
        <w:t>You</w:t>
      </w:r>
      <w:r>
        <w:rPr>
          <w:spacing w:val="-3"/>
        </w:rPr>
        <w:t xml:space="preserve"> </w:t>
      </w:r>
      <w:r>
        <w:t>can</w:t>
      </w:r>
      <w:r>
        <w:rPr>
          <w:spacing w:val="-3"/>
        </w:rPr>
        <w:t xml:space="preserve"> </w:t>
      </w:r>
      <w:r>
        <w:t>reduce</w:t>
      </w:r>
      <w:r>
        <w:rPr>
          <w:spacing w:val="-3"/>
        </w:rPr>
        <w:t xml:space="preserve"> </w:t>
      </w:r>
      <w:r>
        <w:t>the</w:t>
      </w:r>
      <w:r>
        <w:rPr>
          <w:spacing w:val="-3"/>
        </w:rPr>
        <w:t xml:space="preserve"> </w:t>
      </w:r>
      <w:r>
        <w:t>model</w:t>
      </w:r>
      <w:r>
        <w:rPr>
          <w:spacing w:val="-3"/>
        </w:rPr>
        <w:t xml:space="preserve"> </w:t>
      </w:r>
      <w:r>
        <w:t>file</w:t>
      </w:r>
      <w:r>
        <w:rPr>
          <w:spacing w:val="-3"/>
        </w:rPr>
        <w:t xml:space="preserve"> </w:t>
      </w:r>
      <w:r>
        <w:t>size</w:t>
      </w:r>
      <w:r>
        <w:rPr>
          <w:spacing w:val="-3"/>
        </w:rPr>
        <w:t xml:space="preserve"> </w:t>
      </w:r>
      <w:r>
        <w:t>in</w:t>
      </w:r>
      <w:r>
        <w:rPr>
          <w:spacing w:val="-3"/>
        </w:rPr>
        <w:t xml:space="preserve"> </w:t>
      </w:r>
      <w:r>
        <w:t>the</w:t>
      </w:r>
      <w:r>
        <w:rPr>
          <w:spacing w:val="-3"/>
        </w:rPr>
        <w:t xml:space="preserve"> </w:t>
      </w:r>
      <w:r>
        <w:t>workflow</w:t>
      </w:r>
      <w:r>
        <w:rPr>
          <w:spacing w:val="-3"/>
        </w:rPr>
        <w:t xml:space="preserve"> </w:t>
      </w:r>
      <w:r>
        <w:t>order</w:t>
      </w:r>
      <w:r>
        <w:rPr>
          <w:spacing w:val="-3"/>
        </w:rPr>
        <w:t xml:space="preserve"> </w:t>
      </w:r>
      <w:r>
        <w:rPr>
          <w:b/>
        </w:rPr>
        <w:t>Mesh</w:t>
      </w:r>
      <w:r>
        <w:rPr>
          <w:b/>
          <w:spacing w:val="-3"/>
        </w:rPr>
        <w:t xml:space="preserve"> </w:t>
      </w:r>
      <w:r>
        <w:t>then</w:t>
      </w:r>
      <w:r>
        <w:rPr>
          <w:spacing w:val="-3"/>
        </w:rPr>
        <w:t xml:space="preserve"> </w:t>
      </w:r>
      <w:r>
        <w:rPr>
          <w:b/>
        </w:rPr>
        <w:t>Texture. Reducing the Texture to “1”</w:t>
      </w:r>
    </w:p>
    <w:p w14:paraId="7F48C709" w14:textId="77777777" w:rsidR="00236699" w:rsidRDefault="00F92B54" w:rsidP="009645D6">
      <w:pPr>
        <w:pStyle w:val="BodyText"/>
        <w:spacing w:before="3"/>
        <w:rPr>
          <w:b/>
        </w:rPr>
      </w:pPr>
      <w:r>
        <w:t>Start</w:t>
      </w:r>
      <w:r>
        <w:rPr>
          <w:spacing w:val="-6"/>
        </w:rPr>
        <w:t xml:space="preserve"> </w:t>
      </w:r>
      <w:r>
        <w:t>with</w:t>
      </w:r>
      <w:r>
        <w:rPr>
          <w:spacing w:val="-4"/>
        </w:rPr>
        <w:t xml:space="preserve"> </w:t>
      </w:r>
      <w:r>
        <w:t>the</w:t>
      </w:r>
      <w:r>
        <w:rPr>
          <w:spacing w:val="-4"/>
        </w:rPr>
        <w:t xml:space="preserve"> </w:t>
      </w:r>
      <w:r>
        <w:t>mesh</w:t>
      </w:r>
      <w:r>
        <w:rPr>
          <w:spacing w:val="-4"/>
        </w:rPr>
        <w:t xml:space="preserve"> </w:t>
      </w:r>
      <w:r>
        <w:t>and</w:t>
      </w:r>
      <w:r>
        <w:rPr>
          <w:spacing w:val="-4"/>
        </w:rPr>
        <w:t xml:space="preserve"> </w:t>
      </w:r>
      <w:r>
        <w:t>texture</w:t>
      </w:r>
      <w:r>
        <w:rPr>
          <w:spacing w:val="-4"/>
        </w:rPr>
        <w:t xml:space="preserve"> </w:t>
      </w:r>
      <w:r>
        <w:t>model</w:t>
      </w:r>
      <w:r>
        <w:rPr>
          <w:spacing w:val="-4"/>
        </w:rPr>
        <w:t xml:space="preserve"> </w:t>
      </w:r>
      <w:r>
        <w:t>that</w:t>
      </w:r>
      <w:r>
        <w:rPr>
          <w:spacing w:val="-4"/>
        </w:rPr>
        <w:t xml:space="preserve"> </w:t>
      </w:r>
      <w:r>
        <w:t>you</w:t>
      </w:r>
      <w:r>
        <w:rPr>
          <w:spacing w:val="-4"/>
        </w:rPr>
        <w:t xml:space="preserve"> </w:t>
      </w:r>
      <w:r>
        <w:t>are</w:t>
      </w:r>
      <w:r>
        <w:rPr>
          <w:spacing w:val="-4"/>
        </w:rPr>
        <w:t xml:space="preserve"> </w:t>
      </w:r>
      <w:r>
        <w:t>happy</w:t>
      </w:r>
      <w:r>
        <w:rPr>
          <w:spacing w:val="-4"/>
        </w:rPr>
        <w:t xml:space="preserve"> </w:t>
      </w:r>
      <w:r>
        <w:t>with.</w:t>
      </w:r>
      <w:r>
        <w:rPr>
          <w:spacing w:val="-4"/>
        </w:rPr>
        <w:t xml:space="preserve"> </w:t>
      </w:r>
      <w:r>
        <w:t>Go</w:t>
      </w:r>
      <w:r>
        <w:rPr>
          <w:spacing w:val="-4"/>
        </w:rPr>
        <w:t xml:space="preserve"> </w:t>
      </w:r>
      <w:r>
        <w:t>to</w:t>
      </w:r>
      <w:r>
        <w:rPr>
          <w:spacing w:val="-6"/>
        </w:rPr>
        <w:t xml:space="preserve"> </w:t>
      </w:r>
      <w:r>
        <w:rPr>
          <w:b/>
        </w:rPr>
        <w:t>Main</w:t>
      </w:r>
      <w:r>
        <w:rPr>
          <w:b/>
          <w:spacing w:val="-3"/>
        </w:rPr>
        <w:t xml:space="preserve"> </w:t>
      </w:r>
      <w:r>
        <w:rPr>
          <w:b/>
          <w:spacing w:val="-2"/>
        </w:rPr>
        <w:t>Menu/</w:t>
      </w:r>
    </w:p>
    <w:p w14:paraId="26089B8F" w14:textId="77777777" w:rsidR="00236699" w:rsidRDefault="00236699" w:rsidP="009645D6">
      <w:pPr>
        <w:sectPr w:rsidR="00236699">
          <w:pgSz w:w="11900" w:h="16840"/>
          <w:pgMar w:top="1320" w:right="940" w:bottom="660" w:left="1120" w:header="0" w:footer="443" w:gutter="0"/>
          <w:cols w:space="720"/>
        </w:sectPr>
      </w:pPr>
    </w:p>
    <w:p w14:paraId="33447705" w14:textId="77777777" w:rsidR="00236699" w:rsidRDefault="00F92B54" w:rsidP="009645D6">
      <w:pPr>
        <w:pStyle w:val="BodyText"/>
        <w:spacing w:before="77" w:line="276" w:lineRule="auto"/>
        <w:ind w:right="355"/>
      </w:pPr>
      <w:r>
        <w:rPr>
          <w:b/>
        </w:rPr>
        <w:lastRenderedPageBreak/>
        <w:t>Workflow</w:t>
      </w:r>
      <w:r>
        <w:rPr>
          <w:b/>
          <w:spacing w:val="-3"/>
        </w:rPr>
        <w:t xml:space="preserve"> </w:t>
      </w:r>
      <w:r>
        <w:rPr>
          <w:b/>
        </w:rPr>
        <w:t>and</w:t>
      </w:r>
      <w:r>
        <w:rPr>
          <w:b/>
          <w:spacing w:val="-3"/>
        </w:rPr>
        <w:t xml:space="preserve"> </w:t>
      </w:r>
      <w:r>
        <w:rPr>
          <w:b/>
        </w:rPr>
        <w:t>then</w:t>
      </w:r>
      <w:r>
        <w:rPr>
          <w:b/>
          <w:spacing w:val="-3"/>
        </w:rPr>
        <w:t xml:space="preserve"> </w:t>
      </w:r>
      <w:r>
        <w:rPr>
          <w:b/>
        </w:rPr>
        <w:t>“Build</w:t>
      </w:r>
      <w:r>
        <w:rPr>
          <w:b/>
          <w:spacing w:val="-3"/>
        </w:rPr>
        <w:t xml:space="preserve"> </w:t>
      </w:r>
      <w:r>
        <w:rPr>
          <w:b/>
        </w:rPr>
        <w:t>Texture”</w:t>
      </w:r>
      <w:r>
        <w:t>.</w:t>
      </w:r>
      <w:r>
        <w:rPr>
          <w:spacing w:val="-3"/>
        </w:rPr>
        <w:t xml:space="preserve"> </w:t>
      </w:r>
      <w:r>
        <w:t>Make</w:t>
      </w:r>
      <w:r>
        <w:rPr>
          <w:spacing w:val="-3"/>
        </w:rPr>
        <w:t xml:space="preserve"> </w:t>
      </w:r>
      <w:r>
        <w:t>sure</w:t>
      </w:r>
      <w:r>
        <w:rPr>
          <w:spacing w:val="-3"/>
        </w:rPr>
        <w:t xml:space="preserve"> </w:t>
      </w:r>
      <w:r>
        <w:t>to</w:t>
      </w:r>
      <w:r>
        <w:rPr>
          <w:spacing w:val="-3"/>
        </w:rPr>
        <w:t xml:space="preserve"> </w:t>
      </w:r>
      <w:r>
        <w:t>have</w:t>
      </w:r>
      <w:r>
        <w:rPr>
          <w:spacing w:val="-3"/>
        </w:rPr>
        <w:t xml:space="preserve"> </w:t>
      </w:r>
      <w:r>
        <w:t>only</w:t>
      </w:r>
      <w:r>
        <w:rPr>
          <w:spacing w:val="-3"/>
        </w:rPr>
        <w:t xml:space="preserve"> </w:t>
      </w:r>
      <w:r>
        <w:t>1</w:t>
      </w:r>
      <w:r>
        <w:rPr>
          <w:spacing w:val="-3"/>
        </w:rPr>
        <w:t xml:space="preserve"> </w:t>
      </w:r>
      <w:r>
        <w:t>texture</w:t>
      </w:r>
      <w:r>
        <w:rPr>
          <w:spacing w:val="-3"/>
        </w:rPr>
        <w:t xml:space="preserve"> </w:t>
      </w:r>
      <w:r>
        <w:t>in</w:t>
      </w:r>
      <w:r>
        <w:rPr>
          <w:spacing w:val="-3"/>
        </w:rPr>
        <w:t xml:space="preserve"> </w:t>
      </w:r>
      <w:r>
        <w:t>the</w:t>
      </w:r>
      <w:r>
        <w:rPr>
          <w:spacing w:val="-3"/>
        </w:rPr>
        <w:t xml:space="preserve"> </w:t>
      </w:r>
      <w:r>
        <w:t>option</w:t>
      </w:r>
      <w:r>
        <w:rPr>
          <w:spacing w:val="-3"/>
        </w:rPr>
        <w:t xml:space="preserve"> </w:t>
      </w:r>
      <w:r>
        <w:t>box.</w:t>
      </w:r>
      <w:r>
        <w:rPr>
          <w:spacing w:val="-3"/>
        </w:rPr>
        <w:t xml:space="preserve"> </w:t>
      </w:r>
      <w:r>
        <w:t>The default setting is “1” but in case you or someone else has changed this to increase the quality of the model’s appearance, you need to reset it to “1” by remaking it.</w:t>
      </w:r>
    </w:p>
    <w:p w14:paraId="6496CBE3" w14:textId="77777777" w:rsidR="00236699" w:rsidRDefault="00F92B54" w:rsidP="009645D6">
      <w:pPr>
        <w:pStyle w:val="BodyText"/>
        <w:spacing w:before="197" w:line="278" w:lineRule="auto"/>
        <w:ind w:right="638"/>
      </w:pPr>
      <w:r>
        <w:t>So</w:t>
      </w:r>
      <w:r>
        <w:rPr>
          <w:spacing w:val="-3"/>
        </w:rPr>
        <w:t xml:space="preserve"> </w:t>
      </w:r>
      <w:r>
        <w:t>now</w:t>
      </w:r>
      <w:r>
        <w:rPr>
          <w:spacing w:val="-3"/>
        </w:rPr>
        <w:t xml:space="preserve"> </w:t>
      </w:r>
      <w:r>
        <w:t>you</w:t>
      </w:r>
      <w:r>
        <w:rPr>
          <w:spacing w:val="-3"/>
        </w:rPr>
        <w:t xml:space="preserve"> </w:t>
      </w:r>
      <w:r>
        <w:t>have</w:t>
      </w:r>
      <w:r>
        <w:rPr>
          <w:spacing w:val="-3"/>
        </w:rPr>
        <w:t xml:space="preserve"> </w:t>
      </w:r>
      <w:r>
        <w:t>your</w:t>
      </w:r>
      <w:r>
        <w:rPr>
          <w:spacing w:val="-3"/>
        </w:rPr>
        <w:t xml:space="preserve"> </w:t>
      </w:r>
      <w:r>
        <w:t>original</w:t>
      </w:r>
      <w:r>
        <w:rPr>
          <w:spacing w:val="-3"/>
        </w:rPr>
        <w:t xml:space="preserve"> </w:t>
      </w:r>
      <w:r>
        <w:t>mesh,</w:t>
      </w:r>
      <w:r>
        <w:rPr>
          <w:spacing w:val="-3"/>
        </w:rPr>
        <w:t xml:space="preserve"> </w:t>
      </w:r>
      <w:r>
        <w:t>and</w:t>
      </w:r>
      <w:r>
        <w:rPr>
          <w:spacing w:val="-3"/>
        </w:rPr>
        <w:t xml:space="preserve"> </w:t>
      </w:r>
      <w:r>
        <w:t>are</w:t>
      </w:r>
      <w:r>
        <w:rPr>
          <w:spacing w:val="-3"/>
        </w:rPr>
        <w:t xml:space="preserve"> </w:t>
      </w:r>
      <w:r>
        <w:t>confident</w:t>
      </w:r>
      <w:r>
        <w:rPr>
          <w:spacing w:val="-5"/>
        </w:rPr>
        <w:t xml:space="preserve"> </w:t>
      </w:r>
      <w:r>
        <w:t>you</w:t>
      </w:r>
      <w:r>
        <w:rPr>
          <w:spacing w:val="-3"/>
        </w:rPr>
        <w:t xml:space="preserve"> </w:t>
      </w:r>
      <w:r>
        <w:t>are</w:t>
      </w:r>
      <w:r>
        <w:rPr>
          <w:spacing w:val="-3"/>
        </w:rPr>
        <w:t xml:space="preserve"> </w:t>
      </w:r>
      <w:r>
        <w:t>looking</w:t>
      </w:r>
      <w:r>
        <w:rPr>
          <w:spacing w:val="-3"/>
        </w:rPr>
        <w:t xml:space="preserve"> </w:t>
      </w:r>
      <w:r>
        <w:t>at</w:t>
      </w:r>
      <w:r>
        <w:rPr>
          <w:spacing w:val="-3"/>
        </w:rPr>
        <w:t xml:space="preserve"> </w:t>
      </w:r>
      <w:r>
        <w:t>only</w:t>
      </w:r>
      <w:r>
        <w:rPr>
          <w:spacing w:val="-3"/>
        </w:rPr>
        <w:t xml:space="preserve"> </w:t>
      </w:r>
      <w:r>
        <w:t>1</w:t>
      </w:r>
      <w:r>
        <w:rPr>
          <w:spacing w:val="-3"/>
        </w:rPr>
        <w:t xml:space="preserve"> </w:t>
      </w:r>
      <w:r>
        <w:t>texture, which will reduce the overall file size.</w:t>
      </w:r>
    </w:p>
    <w:p w14:paraId="0818B1D7" w14:textId="77777777" w:rsidR="00236699" w:rsidRDefault="00F92B54" w:rsidP="009645D6">
      <w:pPr>
        <w:pStyle w:val="BodyText"/>
        <w:spacing w:before="196"/>
      </w:pPr>
      <w:r>
        <w:t>Now</w:t>
      </w:r>
      <w:r>
        <w:rPr>
          <w:spacing w:val="-7"/>
        </w:rPr>
        <w:t xml:space="preserve"> </w:t>
      </w:r>
      <w:r>
        <w:t>copy</w:t>
      </w:r>
      <w:r>
        <w:rPr>
          <w:spacing w:val="-5"/>
        </w:rPr>
        <w:t xml:space="preserve"> </w:t>
      </w:r>
      <w:r>
        <w:t>this</w:t>
      </w:r>
      <w:r>
        <w:rPr>
          <w:spacing w:val="-5"/>
        </w:rPr>
        <w:t xml:space="preserve"> </w:t>
      </w:r>
      <w:r>
        <w:t>original</w:t>
      </w:r>
      <w:r>
        <w:rPr>
          <w:spacing w:val="-5"/>
        </w:rPr>
        <w:t xml:space="preserve"> </w:t>
      </w:r>
      <w:r>
        <w:t>Chunk</w:t>
      </w:r>
      <w:r>
        <w:rPr>
          <w:spacing w:val="-5"/>
        </w:rPr>
        <w:t xml:space="preserve"> </w:t>
      </w:r>
      <w:r>
        <w:t>by</w:t>
      </w:r>
      <w:r>
        <w:rPr>
          <w:spacing w:val="-5"/>
        </w:rPr>
        <w:t xml:space="preserve"> </w:t>
      </w:r>
      <w:r>
        <w:t>selecting</w:t>
      </w:r>
      <w:r>
        <w:rPr>
          <w:spacing w:val="-5"/>
        </w:rPr>
        <w:t xml:space="preserve"> </w:t>
      </w:r>
      <w:r>
        <w:t>it,</w:t>
      </w:r>
      <w:r>
        <w:rPr>
          <w:spacing w:val="-5"/>
        </w:rPr>
        <w:t xml:space="preserve"> </w:t>
      </w:r>
      <w:r>
        <w:t>right</w:t>
      </w:r>
      <w:r>
        <w:rPr>
          <w:spacing w:val="-5"/>
        </w:rPr>
        <w:t xml:space="preserve"> </w:t>
      </w:r>
      <w:r>
        <w:t>clicking,</w:t>
      </w:r>
      <w:r>
        <w:rPr>
          <w:spacing w:val="-5"/>
        </w:rPr>
        <w:t xml:space="preserve"> </w:t>
      </w:r>
      <w:r>
        <w:t>and</w:t>
      </w:r>
      <w:r>
        <w:rPr>
          <w:spacing w:val="-5"/>
        </w:rPr>
        <w:t xml:space="preserve"> </w:t>
      </w:r>
      <w:r>
        <w:rPr>
          <w:spacing w:val="-2"/>
        </w:rPr>
        <w:t>choosing</w:t>
      </w:r>
    </w:p>
    <w:p w14:paraId="366B2793" w14:textId="77777777" w:rsidR="00236699" w:rsidRDefault="00236699" w:rsidP="009645D6">
      <w:pPr>
        <w:pStyle w:val="BodyText"/>
        <w:spacing w:before="6"/>
        <w:rPr>
          <w:sz w:val="20"/>
        </w:rPr>
      </w:pPr>
    </w:p>
    <w:p w14:paraId="47D9FB28" w14:textId="77777777" w:rsidR="00236699" w:rsidRDefault="00F92B54" w:rsidP="009645D6">
      <w:r>
        <w:rPr>
          <w:b/>
        </w:rPr>
        <w:t>“Duplicate”</w:t>
      </w:r>
      <w:r>
        <w:rPr>
          <w:b/>
          <w:spacing w:val="-6"/>
        </w:rPr>
        <w:t xml:space="preserve"> </w:t>
      </w:r>
      <w:r>
        <w:t>from</w:t>
      </w:r>
      <w:r>
        <w:rPr>
          <w:spacing w:val="-5"/>
        </w:rPr>
        <w:t xml:space="preserve"> </w:t>
      </w:r>
      <w:r>
        <w:t>the</w:t>
      </w:r>
      <w:r>
        <w:rPr>
          <w:spacing w:val="-5"/>
        </w:rPr>
        <w:t xml:space="preserve"> </w:t>
      </w:r>
      <w:proofErr w:type="gramStart"/>
      <w:r>
        <w:t>drop</w:t>
      </w:r>
      <w:r>
        <w:rPr>
          <w:spacing w:val="-5"/>
        </w:rPr>
        <w:t xml:space="preserve"> </w:t>
      </w:r>
      <w:r>
        <w:t>down</w:t>
      </w:r>
      <w:proofErr w:type="gramEnd"/>
      <w:r>
        <w:rPr>
          <w:spacing w:val="-5"/>
        </w:rPr>
        <w:t xml:space="preserve"> </w:t>
      </w:r>
      <w:r>
        <w:rPr>
          <w:spacing w:val="-2"/>
        </w:rPr>
        <w:t>menu.</w:t>
      </w:r>
    </w:p>
    <w:p w14:paraId="108515AF" w14:textId="77777777" w:rsidR="00236699" w:rsidRDefault="00236699" w:rsidP="009645D6">
      <w:pPr>
        <w:pStyle w:val="BodyText"/>
        <w:spacing w:before="7"/>
        <w:rPr>
          <w:sz w:val="20"/>
        </w:rPr>
      </w:pPr>
    </w:p>
    <w:p w14:paraId="5C9DA07B" w14:textId="77777777" w:rsidR="00236699" w:rsidRDefault="00F92B54" w:rsidP="009645D6">
      <w:pPr>
        <w:pStyle w:val="Heading2"/>
        <w:ind w:left="0"/>
      </w:pPr>
      <w:bookmarkStart w:id="75" w:name="_Toc123667702"/>
      <w:r>
        <w:t>Reducing</w:t>
      </w:r>
      <w:r>
        <w:rPr>
          <w:spacing w:val="-5"/>
        </w:rPr>
        <w:t xml:space="preserve"> </w:t>
      </w:r>
      <w:r>
        <w:t>the</w:t>
      </w:r>
      <w:r>
        <w:rPr>
          <w:spacing w:val="-5"/>
        </w:rPr>
        <w:t xml:space="preserve"> </w:t>
      </w:r>
      <w:r>
        <w:t>Mesh</w:t>
      </w:r>
      <w:r>
        <w:rPr>
          <w:spacing w:val="-5"/>
        </w:rPr>
        <w:t xml:space="preserve"> </w:t>
      </w:r>
      <w:r>
        <w:rPr>
          <w:spacing w:val="-4"/>
        </w:rPr>
        <w:t>size</w:t>
      </w:r>
      <w:bookmarkEnd w:id="75"/>
    </w:p>
    <w:p w14:paraId="26227A95" w14:textId="77777777" w:rsidR="00236699" w:rsidRDefault="00236699" w:rsidP="009645D6">
      <w:pPr>
        <w:pStyle w:val="BodyText"/>
        <w:spacing w:before="6"/>
        <w:rPr>
          <w:b/>
          <w:sz w:val="20"/>
        </w:rPr>
      </w:pPr>
    </w:p>
    <w:p w14:paraId="13C56F30" w14:textId="77777777" w:rsidR="00236699" w:rsidRDefault="00F92B54" w:rsidP="009645D6">
      <w:pPr>
        <w:pStyle w:val="BodyText"/>
        <w:spacing w:before="1"/>
      </w:pPr>
      <w:r>
        <w:t>Select</w:t>
      </w:r>
      <w:r>
        <w:rPr>
          <w:spacing w:val="-7"/>
        </w:rPr>
        <w:t xml:space="preserve"> </w:t>
      </w:r>
      <w:r>
        <w:t>the</w:t>
      </w:r>
      <w:r>
        <w:rPr>
          <w:spacing w:val="-4"/>
        </w:rPr>
        <w:t xml:space="preserve"> </w:t>
      </w:r>
      <w:r>
        <w:t>newly</w:t>
      </w:r>
      <w:r>
        <w:rPr>
          <w:spacing w:val="-4"/>
        </w:rPr>
        <w:t xml:space="preserve"> </w:t>
      </w:r>
      <w:r>
        <w:t>created</w:t>
      </w:r>
      <w:r>
        <w:rPr>
          <w:spacing w:val="-4"/>
        </w:rPr>
        <w:t xml:space="preserve"> </w:t>
      </w:r>
      <w:r>
        <w:t>Chunk,</w:t>
      </w:r>
      <w:r>
        <w:rPr>
          <w:spacing w:val="-5"/>
        </w:rPr>
        <w:t xml:space="preserve"> </w:t>
      </w:r>
      <w:r>
        <w:t>and</w:t>
      </w:r>
      <w:r>
        <w:rPr>
          <w:spacing w:val="-4"/>
        </w:rPr>
        <w:t xml:space="preserve"> </w:t>
      </w:r>
      <w:r>
        <w:t>then</w:t>
      </w:r>
      <w:r>
        <w:rPr>
          <w:spacing w:val="-4"/>
        </w:rPr>
        <w:t xml:space="preserve"> </w:t>
      </w:r>
      <w:r>
        <w:t>go</w:t>
      </w:r>
      <w:r>
        <w:rPr>
          <w:spacing w:val="-4"/>
        </w:rPr>
        <w:t xml:space="preserve"> </w:t>
      </w:r>
      <w:r>
        <w:t>to</w:t>
      </w:r>
      <w:r>
        <w:rPr>
          <w:spacing w:val="-5"/>
        </w:rPr>
        <w:t xml:space="preserve"> </w:t>
      </w:r>
      <w:r>
        <w:t>the</w:t>
      </w:r>
      <w:r>
        <w:rPr>
          <w:spacing w:val="-4"/>
        </w:rPr>
        <w:t xml:space="preserve"> </w:t>
      </w:r>
      <w:r>
        <w:rPr>
          <w:b/>
        </w:rPr>
        <w:t>Main</w:t>
      </w:r>
      <w:r>
        <w:rPr>
          <w:b/>
          <w:spacing w:val="-4"/>
        </w:rPr>
        <w:t xml:space="preserve"> </w:t>
      </w:r>
      <w:r>
        <w:rPr>
          <w:b/>
        </w:rPr>
        <w:t>Menu,</w:t>
      </w:r>
      <w:r>
        <w:rPr>
          <w:b/>
          <w:spacing w:val="-4"/>
        </w:rPr>
        <w:t xml:space="preserve"> </w:t>
      </w:r>
      <w:r>
        <w:t>and</w:t>
      </w:r>
      <w:r>
        <w:rPr>
          <w:spacing w:val="-4"/>
        </w:rPr>
        <w:t xml:space="preserve"> </w:t>
      </w:r>
      <w:r>
        <w:rPr>
          <w:spacing w:val="-2"/>
        </w:rPr>
        <w:t>choose</w:t>
      </w:r>
    </w:p>
    <w:p w14:paraId="18473BBD" w14:textId="77777777" w:rsidR="00236699" w:rsidRDefault="00236699" w:rsidP="009645D6">
      <w:pPr>
        <w:pStyle w:val="BodyText"/>
        <w:spacing w:before="11"/>
        <w:rPr>
          <w:sz w:val="20"/>
        </w:rPr>
      </w:pPr>
    </w:p>
    <w:p w14:paraId="7FCB7715" w14:textId="77777777" w:rsidR="00236699" w:rsidRDefault="00F92B54" w:rsidP="009645D6">
      <w:pPr>
        <w:pStyle w:val="Heading2"/>
        <w:ind w:left="0"/>
      </w:pPr>
      <w:bookmarkStart w:id="76" w:name="_Toc123667703"/>
      <w:r>
        <w:rPr>
          <w:spacing w:val="-2"/>
        </w:rPr>
        <w:t>“Tools/Mesh/Decimate</w:t>
      </w:r>
      <w:r>
        <w:rPr>
          <w:spacing w:val="20"/>
        </w:rPr>
        <w:t xml:space="preserve"> </w:t>
      </w:r>
      <w:r>
        <w:rPr>
          <w:spacing w:val="-2"/>
        </w:rPr>
        <w:t>Mesh”.</w:t>
      </w:r>
      <w:bookmarkEnd w:id="76"/>
    </w:p>
    <w:p w14:paraId="3BA44E06" w14:textId="77777777" w:rsidR="00236699" w:rsidRDefault="00236699" w:rsidP="009645D6">
      <w:pPr>
        <w:pStyle w:val="BodyText"/>
        <w:spacing w:before="6"/>
        <w:rPr>
          <w:b/>
          <w:sz w:val="20"/>
        </w:rPr>
      </w:pPr>
    </w:p>
    <w:p w14:paraId="29521D83" w14:textId="77777777" w:rsidR="00236699" w:rsidRDefault="00F92B54" w:rsidP="009645D6">
      <w:pPr>
        <w:pStyle w:val="BodyText"/>
        <w:spacing w:before="1" w:line="278" w:lineRule="auto"/>
        <w:ind w:right="638"/>
      </w:pPr>
      <w:r>
        <w:t>It</w:t>
      </w:r>
      <w:r>
        <w:rPr>
          <w:spacing w:val="-3"/>
        </w:rPr>
        <w:t xml:space="preserve"> </w:t>
      </w:r>
      <w:r>
        <w:t>will</w:t>
      </w:r>
      <w:r>
        <w:rPr>
          <w:spacing w:val="-3"/>
        </w:rPr>
        <w:t xml:space="preserve"> </w:t>
      </w:r>
      <w:r>
        <w:t>prompt</w:t>
      </w:r>
      <w:r>
        <w:rPr>
          <w:spacing w:val="-3"/>
        </w:rPr>
        <w:t xml:space="preserve"> </w:t>
      </w:r>
      <w:r>
        <w:t>you</w:t>
      </w:r>
      <w:r>
        <w:rPr>
          <w:spacing w:val="-3"/>
        </w:rPr>
        <w:t xml:space="preserve"> </w:t>
      </w:r>
      <w:r>
        <w:t>to</w:t>
      </w:r>
      <w:r>
        <w:rPr>
          <w:spacing w:val="-3"/>
        </w:rPr>
        <w:t xml:space="preserve"> </w:t>
      </w:r>
      <w:r>
        <w:t>“decimate”</w:t>
      </w:r>
      <w:r>
        <w:rPr>
          <w:spacing w:val="-3"/>
        </w:rPr>
        <w:t xml:space="preserve"> </w:t>
      </w:r>
      <w:r>
        <w:t>the</w:t>
      </w:r>
      <w:r>
        <w:rPr>
          <w:spacing w:val="-3"/>
        </w:rPr>
        <w:t xml:space="preserve"> </w:t>
      </w:r>
      <w:r>
        <w:t>existing</w:t>
      </w:r>
      <w:r>
        <w:rPr>
          <w:spacing w:val="-3"/>
        </w:rPr>
        <w:t xml:space="preserve"> </w:t>
      </w:r>
      <w:r>
        <w:t>mesh</w:t>
      </w:r>
      <w:r>
        <w:rPr>
          <w:spacing w:val="-3"/>
        </w:rPr>
        <w:t xml:space="preserve"> </w:t>
      </w:r>
      <w:r>
        <w:t>to</w:t>
      </w:r>
      <w:r>
        <w:rPr>
          <w:spacing w:val="-3"/>
        </w:rPr>
        <w:t xml:space="preserve"> </w:t>
      </w:r>
      <w:r>
        <w:t>some</w:t>
      </w:r>
      <w:r>
        <w:rPr>
          <w:spacing w:val="-3"/>
        </w:rPr>
        <w:t xml:space="preserve"> </w:t>
      </w:r>
      <w:r>
        <w:t>value,</w:t>
      </w:r>
      <w:r>
        <w:rPr>
          <w:spacing w:val="-3"/>
        </w:rPr>
        <w:t xml:space="preserve"> </w:t>
      </w:r>
      <w:r>
        <w:t>that</w:t>
      </w:r>
      <w:r>
        <w:rPr>
          <w:spacing w:val="-3"/>
        </w:rPr>
        <w:t xml:space="preserve"> </w:t>
      </w:r>
      <w:r>
        <w:t>you</w:t>
      </w:r>
      <w:r>
        <w:rPr>
          <w:spacing w:val="-3"/>
        </w:rPr>
        <w:t xml:space="preserve"> </w:t>
      </w:r>
      <w:r>
        <w:t>have</w:t>
      </w:r>
      <w:r>
        <w:rPr>
          <w:spacing w:val="-3"/>
        </w:rPr>
        <w:t xml:space="preserve"> </w:t>
      </w:r>
      <w:r>
        <w:t>to</w:t>
      </w:r>
      <w:r>
        <w:rPr>
          <w:spacing w:val="-3"/>
        </w:rPr>
        <w:t xml:space="preserve"> </w:t>
      </w:r>
      <w:r>
        <w:t>enter. Choose something like 10% of the existing value.</w:t>
      </w:r>
    </w:p>
    <w:p w14:paraId="4E43028E" w14:textId="77777777" w:rsidR="00236699" w:rsidRDefault="00F92B54" w:rsidP="009645D6">
      <w:pPr>
        <w:pStyle w:val="BodyText"/>
        <w:spacing w:before="200" w:line="276" w:lineRule="auto"/>
        <w:ind w:right="516"/>
        <w:rPr>
          <w:b/>
        </w:rPr>
      </w:pPr>
      <w:r>
        <w:t>When</w:t>
      </w:r>
      <w:r>
        <w:rPr>
          <w:spacing w:val="-3"/>
        </w:rPr>
        <w:t xml:space="preserve"> </w:t>
      </w:r>
      <w:r>
        <w:t>it</w:t>
      </w:r>
      <w:r>
        <w:rPr>
          <w:spacing w:val="-3"/>
        </w:rPr>
        <w:t xml:space="preserve"> </w:t>
      </w:r>
      <w:r>
        <w:t>has</w:t>
      </w:r>
      <w:r>
        <w:rPr>
          <w:spacing w:val="-3"/>
        </w:rPr>
        <w:t xml:space="preserve"> </w:t>
      </w:r>
      <w:r>
        <w:t>finished,</w:t>
      </w:r>
      <w:r>
        <w:rPr>
          <w:spacing w:val="-3"/>
        </w:rPr>
        <w:t xml:space="preserve"> </w:t>
      </w:r>
      <w:r>
        <w:t>90%</w:t>
      </w:r>
      <w:r>
        <w:rPr>
          <w:spacing w:val="-3"/>
        </w:rPr>
        <w:t xml:space="preserve"> </w:t>
      </w:r>
      <w:r>
        <w:t>of</w:t>
      </w:r>
      <w:r>
        <w:rPr>
          <w:spacing w:val="-3"/>
        </w:rPr>
        <w:t xml:space="preserve"> </w:t>
      </w:r>
      <w:r>
        <w:t>the</w:t>
      </w:r>
      <w:r>
        <w:rPr>
          <w:spacing w:val="-3"/>
        </w:rPr>
        <w:t xml:space="preserve"> </w:t>
      </w:r>
      <w:r>
        <w:t>data</w:t>
      </w:r>
      <w:r>
        <w:rPr>
          <w:spacing w:val="-3"/>
        </w:rPr>
        <w:t xml:space="preserve"> </w:t>
      </w:r>
      <w:r>
        <w:t>in</w:t>
      </w:r>
      <w:r>
        <w:rPr>
          <w:spacing w:val="-3"/>
        </w:rPr>
        <w:t xml:space="preserve"> </w:t>
      </w:r>
      <w:r>
        <w:t>the</w:t>
      </w:r>
      <w:r>
        <w:rPr>
          <w:spacing w:val="-3"/>
        </w:rPr>
        <w:t xml:space="preserve"> </w:t>
      </w:r>
      <w:r>
        <w:t>mesh</w:t>
      </w:r>
      <w:r>
        <w:rPr>
          <w:spacing w:val="-3"/>
        </w:rPr>
        <w:t xml:space="preserve"> </w:t>
      </w:r>
      <w:r>
        <w:t>will</w:t>
      </w:r>
      <w:r>
        <w:rPr>
          <w:spacing w:val="-3"/>
        </w:rPr>
        <w:t xml:space="preserve"> </w:t>
      </w:r>
      <w:r>
        <w:t>have</w:t>
      </w:r>
      <w:r>
        <w:rPr>
          <w:spacing w:val="-3"/>
        </w:rPr>
        <w:t xml:space="preserve"> </w:t>
      </w:r>
      <w:r>
        <w:t>been</w:t>
      </w:r>
      <w:r>
        <w:rPr>
          <w:spacing w:val="-3"/>
        </w:rPr>
        <w:t xml:space="preserve"> </w:t>
      </w:r>
      <w:r>
        <w:t>removed…</w:t>
      </w:r>
      <w:r>
        <w:rPr>
          <w:spacing w:val="-3"/>
        </w:rPr>
        <w:t xml:space="preserve"> </w:t>
      </w:r>
      <w:r>
        <w:t>with</w:t>
      </w:r>
      <w:r>
        <w:rPr>
          <w:spacing w:val="-3"/>
        </w:rPr>
        <w:t xml:space="preserve"> </w:t>
      </w:r>
      <w:r>
        <w:t>some</w:t>
      </w:r>
      <w:r>
        <w:rPr>
          <w:spacing w:val="-3"/>
        </w:rPr>
        <w:t xml:space="preserve"> </w:t>
      </w:r>
      <w:r>
        <w:t xml:space="preserve">level of loss of actual detail. You will also notice that the texture that was with the mesh has also been lost. Now go to </w:t>
      </w:r>
      <w:r>
        <w:rPr>
          <w:b/>
        </w:rPr>
        <w:t>Main Menu/Workflow” and then “Build Texture” again.</w:t>
      </w:r>
    </w:p>
    <w:p w14:paraId="7BC5E4DD" w14:textId="77777777" w:rsidR="00236699" w:rsidRDefault="00F92B54" w:rsidP="009645D6">
      <w:pPr>
        <w:pStyle w:val="BodyText"/>
        <w:spacing w:before="198" w:line="273" w:lineRule="auto"/>
        <w:ind w:right="355"/>
      </w:pPr>
      <w:r>
        <w:t>You will notice that the time to create this texture is much less than the time to create the original</w:t>
      </w:r>
      <w:r>
        <w:rPr>
          <w:spacing w:val="-3"/>
        </w:rPr>
        <w:t xml:space="preserve"> </w:t>
      </w:r>
      <w:r>
        <w:t>texture</w:t>
      </w:r>
      <w:r>
        <w:rPr>
          <w:spacing w:val="-3"/>
        </w:rPr>
        <w:t xml:space="preserve"> </w:t>
      </w:r>
      <w:r>
        <w:t>…</w:t>
      </w:r>
      <w:r>
        <w:rPr>
          <w:spacing w:val="-3"/>
        </w:rPr>
        <w:t xml:space="preserve"> </w:t>
      </w:r>
      <w:r>
        <w:t>Because</w:t>
      </w:r>
      <w:r>
        <w:rPr>
          <w:spacing w:val="-3"/>
        </w:rPr>
        <w:t xml:space="preserve"> </w:t>
      </w:r>
      <w:r>
        <w:t>the</w:t>
      </w:r>
      <w:r>
        <w:rPr>
          <w:spacing w:val="-3"/>
        </w:rPr>
        <w:t xml:space="preserve"> </w:t>
      </w:r>
      <w:r>
        <w:t>time</w:t>
      </w:r>
      <w:r>
        <w:rPr>
          <w:spacing w:val="-3"/>
        </w:rPr>
        <w:t xml:space="preserve"> </w:t>
      </w:r>
      <w:r>
        <w:t>to</w:t>
      </w:r>
      <w:r>
        <w:rPr>
          <w:spacing w:val="-3"/>
        </w:rPr>
        <w:t xml:space="preserve"> </w:t>
      </w:r>
      <w:r>
        <w:t>create</w:t>
      </w:r>
      <w:r>
        <w:rPr>
          <w:spacing w:val="-3"/>
        </w:rPr>
        <w:t xml:space="preserve"> </w:t>
      </w:r>
      <w:r>
        <w:t>the</w:t>
      </w:r>
      <w:r>
        <w:rPr>
          <w:spacing w:val="-3"/>
        </w:rPr>
        <w:t xml:space="preserve"> </w:t>
      </w:r>
      <w:r>
        <w:t>mesh</w:t>
      </w:r>
      <w:r>
        <w:rPr>
          <w:spacing w:val="-3"/>
        </w:rPr>
        <w:t xml:space="preserve"> </w:t>
      </w:r>
      <w:r>
        <w:t>is</w:t>
      </w:r>
      <w:r>
        <w:rPr>
          <w:spacing w:val="-3"/>
        </w:rPr>
        <w:t xml:space="preserve"> </w:t>
      </w:r>
      <w:r>
        <w:t>a</w:t>
      </w:r>
      <w:r>
        <w:rPr>
          <w:spacing w:val="-3"/>
        </w:rPr>
        <w:t xml:space="preserve"> </w:t>
      </w:r>
      <w:r>
        <w:t>multiplier</w:t>
      </w:r>
      <w:r>
        <w:rPr>
          <w:spacing w:val="-3"/>
        </w:rPr>
        <w:t xml:space="preserve"> </w:t>
      </w:r>
      <w:r>
        <w:t>of</w:t>
      </w:r>
      <w:r>
        <w:rPr>
          <w:spacing w:val="-3"/>
        </w:rPr>
        <w:t xml:space="preserve"> </w:t>
      </w:r>
      <w:r>
        <w:t>the</w:t>
      </w:r>
      <w:r>
        <w:rPr>
          <w:spacing w:val="-3"/>
        </w:rPr>
        <w:t xml:space="preserve"> </w:t>
      </w:r>
      <w:r>
        <w:t>number</w:t>
      </w:r>
      <w:r>
        <w:rPr>
          <w:spacing w:val="-3"/>
        </w:rPr>
        <w:t xml:space="preserve"> </w:t>
      </w:r>
      <w:r>
        <w:t>of</w:t>
      </w:r>
      <w:r>
        <w:rPr>
          <w:spacing w:val="-3"/>
        </w:rPr>
        <w:t xml:space="preserve"> </w:t>
      </w:r>
      <w:r>
        <w:t>images</w:t>
      </w:r>
    </w:p>
    <w:p w14:paraId="71E9E5F9" w14:textId="77777777" w:rsidR="00236699" w:rsidRDefault="00F92B54" w:rsidP="009645D6">
      <w:pPr>
        <w:pStyle w:val="BodyText"/>
        <w:spacing w:before="4"/>
      </w:pPr>
      <w:r>
        <w:t>*</w:t>
      </w:r>
      <w:r>
        <w:rPr>
          <w:spacing w:val="-7"/>
        </w:rPr>
        <w:t xml:space="preserve"> </w:t>
      </w:r>
      <w:proofErr w:type="gramStart"/>
      <w:r>
        <w:t>the</w:t>
      </w:r>
      <w:proofErr w:type="gramEnd"/>
      <w:r>
        <w:rPr>
          <w:spacing w:val="-4"/>
        </w:rPr>
        <w:t xml:space="preserve"> </w:t>
      </w:r>
      <w:r>
        <w:t>number</w:t>
      </w:r>
      <w:r>
        <w:rPr>
          <w:spacing w:val="-4"/>
        </w:rPr>
        <w:t xml:space="preserve"> </w:t>
      </w:r>
      <w:r>
        <w:t>of</w:t>
      </w:r>
      <w:r>
        <w:rPr>
          <w:spacing w:val="-4"/>
        </w:rPr>
        <w:t xml:space="preserve"> </w:t>
      </w:r>
      <w:r>
        <w:t>“faces"/vertices</w:t>
      </w:r>
      <w:r>
        <w:rPr>
          <w:spacing w:val="-5"/>
        </w:rPr>
        <w:t xml:space="preserve"> </w:t>
      </w:r>
      <w:r>
        <w:t>in</w:t>
      </w:r>
      <w:r>
        <w:rPr>
          <w:spacing w:val="-4"/>
        </w:rPr>
        <w:t xml:space="preserve"> </w:t>
      </w:r>
      <w:r>
        <w:t>the</w:t>
      </w:r>
      <w:r>
        <w:rPr>
          <w:spacing w:val="-4"/>
        </w:rPr>
        <w:t xml:space="preserve"> </w:t>
      </w:r>
      <w:r>
        <w:t>mesh.</w:t>
      </w:r>
      <w:r>
        <w:rPr>
          <w:spacing w:val="-4"/>
        </w:rPr>
        <w:t xml:space="preserve"> </w:t>
      </w:r>
      <w:r>
        <w:t>Less</w:t>
      </w:r>
      <w:r>
        <w:rPr>
          <w:spacing w:val="-5"/>
        </w:rPr>
        <w:t xml:space="preserve"> </w:t>
      </w:r>
      <w:r>
        <w:t>mesh</w:t>
      </w:r>
      <w:r>
        <w:rPr>
          <w:spacing w:val="-4"/>
        </w:rPr>
        <w:t xml:space="preserve"> </w:t>
      </w:r>
      <w:r>
        <w:t>=</w:t>
      </w:r>
      <w:r>
        <w:rPr>
          <w:spacing w:val="-4"/>
        </w:rPr>
        <w:t xml:space="preserve"> </w:t>
      </w:r>
      <w:r>
        <w:t>less</w:t>
      </w:r>
      <w:r>
        <w:rPr>
          <w:spacing w:val="-4"/>
        </w:rPr>
        <w:t xml:space="preserve"> </w:t>
      </w:r>
      <w:r>
        <w:t>texture</w:t>
      </w:r>
      <w:r>
        <w:rPr>
          <w:spacing w:val="-4"/>
        </w:rPr>
        <w:t xml:space="preserve"> </w:t>
      </w:r>
      <w:r>
        <w:rPr>
          <w:spacing w:val="-2"/>
        </w:rPr>
        <w:t>time.</w:t>
      </w:r>
    </w:p>
    <w:p w14:paraId="35286CAE" w14:textId="77777777" w:rsidR="00236699" w:rsidRDefault="00236699" w:rsidP="009645D6">
      <w:pPr>
        <w:pStyle w:val="BodyText"/>
        <w:spacing w:before="6"/>
        <w:rPr>
          <w:sz w:val="20"/>
        </w:rPr>
      </w:pPr>
    </w:p>
    <w:p w14:paraId="6ADE265A" w14:textId="77777777" w:rsidR="00236699" w:rsidRDefault="00F92B54" w:rsidP="009645D6">
      <w:pPr>
        <w:pStyle w:val="BodyText"/>
        <w:spacing w:line="276" w:lineRule="auto"/>
        <w:ind w:right="355"/>
      </w:pPr>
      <w:r>
        <w:t>Once you have a texture on the new “90</w:t>
      </w:r>
      <w:proofErr w:type="gramStart"/>
      <w:r>
        <w:t>%”model</w:t>
      </w:r>
      <w:proofErr w:type="gramEnd"/>
      <w:r>
        <w:t>, switch between the first chunk and the “90%”</w:t>
      </w:r>
      <w:r>
        <w:rPr>
          <w:spacing w:val="-3"/>
        </w:rPr>
        <w:t xml:space="preserve"> </w:t>
      </w:r>
      <w:r>
        <w:t>chunk</w:t>
      </w:r>
      <w:r>
        <w:rPr>
          <w:spacing w:val="-3"/>
        </w:rPr>
        <w:t xml:space="preserve"> </w:t>
      </w:r>
      <w:r>
        <w:t>to</w:t>
      </w:r>
      <w:r>
        <w:rPr>
          <w:spacing w:val="-3"/>
        </w:rPr>
        <w:t xml:space="preserve"> </w:t>
      </w:r>
      <w:r>
        <w:t>compare</w:t>
      </w:r>
      <w:r>
        <w:rPr>
          <w:spacing w:val="-3"/>
        </w:rPr>
        <w:t xml:space="preserve"> </w:t>
      </w:r>
      <w:r>
        <w:t>the</w:t>
      </w:r>
      <w:r>
        <w:rPr>
          <w:spacing w:val="-3"/>
        </w:rPr>
        <w:t xml:space="preserve"> </w:t>
      </w:r>
      <w:r>
        <w:t>way</w:t>
      </w:r>
      <w:r>
        <w:rPr>
          <w:spacing w:val="-3"/>
        </w:rPr>
        <w:t xml:space="preserve"> </w:t>
      </w:r>
      <w:r>
        <w:t>they</w:t>
      </w:r>
      <w:r>
        <w:rPr>
          <w:spacing w:val="-3"/>
        </w:rPr>
        <w:t xml:space="preserve"> </w:t>
      </w:r>
      <w:r>
        <w:t>look</w:t>
      </w:r>
      <w:r>
        <w:rPr>
          <w:spacing w:val="-3"/>
        </w:rPr>
        <w:t xml:space="preserve"> </w:t>
      </w:r>
      <w:r>
        <w:t>with</w:t>
      </w:r>
      <w:r>
        <w:rPr>
          <w:spacing w:val="-3"/>
        </w:rPr>
        <w:t xml:space="preserve"> </w:t>
      </w:r>
      <w:r>
        <w:t>the</w:t>
      </w:r>
      <w:r>
        <w:rPr>
          <w:spacing w:val="-3"/>
        </w:rPr>
        <w:t xml:space="preserve"> </w:t>
      </w:r>
      <w:r>
        <w:t>same</w:t>
      </w:r>
      <w:r>
        <w:rPr>
          <w:spacing w:val="-3"/>
        </w:rPr>
        <w:t xml:space="preserve"> </w:t>
      </w:r>
      <w:r>
        <w:t>texture</w:t>
      </w:r>
      <w:r>
        <w:rPr>
          <w:spacing w:val="-3"/>
        </w:rPr>
        <w:t xml:space="preserve"> </w:t>
      </w:r>
      <w:r>
        <w:t>on</w:t>
      </w:r>
      <w:r>
        <w:rPr>
          <w:spacing w:val="-3"/>
        </w:rPr>
        <w:t xml:space="preserve"> </w:t>
      </w:r>
      <w:r>
        <w:t>them.</w:t>
      </w:r>
      <w:r>
        <w:rPr>
          <w:spacing w:val="-3"/>
        </w:rPr>
        <w:t xml:space="preserve"> </w:t>
      </w:r>
      <w:r>
        <w:t>Probably,</w:t>
      </w:r>
      <w:r>
        <w:rPr>
          <w:spacing w:val="-3"/>
        </w:rPr>
        <w:t xml:space="preserve"> </w:t>
      </w:r>
      <w:r>
        <w:t>the</w:t>
      </w:r>
      <w:r>
        <w:rPr>
          <w:spacing w:val="-3"/>
        </w:rPr>
        <w:t xml:space="preserve"> </w:t>
      </w:r>
      <w:r>
        <w:t>much smaller mesh looks very much like the much bigger mesh. If it looks unacceptably squared/chunky, then you have reduced it too much.</w:t>
      </w:r>
    </w:p>
    <w:p w14:paraId="67722E0C" w14:textId="77777777" w:rsidR="00236699" w:rsidRDefault="00F92B54" w:rsidP="009645D6">
      <w:pPr>
        <w:pStyle w:val="BodyText"/>
        <w:spacing w:before="200" w:line="276" w:lineRule="auto"/>
        <w:ind w:right="638"/>
      </w:pPr>
      <w:r>
        <w:t>If</w:t>
      </w:r>
      <w:r>
        <w:rPr>
          <w:spacing w:val="-3"/>
        </w:rPr>
        <w:t xml:space="preserve"> </w:t>
      </w:r>
      <w:r>
        <w:t>it</w:t>
      </w:r>
      <w:r>
        <w:rPr>
          <w:spacing w:val="-3"/>
        </w:rPr>
        <w:t xml:space="preserve"> </w:t>
      </w:r>
      <w:r>
        <w:t>looks</w:t>
      </w:r>
      <w:r>
        <w:rPr>
          <w:spacing w:val="-3"/>
        </w:rPr>
        <w:t xml:space="preserve"> </w:t>
      </w:r>
      <w:r>
        <w:t>okay,</w:t>
      </w:r>
      <w:r>
        <w:rPr>
          <w:spacing w:val="-3"/>
        </w:rPr>
        <w:t xml:space="preserve"> </w:t>
      </w:r>
      <w:r>
        <w:t>then</w:t>
      </w:r>
      <w:r>
        <w:rPr>
          <w:spacing w:val="-3"/>
        </w:rPr>
        <w:t xml:space="preserve"> </w:t>
      </w:r>
      <w:r>
        <w:t>save</w:t>
      </w:r>
      <w:r>
        <w:rPr>
          <w:spacing w:val="-3"/>
        </w:rPr>
        <w:t xml:space="preserve"> </w:t>
      </w:r>
      <w:r>
        <w:t>it</w:t>
      </w:r>
      <w:r>
        <w:rPr>
          <w:spacing w:val="-3"/>
        </w:rPr>
        <w:t xml:space="preserve"> </w:t>
      </w:r>
      <w:r>
        <w:t>out</w:t>
      </w:r>
      <w:r>
        <w:rPr>
          <w:spacing w:val="-3"/>
        </w:rPr>
        <w:t xml:space="preserve"> </w:t>
      </w:r>
      <w:r>
        <w:t>from</w:t>
      </w:r>
      <w:r>
        <w:rPr>
          <w:spacing w:val="-3"/>
        </w:rPr>
        <w:t xml:space="preserve"> </w:t>
      </w:r>
      <w:proofErr w:type="spellStart"/>
      <w:r>
        <w:t>Agisoft</w:t>
      </w:r>
      <w:proofErr w:type="spellEnd"/>
      <w:r>
        <w:rPr>
          <w:spacing w:val="-3"/>
        </w:rPr>
        <w:t xml:space="preserve"> </w:t>
      </w:r>
      <w:r>
        <w:t>using</w:t>
      </w:r>
      <w:r>
        <w:rPr>
          <w:spacing w:val="-3"/>
        </w:rPr>
        <w:t xml:space="preserve"> </w:t>
      </w:r>
      <w:r>
        <w:t>one</w:t>
      </w:r>
      <w:r>
        <w:rPr>
          <w:spacing w:val="-3"/>
        </w:rPr>
        <w:t xml:space="preserve"> </w:t>
      </w:r>
      <w:r>
        <w:t>of</w:t>
      </w:r>
      <w:r>
        <w:rPr>
          <w:spacing w:val="-3"/>
        </w:rPr>
        <w:t xml:space="preserve"> </w:t>
      </w:r>
      <w:r>
        <w:t>the</w:t>
      </w:r>
      <w:r>
        <w:rPr>
          <w:spacing w:val="-3"/>
        </w:rPr>
        <w:t xml:space="preserve"> </w:t>
      </w:r>
      <w:r>
        <w:t>methods</w:t>
      </w:r>
      <w:r>
        <w:rPr>
          <w:spacing w:val="-3"/>
        </w:rPr>
        <w:t xml:space="preserve"> </w:t>
      </w:r>
      <w:r>
        <w:t>below,</w:t>
      </w:r>
      <w:r>
        <w:rPr>
          <w:spacing w:val="-3"/>
        </w:rPr>
        <w:t xml:space="preserve"> </w:t>
      </w:r>
      <w:r>
        <w:t>and</w:t>
      </w:r>
      <w:r>
        <w:rPr>
          <w:spacing w:val="-3"/>
        </w:rPr>
        <w:t xml:space="preserve"> </w:t>
      </w:r>
      <w:r>
        <w:t>see</w:t>
      </w:r>
      <w:r>
        <w:rPr>
          <w:spacing w:val="-3"/>
        </w:rPr>
        <w:t xml:space="preserve"> </w:t>
      </w:r>
      <w:proofErr w:type="spellStart"/>
      <w:r>
        <w:t>ifit</w:t>
      </w:r>
      <w:proofErr w:type="spellEnd"/>
      <w:r>
        <w:t xml:space="preserve"> works well. If it is slow to load or move, then you can go back and repeat the process… duplicate the original mesh, and then decimate it to only 50% of the original.</w:t>
      </w:r>
    </w:p>
    <w:p w14:paraId="225D7D2B" w14:textId="77777777" w:rsidR="00236699" w:rsidRDefault="00F92B54" w:rsidP="009645D6">
      <w:pPr>
        <w:pStyle w:val="BodyText"/>
        <w:spacing w:before="202" w:line="278" w:lineRule="auto"/>
        <w:ind w:right="638" w:hanging="1"/>
      </w:pPr>
      <w:r>
        <w:t>Then</w:t>
      </w:r>
      <w:r>
        <w:rPr>
          <w:spacing w:val="-3"/>
        </w:rPr>
        <w:t xml:space="preserve"> </w:t>
      </w:r>
      <w:r>
        <w:t>re-texture.</w:t>
      </w:r>
      <w:r>
        <w:rPr>
          <w:spacing w:val="-3"/>
        </w:rPr>
        <w:t xml:space="preserve"> </w:t>
      </w:r>
      <w:r>
        <w:t>And</w:t>
      </w:r>
      <w:r>
        <w:rPr>
          <w:spacing w:val="-3"/>
        </w:rPr>
        <w:t xml:space="preserve"> </w:t>
      </w:r>
      <w:r>
        <w:t>so</w:t>
      </w:r>
      <w:r>
        <w:rPr>
          <w:spacing w:val="-3"/>
        </w:rPr>
        <w:t xml:space="preserve"> </w:t>
      </w:r>
      <w:r>
        <w:t>on.</w:t>
      </w:r>
      <w:r>
        <w:rPr>
          <w:spacing w:val="-3"/>
        </w:rPr>
        <w:t xml:space="preserve"> </w:t>
      </w:r>
      <w:r>
        <w:t>At</w:t>
      </w:r>
      <w:r>
        <w:rPr>
          <w:spacing w:val="-3"/>
        </w:rPr>
        <w:t xml:space="preserve"> </w:t>
      </w:r>
      <w:r>
        <w:t>some</w:t>
      </w:r>
      <w:r>
        <w:rPr>
          <w:spacing w:val="-3"/>
        </w:rPr>
        <w:t xml:space="preserve"> </w:t>
      </w:r>
      <w:r>
        <w:t>point,</w:t>
      </w:r>
      <w:r>
        <w:rPr>
          <w:spacing w:val="-3"/>
        </w:rPr>
        <w:t xml:space="preserve"> </w:t>
      </w:r>
      <w:r>
        <w:t>you</w:t>
      </w:r>
      <w:r>
        <w:rPr>
          <w:spacing w:val="-3"/>
        </w:rPr>
        <w:t xml:space="preserve"> </w:t>
      </w:r>
      <w:r>
        <w:t>will</w:t>
      </w:r>
      <w:r>
        <w:rPr>
          <w:spacing w:val="-3"/>
        </w:rPr>
        <w:t xml:space="preserve"> </w:t>
      </w:r>
      <w:r>
        <w:t>get</w:t>
      </w:r>
      <w:r>
        <w:rPr>
          <w:spacing w:val="-3"/>
        </w:rPr>
        <w:t xml:space="preserve"> </w:t>
      </w:r>
      <w:r>
        <w:t>to</w:t>
      </w:r>
      <w:r>
        <w:rPr>
          <w:spacing w:val="-3"/>
        </w:rPr>
        <w:t xml:space="preserve"> </w:t>
      </w:r>
      <w:r>
        <w:t>a</w:t>
      </w:r>
      <w:r>
        <w:rPr>
          <w:spacing w:val="-3"/>
        </w:rPr>
        <w:t xml:space="preserve"> </w:t>
      </w:r>
      <w:r>
        <w:t>happy</w:t>
      </w:r>
      <w:r>
        <w:rPr>
          <w:spacing w:val="-3"/>
        </w:rPr>
        <w:t xml:space="preserve"> </w:t>
      </w:r>
      <w:r>
        <w:t>compromise</w:t>
      </w:r>
      <w:r>
        <w:rPr>
          <w:spacing w:val="-3"/>
        </w:rPr>
        <w:t xml:space="preserve"> </w:t>
      </w:r>
      <w:r>
        <w:t>of</w:t>
      </w:r>
      <w:r>
        <w:rPr>
          <w:spacing w:val="-3"/>
        </w:rPr>
        <w:t xml:space="preserve"> </w:t>
      </w:r>
      <w:r>
        <w:t>data</w:t>
      </w:r>
      <w:r>
        <w:rPr>
          <w:spacing w:val="-3"/>
        </w:rPr>
        <w:t xml:space="preserve"> </w:t>
      </w:r>
      <w:r>
        <w:t>size and appearance.</w:t>
      </w:r>
    </w:p>
    <w:p w14:paraId="7797A94B" w14:textId="77777777" w:rsidR="00236699" w:rsidRDefault="00F92B54" w:rsidP="009645D6">
      <w:pPr>
        <w:pStyle w:val="BodyText"/>
        <w:spacing w:before="196" w:line="276" w:lineRule="auto"/>
        <w:ind w:right="778" w:hanging="1"/>
        <w:jc w:val="both"/>
      </w:pPr>
      <w:r>
        <w:t>Of</w:t>
      </w:r>
      <w:r>
        <w:rPr>
          <w:spacing w:val="-2"/>
        </w:rPr>
        <w:t xml:space="preserve"> </w:t>
      </w:r>
      <w:r>
        <w:t>course,</w:t>
      </w:r>
      <w:r>
        <w:rPr>
          <w:spacing w:val="-2"/>
        </w:rPr>
        <w:t xml:space="preserve"> </w:t>
      </w:r>
      <w:r>
        <w:t>it</w:t>
      </w:r>
      <w:r>
        <w:rPr>
          <w:spacing w:val="-2"/>
        </w:rPr>
        <w:t xml:space="preserve"> </w:t>
      </w:r>
      <w:r>
        <w:t>is</w:t>
      </w:r>
      <w:r>
        <w:rPr>
          <w:spacing w:val="-2"/>
        </w:rPr>
        <w:t xml:space="preserve"> </w:t>
      </w:r>
      <w:r>
        <w:t>possible</w:t>
      </w:r>
      <w:r>
        <w:rPr>
          <w:spacing w:val="-2"/>
        </w:rPr>
        <w:t xml:space="preserve"> </w:t>
      </w:r>
      <w:r>
        <w:t>that</w:t>
      </w:r>
      <w:r>
        <w:rPr>
          <w:spacing w:val="-2"/>
        </w:rPr>
        <w:t xml:space="preserve"> </w:t>
      </w:r>
      <w:r>
        <w:t>you</w:t>
      </w:r>
      <w:r>
        <w:rPr>
          <w:spacing w:val="-2"/>
        </w:rPr>
        <w:t xml:space="preserve"> </w:t>
      </w:r>
      <w:r>
        <w:t>will</w:t>
      </w:r>
      <w:r>
        <w:rPr>
          <w:spacing w:val="-2"/>
        </w:rPr>
        <w:t xml:space="preserve"> </w:t>
      </w:r>
      <w:r>
        <w:t>find</w:t>
      </w:r>
      <w:r>
        <w:rPr>
          <w:spacing w:val="-2"/>
        </w:rPr>
        <w:t xml:space="preserve"> </w:t>
      </w:r>
      <w:r>
        <w:t>the</w:t>
      </w:r>
      <w:r>
        <w:rPr>
          <w:spacing w:val="-2"/>
        </w:rPr>
        <w:t xml:space="preserve"> </w:t>
      </w:r>
      <w:r>
        <w:t>first</w:t>
      </w:r>
      <w:r>
        <w:rPr>
          <w:spacing w:val="-2"/>
        </w:rPr>
        <w:t xml:space="preserve"> </w:t>
      </w:r>
      <w:r>
        <w:t>model</w:t>
      </w:r>
      <w:r>
        <w:rPr>
          <w:spacing w:val="-2"/>
        </w:rPr>
        <w:t xml:space="preserve"> </w:t>
      </w:r>
      <w:r>
        <w:t>works</w:t>
      </w:r>
      <w:r>
        <w:rPr>
          <w:spacing w:val="-2"/>
        </w:rPr>
        <w:t xml:space="preserve"> </w:t>
      </w:r>
      <w:r>
        <w:t>very</w:t>
      </w:r>
      <w:r>
        <w:rPr>
          <w:spacing w:val="-2"/>
        </w:rPr>
        <w:t xml:space="preserve"> </w:t>
      </w:r>
      <w:r>
        <w:t>well,</w:t>
      </w:r>
      <w:r>
        <w:rPr>
          <w:spacing w:val="-2"/>
        </w:rPr>
        <w:t xml:space="preserve"> </w:t>
      </w:r>
      <w:r>
        <w:t>in</w:t>
      </w:r>
      <w:r>
        <w:rPr>
          <w:spacing w:val="-3"/>
        </w:rPr>
        <w:t xml:space="preserve"> </w:t>
      </w:r>
      <w:r>
        <w:t>which</w:t>
      </w:r>
      <w:r>
        <w:rPr>
          <w:spacing w:val="-3"/>
        </w:rPr>
        <w:t xml:space="preserve"> </w:t>
      </w:r>
      <w:r>
        <w:t>case</w:t>
      </w:r>
      <w:r>
        <w:rPr>
          <w:spacing w:val="-3"/>
        </w:rPr>
        <w:t xml:space="preserve"> </w:t>
      </w:r>
      <w:r>
        <w:t>you could experiment with slowly increasing the quality detail. This would best be done first by increasing the number of textures, and then by increasing the size of the mesh.</w:t>
      </w:r>
    </w:p>
    <w:p w14:paraId="104697D0" w14:textId="77777777" w:rsidR="00236699" w:rsidRDefault="00F92B54" w:rsidP="009645D6">
      <w:pPr>
        <w:pStyle w:val="Heading2"/>
        <w:spacing w:before="192"/>
        <w:ind w:left="0"/>
      </w:pPr>
      <w:bookmarkStart w:id="77" w:name="_Toc123667704"/>
      <w:r>
        <w:t>Solution</w:t>
      </w:r>
      <w:r>
        <w:rPr>
          <w:spacing w:val="-8"/>
        </w:rPr>
        <w:t xml:space="preserve"> </w:t>
      </w:r>
      <w:r>
        <w:t>1:</w:t>
      </w:r>
      <w:r>
        <w:rPr>
          <w:spacing w:val="-5"/>
        </w:rPr>
        <w:t xml:space="preserve"> </w:t>
      </w:r>
      <w:r>
        <w:t>Upload</w:t>
      </w:r>
      <w:r>
        <w:rPr>
          <w:spacing w:val="-5"/>
        </w:rPr>
        <w:t xml:space="preserve"> </w:t>
      </w:r>
      <w:r>
        <w:t>the</w:t>
      </w:r>
      <w:r>
        <w:rPr>
          <w:spacing w:val="-5"/>
        </w:rPr>
        <w:t xml:space="preserve"> </w:t>
      </w:r>
      <w:r>
        <w:t>model</w:t>
      </w:r>
      <w:r>
        <w:rPr>
          <w:spacing w:val="-6"/>
        </w:rPr>
        <w:t xml:space="preserve"> </w:t>
      </w:r>
      <w:r>
        <w:t>to</w:t>
      </w:r>
      <w:r>
        <w:rPr>
          <w:spacing w:val="-5"/>
        </w:rPr>
        <w:t xml:space="preserve"> </w:t>
      </w:r>
      <w:r>
        <w:t>the</w:t>
      </w:r>
      <w:r>
        <w:rPr>
          <w:spacing w:val="-5"/>
        </w:rPr>
        <w:t xml:space="preserve"> </w:t>
      </w:r>
      <w:r>
        <w:t>Sketchfab.com</w:t>
      </w:r>
      <w:r>
        <w:rPr>
          <w:spacing w:val="-5"/>
        </w:rPr>
        <w:t xml:space="preserve"> </w:t>
      </w:r>
      <w:r>
        <w:rPr>
          <w:spacing w:val="-2"/>
        </w:rPr>
        <w:t>website</w:t>
      </w:r>
      <w:bookmarkEnd w:id="77"/>
    </w:p>
    <w:p w14:paraId="7F3AB9E3" w14:textId="77777777" w:rsidR="00236699" w:rsidRDefault="00236699" w:rsidP="009645D6">
      <w:pPr>
        <w:pStyle w:val="BodyText"/>
        <w:rPr>
          <w:b/>
          <w:sz w:val="21"/>
        </w:rPr>
      </w:pPr>
    </w:p>
    <w:p w14:paraId="0AFA2391" w14:textId="77777777" w:rsidR="00236699" w:rsidRDefault="00F92B54" w:rsidP="009645D6">
      <w:pPr>
        <w:spacing w:line="278" w:lineRule="auto"/>
        <w:ind w:right="699"/>
        <w:jc w:val="both"/>
        <w:rPr>
          <w:b/>
        </w:rPr>
      </w:pPr>
      <w:proofErr w:type="spellStart"/>
      <w:r>
        <w:t>Agisoft</w:t>
      </w:r>
      <w:proofErr w:type="spellEnd"/>
      <w:r>
        <w:rPr>
          <w:spacing w:val="-3"/>
        </w:rPr>
        <w:t xml:space="preserve"> </w:t>
      </w:r>
      <w:r>
        <w:t>has</w:t>
      </w:r>
      <w:r>
        <w:rPr>
          <w:spacing w:val="-3"/>
        </w:rPr>
        <w:t xml:space="preserve"> </w:t>
      </w:r>
      <w:r>
        <w:t>a</w:t>
      </w:r>
      <w:r>
        <w:rPr>
          <w:spacing w:val="-3"/>
        </w:rPr>
        <w:t xml:space="preserve"> </w:t>
      </w:r>
      <w:r>
        <w:t>menu</w:t>
      </w:r>
      <w:r>
        <w:rPr>
          <w:spacing w:val="-3"/>
        </w:rPr>
        <w:t xml:space="preserve"> </w:t>
      </w:r>
      <w:r>
        <w:t>option</w:t>
      </w:r>
      <w:r>
        <w:rPr>
          <w:spacing w:val="-3"/>
        </w:rPr>
        <w:t xml:space="preserve"> </w:t>
      </w:r>
      <w:r>
        <w:t>for</w:t>
      </w:r>
      <w:r>
        <w:rPr>
          <w:spacing w:val="-3"/>
        </w:rPr>
        <w:t xml:space="preserve"> </w:t>
      </w:r>
      <w:r>
        <w:t>uploading</w:t>
      </w:r>
      <w:r>
        <w:rPr>
          <w:spacing w:val="-3"/>
        </w:rPr>
        <w:t xml:space="preserve"> </w:t>
      </w:r>
      <w:r>
        <w:t>a</w:t>
      </w:r>
      <w:r>
        <w:rPr>
          <w:spacing w:val="-3"/>
        </w:rPr>
        <w:t xml:space="preserve"> </w:t>
      </w:r>
      <w:r>
        <w:t>model</w:t>
      </w:r>
      <w:r>
        <w:rPr>
          <w:spacing w:val="-3"/>
        </w:rPr>
        <w:t xml:space="preserve"> </w:t>
      </w:r>
      <w:r>
        <w:t>directly</w:t>
      </w:r>
      <w:r>
        <w:rPr>
          <w:spacing w:val="-3"/>
        </w:rPr>
        <w:t xml:space="preserve"> </w:t>
      </w:r>
      <w:r>
        <w:t>to</w:t>
      </w:r>
      <w:r>
        <w:rPr>
          <w:spacing w:val="-3"/>
        </w:rPr>
        <w:t xml:space="preserve"> </w:t>
      </w:r>
      <w:r>
        <w:t>the</w:t>
      </w:r>
      <w:r>
        <w:rPr>
          <w:spacing w:val="-3"/>
        </w:rPr>
        <w:t xml:space="preserve"> </w:t>
      </w:r>
      <w:r>
        <w:t>Sketchfab.com</w:t>
      </w:r>
      <w:r>
        <w:rPr>
          <w:spacing w:val="-3"/>
        </w:rPr>
        <w:t xml:space="preserve"> </w:t>
      </w:r>
      <w:r>
        <w:t>website.</w:t>
      </w:r>
      <w:r>
        <w:rPr>
          <w:spacing w:val="-3"/>
        </w:rPr>
        <w:t xml:space="preserve"> </w:t>
      </w:r>
      <w:r>
        <w:rPr>
          <w:b/>
        </w:rPr>
        <w:t>Go Main Menu/File/Upload Model.</w:t>
      </w:r>
    </w:p>
    <w:p w14:paraId="39332CF2" w14:textId="77777777" w:rsidR="00236699" w:rsidRDefault="00F92B54" w:rsidP="009645D6">
      <w:pPr>
        <w:pStyle w:val="BodyText"/>
        <w:spacing w:before="191"/>
      </w:pPr>
      <w:r>
        <w:rPr>
          <w:spacing w:val="-2"/>
        </w:rPr>
        <w:t>Pros:</w:t>
      </w:r>
    </w:p>
    <w:p w14:paraId="7B500D63" w14:textId="77777777" w:rsidR="00236699" w:rsidRDefault="00236699" w:rsidP="009645D6">
      <w:pPr>
        <w:pStyle w:val="BodyText"/>
        <w:rPr>
          <w:sz w:val="21"/>
        </w:rPr>
      </w:pPr>
    </w:p>
    <w:p w14:paraId="491E8820" w14:textId="77777777" w:rsidR="00236699" w:rsidRDefault="00F92B54">
      <w:pPr>
        <w:pStyle w:val="ListParagraph"/>
        <w:numPr>
          <w:ilvl w:val="0"/>
          <w:numId w:val="9"/>
        </w:numPr>
        <w:tabs>
          <w:tab w:val="left" w:pos="1017"/>
          <w:tab w:val="left" w:pos="1018"/>
        </w:tabs>
        <w:spacing w:line="273" w:lineRule="auto"/>
        <w:ind w:right="477"/>
      </w:pPr>
      <w:r>
        <w:lastRenderedPageBreak/>
        <w:t>You</w:t>
      </w:r>
      <w:r w:rsidRPr="009645D6">
        <w:rPr>
          <w:spacing w:val="-2"/>
        </w:rPr>
        <w:t xml:space="preserve"> </w:t>
      </w:r>
      <w:r>
        <w:t>can</w:t>
      </w:r>
      <w:r w:rsidRPr="009645D6">
        <w:rPr>
          <w:spacing w:val="-2"/>
        </w:rPr>
        <w:t xml:space="preserve"> </w:t>
      </w:r>
      <w:r>
        <w:t>just</w:t>
      </w:r>
      <w:r w:rsidRPr="009645D6">
        <w:rPr>
          <w:spacing w:val="-2"/>
        </w:rPr>
        <w:t xml:space="preserve"> </w:t>
      </w:r>
      <w:r>
        <w:t>email</w:t>
      </w:r>
      <w:r w:rsidRPr="009645D6">
        <w:rPr>
          <w:spacing w:val="-2"/>
        </w:rPr>
        <w:t xml:space="preserve"> </w:t>
      </w:r>
      <w:r>
        <w:t>or</w:t>
      </w:r>
      <w:r w:rsidRPr="009645D6">
        <w:rPr>
          <w:spacing w:val="-2"/>
        </w:rPr>
        <w:t xml:space="preserve"> </w:t>
      </w:r>
      <w:r>
        <w:t>text</w:t>
      </w:r>
      <w:r w:rsidRPr="009645D6">
        <w:rPr>
          <w:spacing w:val="-2"/>
        </w:rPr>
        <w:t xml:space="preserve"> </w:t>
      </w:r>
      <w:r>
        <w:t>a</w:t>
      </w:r>
      <w:r w:rsidRPr="009645D6">
        <w:rPr>
          <w:spacing w:val="-2"/>
        </w:rPr>
        <w:t xml:space="preserve"> </w:t>
      </w:r>
      <w:proofErr w:type="spellStart"/>
      <w:r>
        <w:t>url</w:t>
      </w:r>
      <w:proofErr w:type="spellEnd"/>
      <w:r w:rsidRPr="009645D6">
        <w:rPr>
          <w:spacing w:val="-2"/>
        </w:rPr>
        <w:t xml:space="preserve"> </w:t>
      </w:r>
      <w:r>
        <w:t>to</w:t>
      </w:r>
      <w:r w:rsidRPr="009645D6">
        <w:rPr>
          <w:spacing w:val="-2"/>
        </w:rPr>
        <w:t xml:space="preserve"> </w:t>
      </w:r>
      <w:r>
        <w:t>the</w:t>
      </w:r>
      <w:r w:rsidRPr="009645D6">
        <w:rPr>
          <w:spacing w:val="-2"/>
        </w:rPr>
        <w:t xml:space="preserve"> </w:t>
      </w:r>
      <w:r>
        <w:t>person</w:t>
      </w:r>
      <w:r w:rsidRPr="009645D6">
        <w:rPr>
          <w:spacing w:val="-2"/>
        </w:rPr>
        <w:t xml:space="preserve"> </w:t>
      </w:r>
      <w:r>
        <w:t>you</w:t>
      </w:r>
      <w:r w:rsidRPr="009645D6">
        <w:rPr>
          <w:spacing w:val="-2"/>
        </w:rPr>
        <w:t xml:space="preserve"> </w:t>
      </w:r>
      <w:r>
        <w:t>want</w:t>
      </w:r>
      <w:r w:rsidRPr="009645D6">
        <w:rPr>
          <w:spacing w:val="-2"/>
        </w:rPr>
        <w:t xml:space="preserve"> </w:t>
      </w:r>
      <w:r>
        <w:t>to</w:t>
      </w:r>
      <w:r w:rsidRPr="009645D6">
        <w:rPr>
          <w:spacing w:val="-2"/>
        </w:rPr>
        <w:t xml:space="preserve"> </w:t>
      </w:r>
      <w:r>
        <w:t>see</w:t>
      </w:r>
      <w:r w:rsidRPr="009645D6">
        <w:rPr>
          <w:spacing w:val="-2"/>
        </w:rPr>
        <w:t xml:space="preserve"> </w:t>
      </w:r>
      <w:r>
        <w:t>it,</w:t>
      </w:r>
      <w:r w:rsidRPr="009645D6">
        <w:rPr>
          <w:spacing w:val="-2"/>
        </w:rPr>
        <w:t xml:space="preserve"> </w:t>
      </w:r>
      <w:r>
        <w:t>and</w:t>
      </w:r>
      <w:r w:rsidRPr="009645D6">
        <w:rPr>
          <w:spacing w:val="-2"/>
        </w:rPr>
        <w:t xml:space="preserve"> </w:t>
      </w:r>
      <w:r>
        <w:t>they</w:t>
      </w:r>
      <w:r w:rsidRPr="009645D6">
        <w:rPr>
          <w:spacing w:val="-2"/>
        </w:rPr>
        <w:t xml:space="preserve"> </w:t>
      </w:r>
      <w:r>
        <w:t>can</w:t>
      </w:r>
      <w:r w:rsidRPr="009645D6">
        <w:rPr>
          <w:spacing w:val="-2"/>
        </w:rPr>
        <w:t xml:space="preserve"> </w:t>
      </w:r>
      <w:r>
        <w:t>look</w:t>
      </w:r>
      <w:r w:rsidRPr="009645D6">
        <w:rPr>
          <w:spacing w:val="-2"/>
        </w:rPr>
        <w:t xml:space="preserve"> </w:t>
      </w:r>
      <w:r>
        <w:t>at</w:t>
      </w:r>
      <w:r w:rsidRPr="009645D6">
        <w:rPr>
          <w:spacing w:val="-2"/>
        </w:rPr>
        <w:t xml:space="preserve"> </w:t>
      </w:r>
      <w:r>
        <w:t>it on any computer or smart phone without installing any software or logging in. It will just</w:t>
      </w:r>
      <w:r w:rsidRPr="009645D6">
        <w:rPr>
          <w:spacing w:val="-38"/>
        </w:rPr>
        <w:t xml:space="preserve"> </w:t>
      </w:r>
      <w:r>
        <w:t>work.</w:t>
      </w:r>
    </w:p>
    <w:p w14:paraId="33590287" w14:textId="77777777" w:rsidR="00236699" w:rsidRDefault="00F92B54">
      <w:pPr>
        <w:pStyle w:val="ListParagraph"/>
        <w:numPr>
          <w:ilvl w:val="0"/>
          <w:numId w:val="9"/>
        </w:numPr>
        <w:tabs>
          <w:tab w:val="left" w:pos="1017"/>
          <w:tab w:val="left" w:pos="1018"/>
        </w:tabs>
        <w:spacing w:before="201"/>
      </w:pPr>
      <w:r>
        <w:t>The</w:t>
      </w:r>
      <w:r w:rsidRPr="009645D6">
        <w:rPr>
          <w:spacing w:val="-9"/>
        </w:rPr>
        <w:t xml:space="preserve"> </w:t>
      </w:r>
      <w:r>
        <w:t>model</w:t>
      </w:r>
      <w:r w:rsidRPr="009645D6">
        <w:rPr>
          <w:spacing w:val="-5"/>
        </w:rPr>
        <w:t xml:space="preserve"> </w:t>
      </w:r>
      <w:r>
        <w:t>usually</w:t>
      </w:r>
      <w:r w:rsidRPr="009645D6">
        <w:rPr>
          <w:spacing w:val="-4"/>
        </w:rPr>
        <w:t xml:space="preserve"> </w:t>
      </w:r>
      <w:r>
        <w:t>looks</w:t>
      </w:r>
      <w:r w:rsidRPr="009645D6">
        <w:rPr>
          <w:spacing w:val="-5"/>
        </w:rPr>
        <w:t xml:space="preserve"> </w:t>
      </w:r>
      <w:r>
        <w:t>much</w:t>
      </w:r>
      <w:r w:rsidRPr="009645D6">
        <w:rPr>
          <w:spacing w:val="-4"/>
        </w:rPr>
        <w:t xml:space="preserve"> </w:t>
      </w:r>
      <w:r>
        <w:t>better</w:t>
      </w:r>
      <w:r w:rsidRPr="009645D6">
        <w:rPr>
          <w:spacing w:val="-5"/>
        </w:rPr>
        <w:t xml:space="preserve"> </w:t>
      </w:r>
      <w:r>
        <w:t>quality</w:t>
      </w:r>
      <w:r w:rsidRPr="009645D6">
        <w:rPr>
          <w:spacing w:val="-4"/>
        </w:rPr>
        <w:t xml:space="preserve"> </w:t>
      </w:r>
      <w:r>
        <w:t>than</w:t>
      </w:r>
      <w:r w:rsidRPr="009645D6">
        <w:rPr>
          <w:spacing w:val="-5"/>
        </w:rPr>
        <w:t xml:space="preserve"> </w:t>
      </w:r>
      <w:r>
        <w:t>in</w:t>
      </w:r>
      <w:r w:rsidRPr="009645D6">
        <w:rPr>
          <w:spacing w:val="-4"/>
        </w:rPr>
        <w:t xml:space="preserve"> </w:t>
      </w:r>
      <w:r>
        <w:t>some</w:t>
      </w:r>
      <w:r w:rsidRPr="009645D6">
        <w:rPr>
          <w:spacing w:val="-5"/>
        </w:rPr>
        <w:t xml:space="preserve"> </w:t>
      </w:r>
      <w:r>
        <w:t>of</w:t>
      </w:r>
      <w:r w:rsidRPr="009645D6">
        <w:rPr>
          <w:spacing w:val="-4"/>
        </w:rPr>
        <w:t xml:space="preserve"> </w:t>
      </w:r>
      <w:r>
        <w:t>the</w:t>
      </w:r>
      <w:r w:rsidRPr="009645D6">
        <w:rPr>
          <w:spacing w:val="-4"/>
        </w:rPr>
        <w:t xml:space="preserve"> </w:t>
      </w:r>
      <w:r>
        <w:t>other</w:t>
      </w:r>
      <w:r w:rsidRPr="009645D6">
        <w:rPr>
          <w:spacing w:val="-18"/>
        </w:rPr>
        <w:t xml:space="preserve"> </w:t>
      </w:r>
      <w:r w:rsidRPr="009645D6">
        <w:rPr>
          <w:spacing w:val="-2"/>
        </w:rPr>
        <w:t>options.</w:t>
      </w:r>
    </w:p>
    <w:p w14:paraId="5BA6F24E" w14:textId="77777777" w:rsidR="00236699" w:rsidRDefault="00236699" w:rsidP="009645D6"/>
    <w:p w14:paraId="34FEB965" w14:textId="77777777" w:rsidR="00236699" w:rsidRDefault="00F92B54" w:rsidP="009645D6">
      <w:pPr>
        <w:pStyle w:val="BodyText"/>
        <w:spacing w:before="94"/>
      </w:pPr>
      <w:r>
        <w:rPr>
          <w:spacing w:val="-2"/>
        </w:rPr>
        <w:t>Cons:</w:t>
      </w:r>
    </w:p>
    <w:p w14:paraId="2B1B39D9" w14:textId="77777777" w:rsidR="00236699" w:rsidRDefault="00236699" w:rsidP="009645D6">
      <w:pPr>
        <w:pStyle w:val="BodyText"/>
        <w:spacing w:before="7"/>
        <w:ind w:left="709"/>
        <w:rPr>
          <w:sz w:val="20"/>
        </w:rPr>
      </w:pPr>
    </w:p>
    <w:p w14:paraId="4E8711B9" w14:textId="77777777" w:rsidR="00236699" w:rsidRDefault="00F92B54">
      <w:pPr>
        <w:pStyle w:val="ListParagraph"/>
        <w:numPr>
          <w:ilvl w:val="0"/>
          <w:numId w:val="8"/>
        </w:numPr>
        <w:tabs>
          <w:tab w:val="left" w:pos="1016"/>
          <w:tab w:val="left" w:pos="1017"/>
        </w:tabs>
        <w:spacing w:line="273" w:lineRule="auto"/>
        <w:ind w:left="709" w:right="563"/>
      </w:pPr>
      <w:r>
        <w:t>You</w:t>
      </w:r>
      <w:r>
        <w:rPr>
          <w:spacing w:val="-3"/>
        </w:rPr>
        <w:t xml:space="preserve"> </w:t>
      </w:r>
      <w:r>
        <w:t>have</w:t>
      </w:r>
      <w:r>
        <w:rPr>
          <w:spacing w:val="-3"/>
        </w:rPr>
        <w:t xml:space="preserve"> </w:t>
      </w:r>
      <w:r>
        <w:t>to</w:t>
      </w:r>
      <w:r>
        <w:rPr>
          <w:spacing w:val="-3"/>
        </w:rPr>
        <w:t xml:space="preserve"> </w:t>
      </w:r>
      <w:r>
        <w:t>create</w:t>
      </w:r>
      <w:r>
        <w:rPr>
          <w:spacing w:val="-3"/>
        </w:rPr>
        <w:t xml:space="preserve"> </w:t>
      </w:r>
      <w:r>
        <w:t>a</w:t>
      </w:r>
      <w:r>
        <w:rPr>
          <w:spacing w:val="-3"/>
        </w:rPr>
        <w:t xml:space="preserve"> </w:t>
      </w:r>
      <w:r>
        <w:t>profile</w:t>
      </w:r>
      <w:r>
        <w:rPr>
          <w:spacing w:val="-3"/>
        </w:rPr>
        <w:t xml:space="preserve"> </w:t>
      </w:r>
      <w:r>
        <w:t>on</w:t>
      </w:r>
      <w:r>
        <w:rPr>
          <w:spacing w:val="-3"/>
        </w:rPr>
        <w:t xml:space="preserve"> </w:t>
      </w:r>
      <w:r>
        <w:t>sketchfab.com.</w:t>
      </w:r>
      <w:r>
        <w:rPr>
          <w:spacing w:val="-3"/>
        </w:rPr>
        <w:t xml:space="preserve"> </w:t>
      </w:r>
      <w:r>
        <w:t>However,</w:t>
      </w:r>
      <w:r>
        <w:rPr>
          <w:spacing w:val="-3"/>
        </w:rPr>
        <w:t xml:space="preserve"> </w:t>
      </w:r>
      <w:r>
        <w:t>it</w:t>
      </w:r>
      <w:r>
        <w:rPr>
          <w:spacing w:val="-3"/>
        </w:rPr>
        <w:t xml:space="preserve"> </w:t>
      </w:r>
      <w:r>
        <w:t>is</w:t>
      </w:r>
      <w:r>
        <w:rPr>
          <w:spacing w:val="-3"/>
        </w:rPr>
        <w:t xml:space="preserve"> </w:t>
      </w:r>
      <w:r>
        <w:t>free,</w:t>
      </w:r>
      <w:r>
        <w:rPr>
          <w:spacing w:val="-3"/>
        </w:rPr>
        <w:t xml:space="preserve"> </w:t>
      </w:r>
      <w:r>
        <w:t>and</w:t>
      </w:r>
      <w:r>
        <w:rPr>
          <w:spacing w:val="-3"/>
        </w:rPr>
        <w:t xml:space="preserve"> </w:t>
      </w:r>
      <w:r>
        <w:t>it</w:t>
      </w:r>
      <w:r>
        <w:rPr>
          <w:spacing w:val="-3"/>
        </w:rPr>
        <w:t xml:space="preserve"> </w:t>
      </w:r>
      <w:r>
        <w:t>takes</w:t>
      </w:r>
      <w:r>
        <w:rPr>
          <w:spacing w:val="-3"/>
        </w:rPr>
        <w:t xml:space="preserve"> </w:t>
      </w:r>
      <w:r>
        <w:t>only</w:t>
      </w:r>
      <w:r>
        <w:rPr>
          <w:spacing w:val="-3"/>
        </w:rPr>
        <w:t xml:space="preserve"> </w:t>
      </w:r>
      <w:r>
        <w:t>a couple of minutes to create the profile.</w:t>
      </w:r>
    </w:p>
    <w:p w14:paraId="2EBFC285" w14:textId="77777777" w:rsidR="00236699" w:rsidRDefault="00F92B54">
      <w:pPr>
        <w:pStyle w:val="ListParagraph"/>
        <w:numPr>
          <w:ilvl w:val="0"/>
          <w:numId w:val="8"/>
        </w:numPr>
        <w:tabs>
          <w:tab w:val="left" w:pos="1016"/>
          <w:tab w:val="left" w:pos="1017"/>
        </w:tabs>
        <w:spacing w:before="201" w:line="273" w:lineRule="auto"/>
        <w:ind w:left="709" w:right="848"/>
      </w:pPr>
      <w:r>
        <w:t>You</w:t>
      </w:r>
      <w:r>
        <w:rPr>
          <w:spacing w:val="-3"/>
        </w:rPr>
        <w:t xml:space="preserve"> </w:t>
      </w:r>
      <w:r>
        <w:t>have</w:t>
      </w:r>
      <w:r>
        <w:rPr>
          <w:spacing w:val="-3"/>
        </w:rPr>
        <w:t xml:space="preserve"> </w:t>
      </w:r>
      <w:r>
        <w:t>to</w:t>
      </w:r>
      <w:r>
        <w:rPr>
          <w:spacing w:val="-3"/>
        </w:rPr>
        <w:t xml:space="preserve"> </w:t>
      </w:r>
      <w:r>
        <w:t>add</w:t>
      </w:r>
      <w:r>
        <w:rPr>
          <w:spacing w:val="-3"/>
        </w:rPr>
        <w:t xml:space="preserve"> </w:t>
      </w:r>
      <w:r>
        <w:t>in</w:t>
      </w:r>
      <w:r>
        <w:rPr>
          <w:spacing w:val="-3"/>
        </w:rPr>
        <w:t xml:space="preserve"> </w:t>
      </w:r>
      <w:r>
        <w:t>a</w:t>
      </w:r>
      <w:r>
        <w:rPr>
          <w:spacing w:val="-3"/>
        </w:rPr>
        <w:t xml:space="preserve"> </w:t>
      </w:r>
      <w:r>
        <w:t>passcode</w:t>
      </w:r>
      <w:r>
        <w:rPr>
          <w:spacing w:val="-3"/>
        </w:rPr>
        <w:t xml:space="preserve"> </w:t>
      </w:r>
      <w:r>
        <w:t>from</w:t>
      </w:r>
      <w:r>
        <w:rPr>
          <w:spacing w:val="-3"/>
        </w:rPr>
        <w:t xml:space="preserve"> </w:t>
      </w:r>
      <w:proofErr w:type="spellStart"/>
      <w:r>
        <w:t>Sketchfab</w:t>
      </w:r>
      <w:proofErr w:type="spellEnd"/>
      <w:r>
        <w:rPr>
          <w:spacing w:val="-3"/>
        </w:rPr>
        <w:t xml:space="preserve"> </w:t>
      </w:r>
      <w:r>
        <w:t>each</w:t>
      </w:r>
      <w:r>
        <w:rPr>
          <w:spacing w:val="-3"/>
        </w:rPr>
        <w:t xml:space="preserve"> </w:t>
      </w:r>
      <w:r>
        <w:t>time</w:t>
      </w:r>
      <w:r>
        <w:rPr>
          <w:spacing w:val="-3"/>
        </w:rPr>
        <w:t xml:space="preserve"> </w:t>
      </w:r>
      <w:r>
        <w:t>you</w:t>
      </w:r>
      <w:r>
        <w:rPr>
          <w:spacing w:val="-3"/>
        </w:rPr>
        <w:t xml:space="preserve"> </w:t>
      </w:r>
      <w:r>
        <w:t>upload</w:t>
      </w:r>
      <w:r>
        <w:rPr>
          <w:spacing w:val="-3"/>
        </w:rPr>
        <w:t xml:space="preserve"> </w:t>
      </w:r>
      <w:r>
        <w:t>directly</w:t>
      </w:r>
      <w:r>
        <w:rPr>
          <w:spacing w:val="-3"/>
        </w:rPr>
        <w:t xml:space="preserve"> </w:t>
      </w:r>
      <w:r>
        <w:t xml:space="preserve">from </w:t>
      </w:r>
      <w:proofErr w:type="spellStart"/>
      <w:r>
        <w:t>Agisoft</w:t>
      </w:r>
      <w:proofErr w:type="spellEnd"/>
      <w:r>
        <w:t xml:space="preserve">, but you can just follow the prompts that </w:t>
      </w:r>
      <w:proofErr w:type="spellStart"/>
      <w:r>
        <w:t>Agisoft</w:t>
      </w:r>
      <w:proofErr w:type="spellEnd"/>
      <w:r>
        <w:t xml:space="preserve"> provides to do</w:t>
      </w:r>
      <w:r>
        <w:rPr>
          <w:spacing w:val="-11"/>
        </w:rPr>
        <w:t xml:space="preserve"> </w:t>
      </w:r>
      <w:r>
        <w:t>this.</w:t>
      </w:r>
    </w:p>
    <w:p w14:paraId="0D9639C4" w14:textId="77777777" w:rsidR="00236699" w:rsidRDefault="00F92B54" w:rsidP="009645D6">
      <w:pPr>
        <w:pStyle w:val="BodyText"/>
        <w:spacing w:before="200"/>
      </w:pPr>
      <w:r>
        <w:t>You</w:t>
      </w:r>
      <w:r>
        <w:rPr>
          <w:spacing w:val="-7"/>
        </w:rPr>
        <w:t xml:space="preserve"> </w:t>
      </w:r>
      <w:r>
        <w:t>can</w:t>
      </w:r>
      <w:r>
        <w:rPr>
          <w:spacing w:val="-5"/>
        </w:rPr>
        <w:t xml:space="preserve"> </w:t>
      </w:r>
      <w:r>
        <w:t>view</w:t>
      </w:r>
      <w:r>
        <w:rPr>
          <w:spacing w:val="-5"/>
        </w:rPr>
        <w:t xml:space="preserve"> </w:t>
      </w:r>
      <w:r>
        <w:t>the</w:t>
      </w:r>
      <w:r>
        <w:rPr>
          <w:spacing w:val="-4"/>
        </w:rPr>
        <w:t xml:space="preserve"> </w:t>
      </w:r>
      <w:r>
        <w:t>“Broken</w:t>
      </w:r>
      <w:r>
        <w:rPr>
          <w:spacing w:val="-5"/>
        </w:rPr>
        <w:t xml:space="preserve"> </w:t>
      </w:r>
      <w:r>
        <w:t>HMS</w:t>
      </w:r>
      <w:r>
        <w:rPr>
          <w:spacing w:val="-5"/>
        </w:rPr>
        <w:t xml:space="preserve"> </w:t>
      </w:r>
      <w:r>
        <w:t>Sirius”</w:t>
      </w:r>
      <w:r>
        <w:rPr>
          <w:spacing w:val="-5"/>
        </w:rPr>
        <w:t xml:space="preserve"> </w:t>
      </w:r>
      <w:r>
        <w:t>model</w:t>
      </w:r>
      <w:r>
        <w:rPr>
          <w:spacing w:val="-4"/>
        </w:rPr>
        <w:t xml:space="preserve"> </w:t>
      </w:r>
      <w:r>
        <w:t>made</w:t>
      </w:r>
      <w:r>
        <w:rPr>
          <w:spacing w:val="-5"/>
        </w:rPr>
        <w:t xml:space="preserve"> </w:t>
      </w:r>
      <w:r>
        <w:t>using</w:t>
      </w:r>
      <w:r>
        <w:rPr>
          <w:spacing w:val="-5"/>
        </w:rPr>
        <w:t xml:space="preserve"> </w:t>
      </w:r>
      <w:r>
        <w:t>this</w:t>
      </w:r>
      <w:r>
        <w:rPr>
          <w:spacing w:val="-5"/>
        </w:rPr>
        <w:t xml:space="preserve"> </w:t>
      </w:r>
      <w:r>
        <w:t>process</w:t>
      </w:r>
      <w:r>
        <w:rPr>
          <w:spacing w:val="-4"/>
        </w:rPr>
        <w:t xml:space="preserve"> </w:t>
      </w:r>
      <w:r>
        <w:rPr>
          <w:spacing w:val="-2"/>
        </w:rPr>
        <w:t>here:</w:t>
      </w:r>
    </w:p>
    <w:p w14:paraId="5732D8B0" w14:textId="77777777" w:rsidR="00236699" w:rsidRDefault="00236699" w:rsidP="009645D6">
      <w:pPr>
        <w:pStyle w:val="BodyText"/>
        <w:rPr>
          <w:sz w:val="21"/>
        </w:rPr>
      </w:pPr>
    </w:p>
    <w:p w14:paraId="54AFB286" w14:textId="77777777" w:rsidR="00236699" w:rsidRDefault="00F92B54" w:rsidP="009645D6">
      <w:pPr>
        <w:pStyle w:val="BodyText"/>
        <w:spacing w:line="278" w:lineRule="auto"/>
      </w:pPr>
      <w:r>
        <w:rPr>
          <w:color w:val="0000FF"/>
          <w:spacing w:val="-2"/>
          <w:u w:val="single" w:color="0000FF"/>
        </w:rPr>
        <w:t>https://sketchfab.com/3d-models/broken-anchor-at-the-wreck-site-of-hms-</w:t>
      </w:r>
      <w:r>
        <w:rPr>
          <w:color w:val="0000FF"/>
          <w:spacing w:val="-2"/>
        </w:rPr>
        <w:t xml:space="preserve"> </w:t>
      </w:r>
      <w:r>
        <w:rPr>
          <w:color w:val="0000FF"/>
          <w:spacing w:val="-2"/>
          <w:u w:val="single" w:color="0000FF"/>
        </w:rPr>
        <w:t>siriusbf1b4d074143468c856cef35e115ff7d</w:t>
      </w:r>
    </w:p>
    <w:p w14:paraId="7360AFAB" w14:textId="77777777" w:rsidR="00236699" w:rsidRDefault="00F92B54" w:rsidP="009645D6">
      <w:pPr>
        <w:pStyle w:val="Heading2"/>
        <w:spacing w:before="191"/>
        <w:ind w:left="0"/>
      </w:pPr>
      <w:bookmarkStart w:id="78" w:name="_Toc123667705"/>
      <w:r>
        <w:t>Solution</w:t>
      </w:r>
      <w:r>
        <w:rPr>
          <w:spacing w:val="-5"/>
        </w:rPr>
        <w:t xml:space="preserve"> </w:t>
      </w:r>
      <w:r>
        <w:t>2:</w:t>
      </w:r>
      <w:r>
        <w:rPr>
          <w:spacing w:val="-4"/>
        </w:rPr>
        <w:t xml:space="preserve"> </w:t>
      </w:r>
      <w:r>
        <w:t>Create</w:t>
      </w:r>
      <w:r>
        <w:rPr>
          <w:spacing w:val="-4"/>
        </w:rPr>
        <w:t xml:space="preserve"> </w:t>
      </w:r>
      <w:r>
        <w:t>a</w:t>
      </w:r>
      <w:r>
        <w:rPr>
          <w:spacing w:val="-4"/>
        </w:rPr>
        <w:t xml:space="preserve"> </w:t>
      </w:r>
      <w:r>
        <w:rPr>
          <w:spacing w:val="-2"/>
        </w:rPr>
        <w:t>3D.pdf</w:t>
      </w:r>
      <w:bookmarkEnd w:id="78"/>
    </w:p>
    <w:p w14:paraId="5F403006" w14:textId="77777777" w:rsidR="00236699" w:rsidRDefault="00236699" w:rsidP="009645D6">
      <w:pPr>
        <w:pStyle w:val="BodyText"/>
        <w:rPr>
          <w:b/>
          <w:sz w:val="21"/>
        </w:rPr>
      </w:pPr>
    </w:p>
    <w:p w14:paraId="3C7F4E97" w14:textId="77777777" w:rsidR="00236699" w:rsidRDefault="00F92B54" w:rsidP="009645D6">
      <w:pPr>
        <w:pStyle w:val="BodyText"/>
      </w:pPr>
      <w:proofErr w:type="spellStart"/>
      <w:r>
        <w:t>Agisoft</w:t>
      </w:r>
      <w:proofErr w:type="spellEnd"/>
      <w:r>
        <w:rPr>
          <w:spacing w:val="-7"/>
        </w:rPr>
        <w:t xml:space="preserve"> </w:t>
      </w:r>
      <w:r>
        <w:t>can</w:t>
      </w:r>
      <w:r>
        <w:rPr>
          <w:spacing w:val="-5"/>
        </w:rPr>
        <w:t xml:space="preserve"> </w:t>
      </w:r>
      <w:r>
        <w:t>export</w:t>
      </w:r>
      <w:r>
        <w:rPr>
          <w:spacing w:val="-5"/>
        </w:rPr>
        <w:t xml:space="preserve"> </w:t>
      </w:r>
      <w:r>
        <w:t>an</w:t>
      </w:r>
      <w:r>
        <w:rPr>
          <w:spacing w:val="-5"/>
        </w:rPr>
        <w:t xml:space="preserve"> </w:t>
      </w:r>
      <w:r>
        <w:t>Adobe</w:t>
      </w:r>
      <w:r>
        <w:rPr>
          <w:spacing w:val="-5"/>
        </w:rPr>
        <w:t xml:space="preserve"> </w:t>
      </w:r>
      <w:r>
        <w:t>Portable</w:t>
      </w:r>
      <w:r>
        <w:rPr>
          <w:spacing w:val="-5"/>
        </w:rPr>
        <w:t xml:space="preserve"> </w:t>
      </w:r>
      <w:r>
        <w:t>Document</w:t>
      </w:r>
      <w:r>
        <w:rPr>
          <w:spacing w:val="-4"/>
        </w:rPr>
        <w:t xml:space="preserve"> </w:t>
      </w:r>
      <w:r>
        <w:t>(.pdf)</w:t>
      </w:r>
      <w:r>
        <w:rPr>
          <w:spacing w:val="-5"/>
        </w:rPr>
        <w:t xml:space="preserve"> </w:t>
      </w:r>
      <w:r>
        <w:t>format</w:t>
      </w:r>
      <w:r>
        <w:rPr>
          <w:spacing w:val="-5"/>
        </w:rPr>
        <w:t xml:space="preserve"> </w:t>
      </w:r>
      <w:r>
        <w:t>version</w:t>
      </w:r>
      <w:r>
        <w:rPr>
          <w:spacing w:val="-5"/>
        </w:rPr>
        <w:t xml:space="preserve"> </w:t>
      </w:r>
      <w:r>
        <w:t>of</w:t>
      </w:r>
      <w:r>
        <w:rPr>
          <w:spacing w:val="-5"/>
        </w:rPr>
        <w:t xml:space="preserve"> </w:t>
      </w:r>
      <w:r>
        <w:t>a</w:t>
      </w:r>
      <w:r>
        <w:rPr>
          <w:spacing w:val="-5"/>
        </w:rPr>
        <w:t xml:space="preserve"> </w:t>
      </w:r>
      <w:r>
        <w:t>3D</w:t>
      </w:r>
      <w:r>
        <w:rPr>
          <w:spacing w:val="-4"/>
        </w:rPr>
        <w:t xml:space="preserve"> </w:t>
      </w:r>
      <w:r>
        <w:rPr>
          <w:spacing w:val="-2"/>
        </w:rPr>
        <w:t>model.</w:t>
      </w:r>
    </w:p>
    <w:p w14:paraId="7AF6CCB8" w14:textId="77777777" w:rsidR="00236699" w:rsidRDefault="00236699" w:rsidP="009645D6">
      <w:pPr>
        <w:pStyle w:val="BodyText"/>
        <w:spacing w:before="6"/>
        <w:rPr>
          <w:sz w:val="20"/>
        </w:rPr>
      </w:pPr>
    </w:p>
    <w:p w14:paraId="6918B530" w14:textId="77777777" w:rsidR="00236699" w:rsidRDefault="00F92B54" w:rsidP="009645D6">
      <w:pPr>
        <w:pStyle w:val="BodyText"/>
        <w:spacing w:before="1" w:line="278" w:lineRule="auto"/>
        <w:ind w:right="638"/>
      </w:pPr>
      <w:r>
        <w:t>Adobe</w:t>
      </w:r>
      <w:r>
        <w:rPr>
          <w:spacing w:val="-3"/>
        </w:rPr>
        <w:t xml:space="preserve"> </w:t>
      </w:r>
      <w:r>
        <w:t>Acrobat</w:t>
      </w:r>
      <w:r>
        <w:rPr>
          <w:spacing w:val="-3"/>
        </w:rPr>
        <w:t xml:space="preserve"> </w:t>
      </w:r>
      <w:r>
        <w:t>is</w:t>
      </w:r>
      <w:r>
        <w:rPr>
          <w:spacing w:val="-3"/>
        </w:rPr>
        <w:t xml:space="preserve"> </w:t>
      </w:r>
      <w:r>
        <w:t>free</w:t>
      </w:r>
      <w:r>
        <w:rPr>
          <w:spacing w:val="-3"/>
        </w:rPr>
        <w:t xml:space="preserve"> </w:t>
      </w:r>
      <w:r>
        <w:t>from</w:t>
      </w:r>
      <w:r>
        <w:rPr>
          <w:spacing w:val="-3"/>
        </w:rPr>
        <w:t xml:space="preserve"> </w:t>
      </w:r>
      <w:r>
        <w:t>the</w:t>
      </w:r>
      <w:r>
        <w:rPr>
          <w:spacing w:val="-3"/>
        </w:rPr>
        <w:t xml:space="preserve"> </w:t>
      </w:r>
      <w:r>
        <w:t>Adobe</w:t>
      </w:r>
      <w:r>
        <w:rPr>
          <w:spacing w:val="-3"/>
        </w:rPr>
        <w:t xml:space="preserve"> </w:t>
      </w:r>
      <w:r>
        <w:t>website,</w:t>
      </w:r>
      <w:r>
        <w:rPr>
          <w:spacing w:val="-3"/>
        </w:rPr>
        <w:t xml:space="preserve"> </w:t>
      </w:r>
      <w:r>
        <w:t>and</w:t>
      </w:r>
      <w:r>
        <w:rPr>
          <w:spacing w:val="-3"/>
        </w:rPr>
        <w:t xml:space="preserve"> </w:t>
      </w:r>
      <w:r>
        <w:t>is</w:t>
      </w:r>
      <w:r>
        <w:rPr>
          <w:spacing w:val="-3"/>
        </w:rPr>
        <w:t xml:space="preserve"> </w:t>
      </w:r>
      <w:r>
        <w:t>already</w:t>
      </w:r>
      <w:r>
        <w:rPr>
          <w:spacing w:val="-3"/>
        </w:rPr>
        <w:t xml:space="preserve"> </w:t>
      </w:r>
      <w:r>
        <w:t>pre-installed</w:t>
      </w:r>
      <w:r>
        <w:rPr>
          <w:spacing w:val="-3"/>
        </w:rPr>
        <w:t xml:space="preserve"> </w:t>
      </w:r>
      <w:r>
        <w:t>on</w:t>
      </w:r>
      <w:r>
        <w:rPr>
          <w:spacing w:val="-3"/>
        </w:rPr>
        <w:t xml:space="preserve"> </w:t>
      </w:r>
      <w:r>
        <w:t xml:space="preserve">most </w:t>
      </w:r>
      <w:r>
        <w:rPr>
          <w:spacing w:val="-2"/>
        </w:rPr>
        <w:t>computers.</w:t>
      </w:r>
    </w:p>
    <w:p w14:paraId="73EBE680" w14:textId="77777777" w:rsidR="00236699" w:rsidRDefault="00F92B54" w:rsidP="009645D6">
      <w:pPr>
        <w:pStyle w:val="BodyText"/>
        <w:spacing w:before="190"/>
      </w:pPr>
      <w:r>
        <w:rPr>
          <w:spacing w:val="-2"/>
        </w:rPr>
        <w:t>Pros:</w:t>
      </w:r>
    </w:p>
    <w:p w14:paraId="3BF6A434" w14:textId="77777777" w:rsidR="00236699" w:rsidRDefault="00236699" w:rsidP="009645D6">
      <w:pPr>
        <w:pStyle w:val="BodyText"/>
        <w:spacing w:before="3"/>
      </w:pPr>
    </w:p>
    <w:p w14:paraId="0006215B" w14:textId="77777777" w:rsidR="00236699" w:rsidRDefault="00F92B54">
      <w:pPr>
        <w:pStyle w:val="ListParagraph"/>
        <w:numPr>
          <w:ilvl w:val="0"/>
          <w:numId w:val="10"/>
        </w:numPr>
        <w:tabs>
          <w:tab w:val="left" w:pos="1016"/>
          <w:tab w:val="left" w:pos="1017"/>
        </w:tabs>
        <w:spacing w:line="273" w:lineRule="auto"/>
        <w:ind w:right="930"/>
      </w:pPr>
      <w:r>
        <w:t>You</w:t>
      </w:r>
      <w:r w:rsidRPr="009645D6">
        <w:rPr>
          <w:spacing w:val="-3"/>
        </w:rPr>
        <w:t xml:space="preserve"> </w:t>
      </w:r>
      <w:r>
        <w:t>can</w:t>
      </w:r>
      <w:r w:rsidRPr="009645D6">
        <w:rPr>
          <w:spacing w:val="-3"/>
        </w:rPr>
        <w:t xml:space="preserve"> </w:t>
      </w:r>
      <w:r>
        <w:t>store</w:t>
      </w:r>
      <w:r w:rsidRPr="009645D6">
        <w:rPr>
          <w:spacing w:val="-3"/>
        </w:rPr>
        <w:t xml:space="preserve"> </w:t>
      </w:r>
      <w:r>
        <w:t>your</w:t>
      </w:r>
      <w:r w:rsidRPr="009645D6">
        <w:rPr>
          <w:spacing w:val="-3"/>
        </w:rPr>
        <w:t xml:space="preserve"> </w:t>
      </w:r>
      <w:r>
        <w:t>demo</w:t>
      </w:r>
      <w:r w:rsidRPr="009645D6">
        <w:rPr>
          <w:spacing w:val="-3"/>
        </w:rPr>
        <w:t xml:space="preserve"> </w:t>
      </w:r>
      <w:r>
        <w:t>models</w:t>
      </w:r>
      <w:r w:rsidRPr="009645D6">
        <w:rPr>
          <w:spacing w:val="-3"/>
        </w:rPr>
        <w:t xml:space="preserve"> </w:t>
      </w:r>
      <w:r>
        <w:t>on</w:t>
      </w:r>
      <w:r w:rsidRPr="009645D6">
        <w:rPr>
          <w:spacing w:val="-3"/>
        </w:rPr>
        <w:t xml:space="preserve"> </w:t>
      </w:r>
      <w:r>
        <w:t>your</w:t>
      </w:r>
      <w:r w:rsidRPr="009645D6">
        <w:rPr>
          <w:spacing w:val="-3"/>
        </w:rPr>
        <w:t xml:space="preserve"> </w:t>
      </w:r>
      <w:r>
        <w:t>own</w:t>
      </w:r>
      <w:r w:rsidRPr="009645D6">
        <w:rPr>
          <w:spacing w:val="-3"/>
        </w:rPr>
        <w:t xml:space="preserve"> </w:t>
      </w:r>
      <w:r>
        <w:t>computer,</w:t>
      </w:r>
      <w:r w:rsidRPr="009645D6">
        <w:rPr>
          <w:spacing w:val="-3"/>
        </w:rPr>
        <w:t xml:space="preserve"> </w:t>
      </w:r>
      <w:r>
        <w:t>which</w:t>
      </w:r>
      <w:r w:rsidRPr="009645D6">
        <w:rPr>
          <w:spacing w:val="-3"/>
        </w:rPr>
        <w:t xml:space="preserve"> </w:t>
      </w:r>
      <w:r>
        <w:t>is</w:t>
      </w:r>
      <w:r w:rsidRPr="009645D6">
        <w:rPr>
          <w:spacing w:val="-3"/>
        </w:rPr>
        <w:t xml:space="preserve"> </w:t>
      </w:r>
      <w:r>
        <w:t>good</w:t>
      </w:r>
      <w:r w:rsidRPr="009645D6">
        <w:rPr>
          <w:spacing w:val="-3"/>
        </w:rPr>
        <w:t xml:space="preserve"> </w:t>
      </w:r>
      <w:r>
        <w:t>if</w:t>
      </w:r>
      <w:r w:rsidRPr="009645D6">
        <w:rPr>
          <w:spacing w:val="-3"/>
        </w:rPr>
        <w:t xml:space="preserve"> </w:t>
      </w:r>
      <w:r>
        <w:t>you</w:t>
      </w:r>
      <w:r w:rsidRPr="009645D6">
        <w:rPr>
          <w:spacing w:val="-3"/>
        </w:rPr>
        <w:t xml:space="preserve"> </w:t>
      </w:r>
      <w:r>
        <w:t xml:space="preserve">are </w:t>
      </w:r>
      <w:proofErr w:type="gramStart"/>
      <w:r>
        <w:t>somewhere</w:t>
      </w:r>
      <w:proofErr w:type="gramEnd"/>
      <w:r>
        <w:t xml:space="preserve"> you don’t have Internet access.</w:t>
      </w:r>
    </w:p>
    <w:p w14:paraId="063A57F5" w14:textId="77777777" w:rsidR="00236699" w:rsidRDefault="00F92B54">
      <w:pPr>
        <w:pStyle w:val="ListParagraph"/>
        <w:numPr>
          <w:ilvl w:val="0"/>
          <w:numId w:val="10"/>
        </w:numPr>
        <w:tabs>
          <w:tab w:val="left" w:pos="1016"/>
          <w:tab w:val="left" w:pos="1017"/>
        </w:tabs>
        <w:spacing w:before="215"/>
      </w:pPr>
      <w:r>
        <w:t>You</w:t>
      </w:r>
      <w:r w:rsidRPr="009645D6">
        <w:rPr>
          <w:spacing w:val="-4"/>
        </w:rPr>
        <w:t xml:space="preserve"> </w:t>
      </w:r>
      <w:r>
        <w:t>don’t</w:t>
      </w:r>
      <w:r w:rsidRPr="009645D6">
        <w:rPr>
          <w:spacing w:val="-3"/>
        </w:rPr>
        <w:t xml:space="preserve"> </w:t>
      </w:r>
      <w:r>
        <w:t>have</w:t>
      </w:r>
      <w:r w:rsidRPr="009645D6">
        <w:rPr>
          <w:spacing w:val="-4"/>
        </w:rPr>
        <w:t xml:space="preserve"> </w:t>
      </w:r>
      <w:r>
        <w:t>to</w:t>
      </w:r>
      <w:r w:rsidRPr="009645D6">
        <w:rPr>
          <w:spacing w:val="-3"/>
        </w:rPr>
        <w:t xml:space="preserve"> </w:t>
      </w:r>
      <w:r>
        <w:t>use</w:t>
      </w:r>
      <w:r w:rsidRPr="009645D6">
        <w:rPr>
          <w:spacing w:val="-7"/>
        </w:rPr>
        <w:t xml:space="preserve"> </w:t>
      </w:r>
      <w:r w:rsidRPr="009645D6">
        <w:rPr>
          <w:spacing w:val="-2"/>
        </w:rPr>
        <w:t>Sketchfab.com.</w:t>
      </w:r>
    </w:p>
    <w:p w14:paraId="074D18D1" w14:textId="77777777" w:rsidR="00236699" w:rsidRDefault="00236699" w:rsidP="009645D6">
      <w:pPr>
        <w:pStyle w:val="BodyText"/>
        <w:spacing w:before="7"/>
        <w:rPr>
          <w:sz w:val="20"/>
        </w:rPr>
      </w:pPr>
    </w:p>
    <w:p w14:paraId="33BDBDA5" w14:textId="77777777" w:rsidR="00236699" w:rsidRDefault="00F92B54" w:rsidP="009645D6">
      <w:pPr>
        <w:pStyle w:val="BodyText"/>
      </w:pPr>
      <w:r>
        <w:rPr>
          <w:spacing w:val="-2"/>
        </w:rPr>
        <w:t>Cons:</w:t>
      </w:r>
    </w:p>
    <w:p w14:paraId="112141AC" w14:textId="77777777" w:rsidR="00236699" w:rsidRDefault="00236699" w:rsidP="009645D6">
      <w:pPr>
        <w:pStyle w:val="BodyText"/>
        <w:spacing w:before="6"/>
        <w:rPr>
          <w:sz w:val="20"/>
        </w:rPr>
      </w:pPr>
    </w:p>
    <w:p w14:paraId="43E125DF" w14:textId="77777777" w:rsidR="00236699" w:rsidRDefault="00F92B54">
      <w:pPr>
        <w:pStyle w:val="ListParagraph"/>
        <w:numPr>
          <w:ilvl w:val="0"/>
          <w:numId w:val="11"/>
        </w:numPr>
        <w:tabs>
          <w:tab w:val="left" w:pos="1016"/>
          <w:tab w:val="left" w:pos="1017"/>
        </w:tabs>
        <w:spacing w:before="1"/>
      </w:pPr>
      <w:r>
        <w:t>The</w:t>
      </w:r>
      <w:r w:rsidRPr="009645D6">
        <w:rPr>
          <w:spacing w:val="-9"/>
        </w:rPr>
        <w:t xml:space="preserve"> </w:t>
      </w:r>
      <w:r>
        <w:t>person</w:t>
      </w:r>
      <w:r w:rsidRPr="009645D6">
        <w:rPr>
          <w:spacing w:val="-4"/>
        </w:rPr>
        <w:t xml:space="preserve"> </w:t>
      </w:r>
      <w:r>
        <w:t>you</w:t>
      </w:r>
      <w:r w:rsidRPr="009645D6">
        <w:rPr>
          <w:spacing w:val="-4"/>
        </w:rPr>
        <w:t xml:space="preserve"> </w:t>
      </w:r>
      <w:r>
        <w:t>are</w:t>
      </w:r>
      <w:r w:rsidRPr="009645D6">
        <w:rPr>
          <w:spacing w:val="-5"/>
        </w:rPr>
        <w:t xml:space="preserve"> </w:t>
      </w:r>
      <w:r>
        <w:t>sending</w:t>
      </w:r>
      <w:r w:rsidRPr="009645D6">
        <w:rPr>
          <w:spacing w:val="-4"/>
        </w:rPr>
        <w:t xml:space="preserve"> </w:t>
      </w:r>
      <w:r>
        <w:t>it</w:t>
      </w:r>
      <w:r w:rsidRPr="009645D6">
        <w:rPr>
          <w:spacing w:val="-4"/>
        </w:rPr>
        <w:t xml:space="preserve"> </w:t>
      </w:r>
      <w:r>
        <w:t>to</w:t>
      </w:r>
      <w:r w:rsidRPr="009645D6">
        <w:rPr>
          <w:spacing w:val="-4"/>
        </w:rPr>
        <w:t xml:space="preserve"> </w:t>
      </w:r>
      <w:r>
        <w:t>may</w:t>
      </w:r>
      <w:r w:rsidRPr="009645D6">
        <w:rPr>
          <w:spacing w:val="-4"/>
        </w:rPr>
        <w:t xml:space="preserve"> </w:t>
      </w:r>
      <w:r>
        <w:t>have</w:t>
      </w:r>
      <w:r w:rsidRPr="009645D6">
        <w:rPr>
          <w:spacing w:val="-4"/>
        </w:rPr>
        <w:t xml:space="preserve"> </w:t>
      </w:r>
      <w:r>
        <w:t>to</w:t>
      </w:r>
      <w:r w:rsidRPr="009645D6">
        <w:rPr>
          <w:spacing w:val="-4"/>
        </w:rPr>
        <w:t xml:space="preserve"> </w:t>
      </w:r>
      <w:r>
        <w:t>download</w:t>
      </w:r>
      <w:r w:rsidRPr="009645D6">
        <w:rPr>
          <w:spacing w:val="-4"/>
        </w:rPr>
        <w:t xml:space="preserve"> </w:t>
      </w:r>
      <w:r>
        <w:t>Adobe</w:t>
      </w:r>
      <w:r w:rsidRPr="009645D6">
        <w:rPr>
          <w:spacing w:val="-17"/>
        </w:rPr>
        <w:t xml:space="preserve"> </w:t>
      </w:r>
      <w:r w:rsidRPr="009645D6">
        <w:rPr>
          <w:spacing w:val="-2"/>
        </w:rPr>
        <w:t>Acrobat</w:t>
      </w:r>
    </w:p>
    <w:p w14:paraId="2F76B34E" w14:textId="77777777" w:rsidR="00236699" w:rsidRDefault="00236699" w:rsidP="009645D6">
      <w:pPr>
        <w:pStyle w:val="BodyText"/>
        <w:spacing w:before="6"/>
        <w:rPr>
          <w:sz w:val="20"/>
        </w:rPr>
      </w:pPr>
    </w:p>
    <w:p w14:paraId="77C98243" w14:textId="77777777" w:rsidR="00236699" w:rsidRDefault="00F92B54">
      <w:pPr>
        <w:pStyle w:val="ListParagraph"/>
        <w:numPr>
          <w:ilvl w:val="0"/>
          <w:numId w:val="11"/>
        </w:numPr>
        <w:tabs>
          <w:tab w:val="left" w:pos="1016"/>
          <w:tab w:val="left" w:pos="1017"/>
        </w:tabs>
      </w:pPr>
      <w:r>
        <w:t>The</w:t>
      </w:r>
      <w:r w:rsidRPr="009645D6">
        <w:rPr>
          <w:spacing w:val="-9"/>
        </w:rPr>
        <w:t xml:space="preserve"> </w:t>
      </w:r>
      <w:r>
        <w:t>same</w:t>
      </w:r>
      <w:r w:rsidRPr="009645D6">
        <w:rPr>
          <w:spacing w:val="-4"/>
        </w:rPr>
        <w:t xml:space="preserve"> </w:t>
      </w:r>
      <w:r>
        <w:t>model</w:t>
      </w:r>
      <w:r w:rsidRPr="009645D6">
        <w:rPr>
          <w:spacing w:val="-5"/>
        </w:rPr>
        <w:t xml:space="preserve"> </w:t>
      </w:r>
      <w:r>
        <w:t>usually</w:t>
      </w:r>
      <w:r w:rsidRPr="009645D6">
        <w:rPr>
          <w:spacing w:val="-4"/>
        </w:rPr>
        <w:t xml:space="preserve"> </w:t>
      </w:r>
      <w:r>
        <w:t>looks</w:t>
      </w:r>
      <w:r w:rsidRPr="009645D6">
        <w:rPr>
          <w:spacing w:val="-4"/>
        </w:rPr>
        <w:t xml:space="preserve"> </w:t>
      </w:r>
      <w:r>
        <w:t>worse</w:t>
      </w:r>
      <w:r w:rsidRPr="009645D6">
        <w:rPr>
          <w:spacing w:val="-5"/>
        </w:rPr>
        <w:t xml:space="preserve"> </w:t>
      </w:r>
      <w:r>
        <w:t>in</w:t>
      </w:r>
      <w:r w:rsidRPr="009645D6">
        <w:rPr>
          <w:spacing w:val="-4"/>
        </w:rPr>
        <w:t xml:space="preserve"> </w:t>
      </w:r>
      <w:r>
        <w:t>Acrobat</w:t>
      </w:r>
      <w:r w:rsidRPr="009645D6">
        <w:rPr>
          <w:spacing w:val="-4"/>
        </w:rPr>
        <w:t xml:space="preserve"> </w:t>
      </w:r>
      <w:r>
        <w:t>than</w:t>
      </w:r>
      <w:r w:rsidRPr="009645D6">
        <w:rPr>
          <w:spacing w:val="-5"/>
        </w:rPr>
        <w:t xml:space="preserve"> </w:t>
      </w:r>
      <w:r>
        <w:t>it</w:t>
      </w:r>
      <w:r w:rsidRPr="009645D6">
        <w:rPr>
          <w:spacing w:val="-4"/>
        </w:rPr>
        <w:t xml:space="preserve"> </w:t>
      </w:r>
      <w:r>
        <w:t>does</w:t>
      </w:r>
      <w:r w:rsidRPr="009645D6">
        <w:rPr>
          <w:spacing w:val="-4"/>
        </w:rPr>
        <w:t xml:space="preserve"> </w:t>
      </w:r>
      <w:r>
        <w:t>on</w:t>
      </w:r>
      <w:r w:rsidRPr="009645D6">
        <w:rPr>
          <w:spacing w:val="-21"/>
        </w:rPr>
        <w:t xml:space="preserve"> </w:t>
      </w:r>
      <w:r w:rsidRPr="009645D6">
        <w:rPr>
          <w:spacing w:val="-2"/>
        </w:rPr>
        <w:t>Sketchfab.com.</w:t>
      </w:r>
    </w:p>
    <w:p w14:paraId="089736C2" w14:textId="77777777" w:rsidR="00236699" w:rsidRDefault="00236699" w:rsidP="009645D6">
      <w:pPr>
        <w:pStyle w:val="BodyText"/>
        <w:spacing w:before="7"/>
        <w:rPr>
          <w:sz w:val="20"/>
        </w:rPr>
      </w:pPr>
    </w:p>
    <w:p w14:paraId="2C1C720A" w14:textId="77777777" w:rsidR="00236699" w:rsidRDefault="00F92B54">
      <w:pPr>
        <w:pStyle w:val="ListParagraph"/>
        <w:numPr>
          <w:ilvl w:val="0"/>
          <w:numId w:val="11"/>
        </w:numPr>
        <w:tabs>
          <w:tab w:val="left" w:pos="1079"/>
          <w:tab w:val="left" w:pos="1080"/>
        </w:tabs>
        <w:spacing w:line="273" w:lineRule="auto"/>
        <w:ind w:right="565"/>
      </w:pPr>
      <w:r>
        <w:t>Acrobat may interrupt the loading of the 3D model into Acrobat, and so you have to send</w:t>
      </w:r>
      <w:r w:rsidRPr="009645D6">
        <w:rPr>
          <w:spacing w:val="-3"/>
        </w:rPr>
        <w:t xml:space="preserve"> </w:t>
      </w:r>
      <w:r>
        <w:t>the</w:t>
      </w:r>
      <w:r w:rsidRPr="009645D6">
        <w:rPr>
          <w:spacing w:val="-3"/>
        </w:rPr>
        <w:t xml:space="preserve"> </w:t>
      </w:r>
      <w:r>
        <w:t>email</w:t>
      </w:r>
      <w:r w:rsidRPr="009645D6">
        <w:rPr>
          <w:spacing w:val="-3"/>
        </w:rPr>
        <w:t xml:space="preserve"> </w:t>
      </w:r>
      <w:r>
        <w:t>with</w:t>
      </w:r>
      <w:r w:rsidRPr="009645D6">
        <w:rPr>
          <w:spacing w:val="-3"/>
        </w:rPr>
        <w:t xml:space="preserve"> </w:t>
      </w:r>
      <w:r>
        <w:t>instructions</w:t>
      </w:r>
      <w:r w:rsidRPr="009645D6">
        <w:rPr>
          <w:spacing w:val="-3"/>
        </w:rPr>
        <w:t xml:space="preserve"> </w:t>
      </w:r>
      <w:r>
        <w:t>on</w:t>
      </w:r>
      <w:r w:rsidRPr="009645D6">
        <w:rPr>
          <w:spacing w:val="-3"/>
        </w:rPr>
        <w:t xml:space="preserve"> </w:t>
      </w:r>
      <w:r>
        <w:t>how</w:t>
      </w:r>
      <w:r w:rsidRPr="009645D6">
        <w:rPr>
          <w:spacing w:val="-3"/>
        </w:rPr>
        <w:t xml:space="preserve"> </w:t>
      </w:r>
      <w:r>
        <w:t>to</w:t>
      </w:r>
      <w:r w:rsidRPr="009645D6">
        <w:rPr>
          <w:spacing w:val="-4"/>
        </w:rPr>
        <w:t xml:space="preserve"> </w:t>
      </w:r>
      <w:r>
        <w:t>overcome</w:t>
      </w:r>
      <w:r w:rsidRPr="009645D6">
        <w:rPr>
          <w:spacing w:val="-3"/>
        </w:rPr>
        <w:t xml:space="preserve"> </w:t>
      </w:r>
      <w:r>
        <w:t>these</w:t>
      </w:r>
      <w:r w:rsidRPr="009645D6">
        <w:rPr>
          <w:spacing w:val="-3"/>
        </w:rPr>
        <w:t xml:space="preserve"> </w:t>
      </w:r>
      <w:r>
        <w:t>(provided</w:t>
      </w:r>
      <w:r w:rsidRPr="009645D6">
        <w:rPr>
          <w:spacing w:val="-3"/>
        </w:rPr>
        <w:t xml:space="preserve"> </w:t>
      </w:r>
      <w:r>
        <w:t>below</w:t>
      </w:r>
      <w:proofErr w:type="gramStart"/>
      <w:r>
        <w:t>).The</w:t>
      </w:r>
      <w:proofErr w:type="gramEnd"/>
      <w:r w:rsidRPr="009645D6">
        <w:rPr>
          <w:spacing w:val="-3"/>
        </w:rPr>
        <w:t xml:space="preserve"> </w:t>
      </w:r>
      <w:r>
        <w:t>person</w:t>
      </w:r>
      <w:r w:rsidRPr="009645D6">
        <w:rPr>
          <w:spacing w:val="-3"/>
        </w:rPr>
        <w:t xml:space="preserve"> </w:t>
      </w:r>
      <w:r>
        <w:t>you are sending to may give up trying.</w:t>
      </w:r>
    </w:p>
    <w:p w14:paraId="5A4FC0FF" w14:textId="77777777" w:rsidR="00236699" w:rsidRDefault="00F92B54" w:rsidP="009645D6">
      <w:pPr>
        <w:spacing w:before="200"/>
        <w:rPr>
          <w:b/>
        </w:rPr>
      </w:pPr>
      <w:r>
        <w:t>Highlight</w:t>
      </w:r>
      <w:r>
        <w:rPr>
          <w:spacing w:val="-9"/>
        </w:rPr>
        <w:t xml:space="preserve"> </w:t>
      </w:r>
      <w:r>
        <w:t>your</w:t>
      </w:r>
      <w:r>
        <w:rPr>
          <w:spacing w:val="-7"/>
        </w:rPr>
        <w:t xml:space="preserve"> </w:t>
      </w:r>
      <w:r>
        <w:t>Chunk,</w:t>
      </w:r>
      <w:r>
        <w:rPr>
          <w:spacing w:val="-7"/>
        </w:rPr>
        <w:t xml:space="preserve"> </w:t>
      </w:r>
      <w:r>
        <w:t>and</w:t>
      </w:r>
      <w:r>
        <w:rPr>
          <w:spacing w:val="-7"/>
        </w:rPr>
        <w:t xml:space="preserve"> </w:t>
      </w:r>
      <w:r>
        <w:t>then</w:t>
      </w:r>
      <w:r>
        <w:rPr>
          <w:spacing w:val="-7"/>
        </w:rPr>
        <w:t xml:space="preserve"> </w:t>
      </w:r>
      <w:r>
        <w:t>choose</w:t>
      </w:r>
      <w:r>
        <w:rPr>
          <w:spacing w:val="-7"/>
        </w:rPr>
        <w:t xml:space="preserve"> </w:t>
      </w:r>
      <w:r>
        <w:t>“</w:t>
      </w:r>
      <w:r>
        <w:rPr>
          <w:b/>
        </w:rPr>
        <w:t>Main</w:t>
      </w:r>
      <w:r>
        <w:rPr>
          <w:b/>
          <w:spacing w:val="-7"/>
        </w:rPr>
        <w:t xml:space="preserve"> </w:t>
      </w:r>
      <w:r>
        <w:rPr>
          <w:b/>
        </w:rPr>
        <w:t>Menu/File/Export</w:t>
      </w:r>
      <w:r>
        <w:rPr>
          <w:b/>
          <w:spacing w:val="-6"/>
        </w:rPr>
        <w:t xml:space="preserve"> </w:t>
      </w:r>
      <w:r>
        <w:rPr>
          <w:b/>
          <w:spacing w:val="-2"/>
        </w:rPr>
        <w:t>Model”.</w:t>
      </w:r>
    </w:p>
    <w:p w14:paraId="40ABEEE6" w14:textId="77777777" w:rsidR="00236699" w:rsidRDefault="00236699" w:rsidP="009645D6">
      <w:pPr>
        <w:pStyle w:val="BodyText"/>
        <w:rPr>
          <w:b/>
          <w:sz w:val="21"/>
        </w:rPr>
      </w:pPr>
    </w:p>
    <w:p w14:paraId="1EF8B57D" w14:textId="77777777" w:rsidR="00236699" w:rsidRDefault="00F92B54" w:rsidP="009645D6">
      <w:pPr>
        <w:pStyle w:val="BodyText"/>
        <w:spacing w:line="276" w:lineRule="auto"/>
        <w:ind w:right="355"/>
      </w:pPr>
      <w:r>
        <w:t>Once</w:t>
      </w:r>
      <w:r>
        <w:rPr>
          <w:spacing w:val="-3"/>
        </w:rPr>
        <w:t xml:space="preserve"> </w:t>
      </w:r>
      <w:r>
        <w:t>the</w:t>
      </w:r>
      <w:r>
        <w:rPr>
          <w:spacing w:val="-3"/>
        </w:rPr>
        <w:t xml:space="preserve"> </w:t>
      </w:r>
      <w:r>
        <w:t>“save”</w:t>
      </w:r>
      <w:r>
        <w:rPr>
          <w:spacing w:val="-3"/>
        </w:rPr>
        <w:t xml:space="preserve"> </w:t>
      </w:r>
      <w:r>
        <w:t>box</w:t>
      </w:r>
      <w:r>
        <w:rPr>
          <w:spacing w:val="-3"/>
        </w:rPr>
        <w:t xml:space="preserve"> </w:t>
      </w:r>
      <w:r>
        <w:t>opens,</w:t>
      </w:r>
      <w:r>
        <w:rPr>
          <w:spacing w:val="-3"/>
        </w:rPr>
        <w:t xml:space="preserve"> </w:t>
      </w:r>
      <w:r>
        <w:t>you</w:t>
      </w:r>
      <w:r>
        <w:rPr>
          <w:spacing w:val="-3"/>
        </w:rPr>
        <w:t xml:space="preserve"> </w:t>
      </w:r>
      <w:r>
        <w:t>will</w:t>
      </w:r>
      <w:r>
        <w:rPr>
          <w:spacing w:val="-3"/>
        </w:rPr>
        <w:t xml:space="preserve"> </w:t>
      </w:r>
      <w:r>
        <w:t>need</w:t>
      </w:r>
      <w:r>
        <w:rPr>
          <w:spacing w:val="-3"/>
        </w:rPr>
        <w:t xml:space="preserve"> </w:t>
      </w:r>
      <w:r>
        <w:t>to</w:t>
      </w:r>
      <w:r>
        <w:rPr>
          <w:spacing w:val="-3"/>
        </w:rPr>
        <w:t xml:space="preserve"> </w:t>
      </w:r>
      <w:r>
        <w:t>select</w:t>
      </w:r>
      <w:r>
        <w:rPr>
          <w:spacing w:val="-3"/>
        </w:rPr>
        <w:t xml:space="preserve"> </w:t>
      </w:r>
      <w:r>
        <w:t>the</w:t>
      </w:r>
      <w:r>
        <w:rPr>
          <w:spacing w:val="-3"/>
        </w:rPr>
        <w:t xml:space="preserve"> </w:t>
      </w:r>
      <w:r>
        <w:t>correct</w:t>
      </w:r>
      <w:r>
        <w:rPr>
          <w:spacing w:val="-3"/>
        </w:rPr>
        <w:t xml:space="preserve"> </w:t>
      </w:r>
      <w:r>
        <w:t>file</w:t>
      </w:r>
      <w:r>
        <w:rPr>
          <w:spacing w:val="-3"/>
        </w:rPr>
        <w:t xml:space="preserve"> </w:t>
      </w:r>
      <w:r>
        <w:t>format</w:t>
      </w:r>
      <w:r>
        <w:rPr>
          <w:spacing w:val="-3"/>
        </w:rPr>
        <w:t xml:space="preserve"> </w:t>
      </w:r>
      <w:r>
        <w:t>from</w:t>
      </w:r>
      <w:r>
        <w:rPr>
          <w:spacing w:val="-3"/>
        </w:rPr>
        <w:t xml:space="preserve"> </w:t>
      </w:r>
      <w:r>
        <w:t>the</w:t>
      </w:r>
      <w:r>
        <w:rPr>
          <w:spacing w:val="-3"/>
        </w:rPr>
        <w:t xml:space="preserve"> </w:t>
      </w:r>
      <w:r>
        <w:t>pop</w:t>
      </w:r>
      <w:r>
        <w:rPr>
          <w:spacing w:val="-3"/>
        </w:rPr>
        <w:t xml:space="preserve"> </w:t>
      </w:r>
      <w:r>
        <w:t xml:space="preserve">down menu (.PDF). You can type your own text description into the box where it currently </w:t>
      </w:r>
      <w:proofErr w:type="gramStart"/>
      <w:r>
        <w:t>says</w:t>
      </w:r>
      <w:proofErr w:type="gramEnd"/>
      <w:r>
        <w:t xml:space="preserve"> “made with </w:t>
      </w:r>
      <w:proofErr w:type="spellStart"/>
      <w:r>
        <w:t>Agisoft</w:t>
      </w:r>
      <w:proofErr w:type="spellEnd"/>
      <w:r>
        <w:t>”. Save it to wherever you want on your computer.</w:t>
      </w:r>
    </w:p>
    <w:p w14:paraId="46573E46" w14:textId="77777777" w:rsidR="00236699" w:rsidRDefault="00F92B54" w:rsidP="009645D6">
      <w:pPr>
        <w:pStyle w:val="BodyText"/>
        <w:spacing w:before="203" w:line="273" w:lineRule="auto"/>
        <w:ind w:right="258"/>
      </w:pPr>
      <w:r>
        <w:t>Then</w:t>
      </w:r>
      <w:r>
        <w:rPr>
          <w:spacing w:val="-2"/>
        </w:rPr>
        <w:t xml:space="preserve"> </w:t>
      </w:r>
      <w:r>
        <w:t>double</w:t>
      </w:r>
      <w:r>
        <w:rPr>
          <w:spacing w:val="-2"/>
        </w:rPr>
        <w:t xml:space="preserve"> </w:t>
      </w:r>
      <w:r>
        <w:t>click</w:t>
      </w:r>
      <w:r>
        <w:rPr>
          <w:spacing w:val="-2"/>
        </w:rPr>
        <w:t xml:space="preserve"> </w:t>
      </w:r>
      <w:r>
        <w:t>on</w:t>
      </w:r>
      <w:r>
        <w:rPr>
          <w:spacing w:val="-2"/>
        </w:rPr>
        <w:t xml:space="preserve"> </w:t>
      </w:r>
      <w:r>
        <w:t>the</w:t>
      </w:r>
      <w:r>
        <w:rPr>
          <w:spacing w:val="-2"/>
        </w:rPr>
        <w:t xml:space="preserve"> </w:t>
      </w:r>
      <w:r>
        <w:t>.pdf</w:t>
      </w:r>
      <w:r>
        <w:rPr>
          <w:spacing w:val="-2"/>
        </w:rPr>
        <w:t xml:space="preserve"> </w:t>
      </w:r>
      <w:r>
        <w:t>to</w:t>
      </w:r>
      <w:r>
        <w:rPr>
          <w:spacing w:val="-2"/>
        </w:rPr>
        <w:t xml:space="preserve"> </w:t>
      </w:r>
      <w:r>
        <w:t>open</w:t>
      </w:r>
      <w:r>
        <w:rPr>
          <w:spacing w:val="-2"/>
        </w:rPr>
        <w:t xml:space="preserve"> </w:t>
      </w:r>
      <w:r>
        <w:t>the</w:t>
      </w:r>
      <w:r>
        <w:rPr>
          <w:spacing w:val="-2"/>
        </w:rPr>
        <w:t xml:space="preserve"> </w:t>
      </w:r>
      <w:r>
        <w:t>model</w:t>
      </w:r>
      <w:r>
        <w:rPr>
          <w:spacing w:val="-2"/>
        </w:rPr>
        <w:t xml:space="preserve"> </w:t>
      </w:r>
      <w:r>
        <w:t>in</w:t>
      </w:r>
      <w:r>
        <w:rPr>
          <w:spacing w:val="-2"/>
        </w:rPr>
        <w:t xml:space="preserve"> </w:t>
      </w:r>
      <w:r>
        <w:t>Adobe</w:t>
      </w:r>
      <w:r>
        <w:rPr>
          <w:spacing w:val="-2"/>
        </w:rPr>
        <w:t xml:space="preserve"> </w:t>
      </w:r>
      <w:r>
        <w:t>Acrobat</w:t>
      </w:r>
      <w:r>
        <w:rPr>
          <w:spacing w:val="-2"/>
        </w:rPr>
        <w:t xml:space="preserve"> </w:t>
      </w:r>
      <w:r>
        <w:t>Reader.</w:t>
      </w:r>
      <w:r>
        <w:rPr>
          <w:spacing w:val="-2"/>
        </w:rPr>
        <w:t xml:space="preserve"> </w:t>
      </w:r>
      <w:r>
        <w:t>If</w:t>
      </w:r>
      <w:r>
        <w:rPr>
          <w:spacing w:val="-2"/>
        </w:rPr>
        <w:t xml:space="preserve"> </w:t>
      </w:r>
      <w:r>
        <w:t>this</w:t>
      </w:r>
      <w:r>
        <w:rPr>
          <w:spacing w:val="-2"/>
        </w:rPr>
        <w:t xml:space="preserve"> </w:t>
      </w:r>
      <w:r>
        <w:t>all</w:t>
      </w:r>
      <w:r>
        <w:rPr>
          <w:spacing w:val="-2"/>
        </w:rPr>
        <w:t xml:space="preserve"> </w:t>
      </w:r>
      <w:r>
        <w:t>works,</w:t>
      </w:r>
      <w:r>
        <w:rPr>
          <w:spacing w:val="-2"/>
        </w:rPr>
        <w:t xml:space="preserve"> </w:t>
      </w:r>
      <w:r>
        <w:t>you can just then send this as an email attachment.</w:t>
      </w:r>
    </w:p>
    <w:p w14:paraId="1BFCD04F" w14:textId="77777777" w:rsidR="00236699" w:rsidRDefault="00F92B54" w:rsidP="009645D6">
      <w:pPr>
        <w:spacing w:before="201"/>
        <w:rPr>
          <w:i/>
        </w:rPr>
      </w:pPr>
      <w:r>
        <w:rPr>
          <w:i/>
        </w:rPr>
        <w:t>“How</w:t>
      </w:r>
      <w:r>
        <w:rPr>
          <w:i/>
          <w:spacing w:val="-6"/>
        </w:rPr>
        <w:t xml:space="preserve"> </w:t>
      </w:r>
      <w:r>
        <w:rPr>
          <w:i/>
        </w:rPr>
        <w:t>to</w:t>
      </w:r>
      <w:r>
        <w:rPr>
          <w:i/>
          <w:spacing w:val="-4"/>
        </w:rPr>
        <w:t xml:space="preserve"> </w:t>
      </w:r>
      <w:r>
        <w:rPr>
          <w:i/>
        </w:rPr>
        <w:t>View</w:t>
      </w:r>
      <w:r>
        <w:rPr>
          <w:i/>
          <w:spacing w:val="-4"/>
        </w:rPr>
        <w:t xml:space="preserve"> </w:t>
      </w:r>
      <w:r>
        <w:rPr>
          <w:i/>
        </w:rPr>
        <w:t>Notes”</w:t>
      </w:r>
      <w:r>
        <w:rPr>
          <w:i/>
          <w:spacing w:val="-4"/>
        </w:rPr>
        <w:t xml:space="preserve"> </w:t>
      </w:r>
      <w:r>
        <w:rPr>
          <w:i/>
        </w:rPr>
        <w:t>to</w:t>
      </w:r>
      <w:r>
        <w:rPr>
          <w:i/>
          <w:spacing w:val="-4"/>
        </w:rPr>
        <w:t xml:space="preserve"> </w:t>
      </w:r>
      <w:r>
        <w:rPr>
          <w:i/>
        </w:rPr>
        <w:t>include</w:t>
      </w:r>
      <w:r>
        <w:rPr>
          <w:i/>
          <w:spacing w:val="-4"/>
        </w:rPr>
        <w:t xml:space="preserve"> </w:t>
      </w:r>
      <w:r>
        <w:rPr>
          <w:i/>
        </w:rPr>
        <w:t>in</w:t>
      </w:r>
      <w:r>
        <w:rPr>
          <w:i/>
          <w:spacing w:val="-3"/>
        </w:rPr>
        <w:t xml:space="preserve"> </w:t>
      </w:r>
      <w:r>
        <w:rPr>
          <w:i/>
        </w:rPr>
        <w:t>your</w:t>
      </w:r>
      <w:r>
        <w:rPr>
          <w:i/>
          <w:spacing w:val="-4"/>
        </w:rPr>
        <w:t xml:space="preserve"> </w:t>
      </w:r>
      <w:r>
        <w:rPr>
          <w:i/>
        </w:rPr>
        <w:t>email</w:t>
      </w:r>
      <w:r>
        <w:rPr>
          <w:i/>
          <w:spacing w:val="-4"/>
        </w:rPr>
        <w:t xml:space="preserve"> </w:t>
      </w:r>
      <w:r>
        <w:rPr>
          <w:i/>
        </w:rPr>
        <w:t>when</w:t>
      </w:r>
      <w:r>
        <w:rPr>
          <w:i/>
          <w:spacing w:val="-4"/>
        </w:rPr>
        <w:t xml:space="preserve"> </w:t>
      </w:r>
      <w:r>
        <w:rPr>
          <w:i/>
        </w:rPr>
        <w:t>you</w:t>
      </w:r>
      <w:r>
        <w:rPr>
          <w:i/>
          <w:spacing w:val="-4"/>
        </w:rPr>
        <w:t xml:space="preserve"> </w:t>
      </w:r>
      <w:r>
        <w:rPr>
          <w:i/>
        </w:rPr>
        <w:t>send</w:t>
      </w:r>
      <w:r>
        <w:rPr>
          <w:i/>
          <w:spacing w:val="-4"/>
        </w:rPr>
        <w:t xml:space="preserve"> </w:t>
      </w:r>
      <w:r>
        <w:rPr>
          <w:i/>
        </w:rPr>
        <w:t>the</w:t>
      </w:r>
      <w:r>
        <w:rPr>
          <w:i/>
          <w:spacing w:val="-3"/>
        </w:rPr>
        <w:t xml:space="preserve"> </w:t>
      </w:r>
      <w:r>
        <w:rPr>
          <w:i/>
          <w:spacing w:val="-2"/>
        </w:rPr>
        <w:t>model.</w:t>
      </w:r>
    </w:p>
    <w:p w14:paraId="4CD0281C" w14:textId="77777777" w:rsidR="00236699" w:rsidRDefault="00236699" w:rsidP="009645D6">
      <w:pPr>
        <w:pStyle w:val="BodyText"/>
        <w:spacing w:before="6"/>
        <w:rPr>
          <w:i/>
          <w:sz w:val="20"/>
        </w:rPr>
      </w:pPr>
    </w:p>
    <w:p w14:paraId="689FA9F6" w14:textId="77777777" w:rsidR="00236699" w:rsidRDefault="00F92B54" w:rsidP="009645D6">
      <w:pPr>
        <w:pStyle w:val="BodyText"/>
      </w:pPr>
      <w:r>
        <w:lastRenderedPageBreak/>
        <w:t>You</w:t>
      </w:r>
      <w:r>
        <w:rPr>
          <w:spacing w:val="-4"/>
        </w:rPr>
        <w:t xml:space="preserve"> </w:t>
      </w:r>
      <w:r>
        <w:t>need</w:t>
      </w:r>
      <w:r>
        <w:rPr>
          <w:spacing w:val="-4"/>
        </w:rPr>
        <w:t xml:space="preserve"> </w:t>
      </w:r>
      <w:r>
        <w:t>to</w:t>
      </w:r>
      <w:r>
        <w:rPr>
          <w:spacing w:val="-3"/>
        </w:rPr>
        <w:t xml:space="preserve"> </w:t>
      </w:r>
      <w:r>
        <w:t>double</w:t>
      </w:r>
      <w:r>
        <w:rPr>
          <w:spacing w:val="-4"/>
        </w:rPr>
        <w:t xml:space="preserve"> </w:t>
      </w:r>
      <w:r>
        <w:t>click</w:t>
      </w:r>
      <w:r>
        <w:rPr>
          <w:spacing w:val="-4"/>
        </w:rPr>
        <w:t xml:space="preserve"> </w:t>
      </w:r>
      <w:r>
        <w:t>on</w:t>
      </w:r>
      <w:r>
        <w:rPr>
          <w:spacing w:val="-3"/>
        </w:rPr>
        <w:t xml:space="preserve"> </w:t>
      </w:r>
      <w:r>
        <w:t>the</w:t>
      </w:r>
      <w:r>
        <w:rPr>
          <w:spacing w:val="-4"/>
        </w:rPr>
        <w:t xml:space="preserve"> </w:t>
      </w:r>
      <w:r>
        <w:t>.zip</w:t>
      </w:r>
      <w:r>
        <w:rPr>
          <w:spacing w:val="-3"/>
        </w:rPr>
        <w:t xml:space="preserve"> </w:t>
      </w:r>
      <w:r>
        <w:rPr>
          <w:spacing w:val="-2"/>
        </w:rPr>
        <w:t>archive.</w:t>
      </w:r>
    </w:p>
    <w:p w14:paraId="504842DE" w14:textId="77777777" w:rsidR="00236699" w:rsidRDefault="00236699" w:rsidP="009645D6">
      <w:pPr>
        <w:pStyle w:val="BodyText"/>
        <w:rPr>
          <w:sz w:val="21"/>
        </w:rPr>
      </w:pPr>
    </w:p>
    <w:p w14:paraId="7F3A2C31" w14:textId="77777777" w:rsidR="00236699" w:rsidRDefault="00F92B54" w:rsidP="009645D6">
      <w:pPr>
        <w:pStyle w:val="BodyText"/>
        <w:spacing w:line="465" w:lineRule="auto"/>
        <w:ind w:right="1118"/>
      </w:pPr>
      <w:r>
        <w:t>Then</w:t>
      </w:r>
      <w:r>
        <w:rPr>
          <w:spacing w:val="-3"/>
        </w:rPr>
        <w:t xml:space="preserve"> </w:t>
      </w:r>
      <w:r>
        <w:t>double</w:t>
      </w:r>
      <w:r>
        <w:rPr>
          <w:spacing w:val="-3"/>
        </w:rPr>
        <w:t xml:space="preserve"> </w:t>
      </w:r>
      <w:r>
        <w:t>click</w:t>
      </w:r>
      <w:r>
        <w:rPr>
          <w:spacing w:val="-3"/>
        </w:rPr>
        <w:t xml:space="preserve"> </w:t>
      </w:r>
      <w:r>
        <w:t>on</w:t>
      </w:r>
      <w:r>
        <w:rPr>
          <w:spacing w:val="-3"/>
        </w:rPr>
        <w:t xml:space="preserve"> </w:t>
      </w:r>
      <w:r>
        <w:t>the</w:t>
      </w:r>
      <w:r>
        <w:rPr>
          <w:spacing w:val="-3"/>
        </w:rPr>
        <w:t xml:space="preserve"> </w:t>
      </w:r>
      <w:r>
        <w:t>.pdf,</w:t>
      </w:r>
      <w:r>
        <w:rPr>
          <w:spacing w:val="-3"/>
        </w:rPr>
        <w:t xml:space="preserve"> </w:t>
      </w:r>
      <w:r>
        <w:t>which</w:t>
      </w:r>
      <w:r>
        <w:rPr>
          <w:spacing w:val="-3"/>
        </w:rPr>
        <w:t xml:space="preserve"> </w:t>
      </w:r>
      <w:r>
        <w:t>will</w:t>
      </w:r>
      <w:r>
        <w:rPr>
          <w:spacing w:val="-3"/>
        </w:rPr>
        <w:t xml:space="preserve"> </w:t>
      </w:r>
      <w:r>
        <w:t>open</w:t>
      </w:r>
      <w:r>
        <w:rPr>
          <w:spacing w:val="-3"/>
        </w:rPr>
        <w:t xml:space="preserve"> </w:t>
      </w:r>
      <w:r>
        <w:t>Adobe</w:t>
      </w:r>
      <w:r>
        <w:rPr>
          <w:spacing w:val="-3"/>
        </w:rPr>
        <w:t xml:space="preserve"> </w:t>
      </w:r>
      <w:r>
        <w:t>Acrobat</w:t>
      </w:r>
      <w:r>
        <w:rPr>
          <w:spacing w:val="-3"/>
        </w:rPr>
        <w:t xml:space="preserve"> </w:t>
      </w:r>
      <w:r>
        <w:t>Reader</w:t>
      </w:r>
      <w:r>
        <w:rPr>
          <w:spacing w:val="-3"/>
        </w:rPr>
        <w:t xml:space="preserve"> </w:t>
      </w:r>
      <w:r>
        <w:t>on</w:t>
      </w:r>
      <w:r>
        <w:rPr>
          <w:spacing w:val="-3"/>
        </w:rPr>
        <w:t xml:space="preserve"> </w:t>
      </w:r>
      <w:r>
        <w:t>your computer, if you have it. If you don’t, then go to</w:t>
      </w:r>
    </w:p>
    <w:p w14:paraId="1F1FD957" w14:textId="66E37F3B" w:rsidR="00236699" w:rsidRDefault="009645D6" w:rsidP="009645D6">
      <w:pPr>
        <w:spacing w:line="465" w:lineRule="auto"/>
      </w:pPr>
      <w:r>
        <w:t xml:space="preserve"> </w:t>
      </w:r>
      <w:r w:rsidR="00F92B54">
        <w:rPr>
          <w:color w:val="0000FF"/>
          <w:spacing w:val="-2"/>
          <w:u w:val="single" w:color="0000FF"/>
        </w:rPr>
        <w:t>https://get.adobe.com/reader/</w:t>
      </w:r>
      <w:r w:rsidR="00F92B54">
        <w:rPr>
          <w:color w:val="0000FF"/>
          <w:spacing w:val="-2"/>
        </w:rPr>
        <w:t xml:space="preserve"> </w:t>
      </w:r>
      <w:r w:rsidR="00F92B54">
        <w:t>It’s free.</w:t>
      </w:r>
    </w:p>
    <w:p w14:paraId="23E1A351" w14:textId="77777777" w:rsidR="00236699" w:rsidRDefault="00F92B54" w:rsidP="009645D6">
      <w:pPr>
        <w:pStyle w:val="BodyText"/>
        <w:spacing w:line="251" w:lineRule="exact"/>
      </w:pPr>
      <w:r>
        <w:t>The</w:t>
      </w:r>
      <w:r>
        <w:rPr>
          <w:spacing w:val="-6"/>
        </w:rPr>
        <w:t xml:space="preserve"> </w:t>
      </w:r>
      <w:r>
        <w:t>3D</w:t>
      </w:r>
      <w:r>
        <w:rPr>
          <w:spacing w:val="-3"/>
        </w:rPr>
        <w:t xml:space="preserve"> </w:t>
      </w:r>
      <w:r>
        <w:t>model</w:t>
      </w:r>
      <w:r>
        <w:rPr>
          <w:spacing w:val="-4"/>
        </w:rPr>
        <w:t xml:space="preserve"> </w:t>
      </w:r>
      <w:r>
        <w:t>might</w:t>
      </w:r>
      <w:r>
        <w:rPr>
          <w:spacing w:val="-3"/>
        </w:rPr>
        <w:t xml:space="preserve"> </w:t>
      </w:r>
      <w:r>
        <w:t>open</w:t>
      </w:r>
      <w:r>
        <w:rPr>
          <w:spacing w:val="-4"/>
        </w:rPr>
        <w:t xml:space="preserve"> </w:t>
      </w:r>
      <w:r>
        <w:t>up</w:t>
      </w:r>
      <w:r>
        <w:rPr>
          <w:spacing w:val="-3"/>
        </w:rPr>
        <w:t xml:space="preserve"> </w:t>
      </w:r>
      <w:r>
        <w:t>right</w:t>
      </w:r>
      <w:r>
        <w:rPr>
          <w:spacing w:val="-4"/>
        </w:rPr>
        <w:t xml:space="preserve"> </w:t>
      </w:r>
      <w:r>
        <w:t>away,</w:t>
      </w:r>
      <w:r>
        <w:rPr>
          <w:spacing w:val="-3"/>
        </w:rPr>
        <w:t xml:space="preserve"> </w:t>
      </w:r>
      <w:r>
        <w:t>and</w:t>
      </w:r>
      <w:r>
        <w:rPr>
          <w:spacing w:val="-4"/>
        </w:rPr>
        <w:t xml:space="preserve"> </w:t>
      </w:r>
      <w:r>
        <w:t>you</w:t>
      </w:r>
      <w:r>
        <w:rPr>
          <w:spacing w:val="-3"/>
        </w:rPr>
        <w:t xml:space="preserve"> </w:t>
      </w:r>
      <w:r>
        <w:t>will</w:t>
      </w:r>
      <w:r>
        <w:rPr>
          <w:spacing w:val="-3"/>
        </w:rPr>
        <w:t xml:space="preserve"> </w:t>
      </w:r>
      <w:r>
        <w:t>be</w:t>
      </w:r>
      <w:r>
        <w:rPr>
          <w:spacing w:val="-4"/>
        </w:rPr>
        <w:t xml:space="preserve"> </w:t>
      </w:r>
      <w:r>
        <w:t>able</w:t>
      </w:r>
      <w:r>
        <w:rPr>
          <w:spacing w:val="-3"/>
        </w:rPr>
        <w:t xml:space="preserve"> </w:t>
      </w:r>
      <w:r>
        <w:t>to</w:t>
      </w:r>
      <w:r>
        <w:rPr>
          <w:spacing w:val="-4"/>
        </w:rPr>
        <w:t xml:space="preserve"> </w:t>
      </w:r>
      <w:r>
        <w:t>click</w:t>
      </w:r>
      <w:r>
        <w:rPr>
          <w:spacing w:val="-3"/>
        </w:rPr>
        <w:t xml:space="preserve"> </w:t>
      </w:r>
      <w:r>
        <w:t>on</w:t>
      </w:r>
      <w:r>
        <w:rPr>
          <w:spacing w:val="-4"/>
        </w:rPr>
        <w:t xml:space="preserve"> </w:t>
      </w:r>
      <w:r>
        <w:t>it</w:t>
      </w:r>
      <w:r>
        <w:rPr>
          <w:spacing w:val="-3"/>
        </w:rPr>
        <w:t xml:space="preserve"> </w:t>
      </w:r>
      <w:r>
        <w:t>and</w:t>
      </w:r>
      <w:r>
        <w:rPr>
          <w:spacing w:val="-4"/>
        </w:rPr>
        <w:t xml:space="preserve"> </w:t>
      </w:r>
      <w:r>
        <w:t>rotate</w:t>
      </w:r>
      <w:r>
        <w:rPr>
          <w:spacing w:val="-3"/>
        </w:rPr>
        <w:t xml:space="preserve"> </w:t>
      </w:r>
      <w:r>
        <w:t>it</w:t>
      </w:r>
      <w:r>
        <w:rPr>
          <w:spacing w:val="-3"/>
        </w:rPr>
        <w:t xml:space="preserve"> </w:t>
      </w:r>
      <w:r>
        <w:rPr>
          <w:spacing w:val="-2"/>
        </w:rPr>
        <w:t>around.</w:t>
      </w:r>
    </w:p>
    <w:p w14:paraId="2243238F" w14:textId="77777777" w:rsidR="00236699" w:rsidRDefault="00236699" w:rsidP="009645D6">
      <w:pPr>
        <w:pStyle w:val="BodyText"/>
        <w:spacing w:before="6"/>
        <w:rPr>
          <w:sz w:val="20"/>
        </w:rPr>
      </w:pPr>
    </w:p>
    <w:p w14:paraId="04B7E338" w14:textId="77777777" w:rsidR="00236699" w:rsidRDefault="00F92B54" w:rsidP="009645D6">
      <w:pPr>
        <w:pStyle w:val="BodyText"/>
        <w:spacing w:line="278" w:lineRule="auto"/>
        <w:ind w:right="355"/>
      </w:pPr>
      <w:r>
        <w:t>But</w:t>
      </w:r>
      <w:r>
        <w:rPr>
          <w:spacing w:val="-3"/>
        </w:rPr>
        <w:t xml:space="preserve"> </w:t>
      </w:r>
      <w:r>
        <w:t>it</w:t>
      </w:r>
      <w:r>
        <w:rPr>
          <w:spacing w:val="-3"/>
        </w:rPr>
        <w:t xml:space="preserve"> </w:t>
      </w:r>
      <w:r>
        <w:t>MAY</w:t>
      </w:r>
      <w:r>
        <w:rPr>
          <w:spacing w:val="-3"/>
        </w:rPr>
        <w:t xml:space="preserve"> </w:t>
      </w:r>
      <w:r>
        <w:t>just</w:t>
      </w:r>
      <w:r>
        <w:rPr>
          <w:spacing w:val="-3"/>
        </w:rPr>
        <w:t xml:space="preserve"> </w:t>
      </w:r>
      <w:r>
        <w:t>look</w:t>
      </w:r>
      <w:r>
        <w:rPr>
          <w:spacing w:val="-3"/>
        </w:rPr>
        <w:t xml:space="preserve"> </w:t>
      </w:r>
      <w:r>
        <w:t>like</w:t>
      </w:r>
      <w:r>
        <w:rPr>
          <w:spacing w:val="-3"/>
        </w:rPr>
        <w:t xml:space="preserve"> </w:t>
      </w:r>
      <w:r>
        <w:t>an</w:t>
      </w:r>
      <w:r>
        <w:rPr>
          <w:spacing w:val="-3"/>
        </w:rPr>
        <w:t xml:space="preserve"> </w:t>
      </w:r>
      <w:r>
        <w:t>empty</w:t>
      </w:r>
      <w:r>
        <w:rPr>
          <w:spacing w:val="-3"/>
        </w:rPr>
        <w:t xml:space="preserve"> </w:t>
      </w:r>
      <w:r>
        <w:t>white</w:t>
      </w:r>
      <w:r>
        <w:rPr>
          <w:spacing w:val="-3"/>
        </w:rPr>
        <w:t xml:space="preserve"> </w:t>
      </w:r>
      <w:r>
        <w:t>box,</w:t>
      </w:r>
      <w:r>
        <w:rPr>
          <w:spacing w:val="-3"/>
        </w:rPr>
        <w:t xml:space="preserve"> </w:t>
      </w:r>
      <w:r>
        <w:t>with</w:t>
      </w:r>
      <w:r>
        <w:rPr>
          <w:spacing w:val="-3"/>
        </w:rPr>
        <w:t xml:space="preserve"> </w:t>
      </w:r>
      <w:r>
        <w:t>a</w:t>
      </w:r>
      <w:r>
        <w:rPr>
          <w:spacing w:val="-3"/>
        </w:rPr>
        <w:t xml:space="preserve"> </w:t>
      </w:r>
      <w:r>
        <w:t>text</w:t>
      </w:r>
      <w:r>
        <w:rPr>
          <w:spacing w:val="-3"/>
        </w:rPr>
        <w:t xml:space="preserve"> </w:t>
      </w:r>
      <w:r>
        <w:t>description</w:t>
      </w:r>
      <w:r>
        <w:rPr>
          <w:spacing w:val="-3"/>
        </w:rPr>
        <w:t xml:space="preserve"> </w:t>
      </w:r>
      <w:r>
        <w:t>written</w:t>
      </w:r>
      <w:r>
        <w:rPr>
          <w:spacing w:val="-3"/>
        </w:rPr>
        <w:t xml:space="preserve"> </w:t>
      </w:r>
      <w:r>
        <w:t>in</w:t>
      </w:r>
      <w:r>
        <w:rPr>
          <w:spacing w:val="-3"/>
        </w:rPr>
        <w:t xml:space="preserve"> </w:t>
      </w:r>
      <w:r>
        <w:t>the</w:t>
      </w:r>
      <w:r>
        <w:rPr>
          <w:spacing w:val="-3"/>
        </w:rPr>
        <w:t xml:space="preserve"> </w:t>
      </w:r>
      <w:r>
        <w:t>bottom</w:t>
      </w:r>
      <w:r>
        <w:rPr>
          <w:spacing w:val="-3"/>
        </w:rPr>
        <w:t xml:space="preserve"> </w:t>
      </w:r>
      <w:proofErr w:type="gramStart"/>
      <w:r>
        <w:t>right hand</w:t>
      </w:r>
      <w:proofErr w:type="gramEnd"/>
      <w:r>
        <w:t xml:space="preserve"> corner.</w:t>
      </w:r>
    </w:p>
    <w:p w14:paraId="1D948CA6" w14:textId="77777777" w:rsidR="00236699" w:rsidRDefault="00F92B54" w:rsidP="009645D6">
      <w:pPr>
        <w:spacing w:before="191" w:line="468" w:lineRule="auto"/>
        <w:ind w:right="1970"/>
        <w:rPr>
          <w:b/>
        </w:rPr>
      </w:pPr>
      <w:r>
        <w:t>If</w:t>
      </w:r>
      <w:r>
        <w:rPr>
          <w:spacing w:val="-3"/>
        </w:rPr>
        <w:t xml:space="preserve"> </w:t>
      </w:r>
      <w:r>
        <w:t>so,</w:t>
      </w:r>
      <w:r>
        <w:rPr>
          <w:spacing w:val="-3"/>
        </w:rPr>
        <w:t xml:space="preserve"> </w:t>
      </w:r>
      <w:r>
        <w:t>you</w:t>
      </w:r>
      <w:r>
        <w:rPr>
          <w:spacing w:val="-3"/>
        </w:rPr>
        <w:t xml:space="preserve"> </w:t>
      </w:r>
      <w:r>
        <w:t>will</w:t>
      </w:r>
      <w:r>
        <w:rPr>
          <w:spacing w:val="-3"/>
        </w:rPr>
        <w:t xml:space="preserve"> </w:t>
      </w:r>
      <w:r>
        <w:t>need</w:t>
      </w:r>
      <w:r>
        <w:rPr>
          <w:spacing w:val="-3"/>
        </w:rPr>
        <w:t xml:space="preserve"> </w:t>
      </w:r>
      <w:r>
        <w:t>to</w:t>
      </w:r>
      <w:r>
        <w:rPr>
          <w:spacing w:val="-3"/>
        </w:rPr>
        <w:t xml:space="preserve"> </w:t>
      </w:r>
      <w:r>
        <w:t>look</w:t>
      </w:r>
      <w:r>
        <w:rPr>
          <w:spacing w:val="-3"/>
        </w:rPr>
        <w:t xml:space="preserve"> </w:t>
      </w:r>
      <w:r>
        <w:t>for</w:t>
      </w:r>
      <w:r>
        <w:rPr>
          <w:spacing w:val="-3"/>
        </w:rPr>
        <w:t xml:space="preserve"> </w:t>
      </w:r>
      <w:r>
        <w:t>a</w:t>
      </w:r>
      <w:r>
        <w:rPr>
          <w:spacing w:val="-4"/>
        </w:rPr>
        <w:t xml:space="preserve"> </w:t>
      </w:r>
      <w:r>
        <w:rPr>
          <w:b/>
        </w:rPr>
        <w:t>yellowish</w:t>
      </w:r>
      <w:r>
        <w:rPr>
          <w:b/>
          <w:spacing w:val="-3"/>
        </w:rPr>
        <w:t xml:space="preserve"> </w:t>
      </w:r>
      <w:r>
        <w:rPr>
          <w:b/>
        </w:rPr>
        <w:t>alert</w:t>
      </w:r>
      <w:r>
        <w:rPr>
          <w:b/>
          <w:spacing w:val="-3"/>
        </w:rPr>
        <w:t xml:space="preserve"> </w:t>
      </w:r>
      <w:r>
        <w:rPr>
          <w:b/>
        </w:rPr>
        <w:t>message</w:t>
      </w:r>
      <w:r>
        <w:rPr>
          <w:b/>
          <w:spacing w:val="-3"/>
        </w:rPr>
        <w:t xml:space="preserve"> </w:t>
      </w:r>
      <w:r>
        <w:t>at</w:t>
      </w:r>
      <w:r>
        <w:rPr>
          <w:spacing w:val="-3"/>
        </w:rPr>
        <w:t xml:space="preserve"> </w:t>
      </w:r>
      <w:r>
        <w:t>the</w:t>
      </w:r>
      <w:r>
        <w:rPr>
          <w:spacing w:val="-3"/>
        </w:rPr>
        <w:t xml:space="preserve"> </w:t>
      </w:r>
      <w:r>
        <w:t>top,</w:t>
      </w:r>
      <w:r>
        <w:rPr>
          <w:spacing w:val="-3"/>
        </w:rPr>
        <w:t xml:space="preserve"> </w:t>
      </w:r>
      <w:r>
        <w:t>and</w:t>
      </w:r>
      <w:r>
        <w:rPr>
          <w:spacing w:val="-3"/>
        </w:rPr>
        <w:t xml:space="preserve"> </w:t>
      </w:r>
      <w:r>
        <w:t>click “</w:t>
      </w:r>
      <w:r>
        <w:rPr>
          <w:b/>
        </w:rPr>
        <w:t>allow this document…”</w:t>
      </w:r>
    </w:p>
    <w:p w14:paraId="66E483B6" w14:textId="77777777" w:rsidR="00236699" w:rsidRDefault="00F92B54" w:rsidP="009645D6">
      <w:pPr>
        <w:pStyle w:val="BodyText"/>
        <w:spacing w:line="278" w:lineRule="auto"/>
        <w:ind w:hanging="1"/>
      </w:pPr>
      <w:r>
        <w:t>And</w:t>
      </w:r>
      <w:r>
        <w:rPr>
          <w:spacing w:val="-2"/>
        </w:rPr>
        <w:t xml:space="preserve"> </w:t>
      </w:r>
      <w:r>
        <w:t>then</w:t>
      </w:r>
      <w:r>
        <w:rPr>
          <w:spacing w:val="-2"/>
        </w:rPr>
        <w:t xml:space="preserve"> </w:t>
      </w:r>
      <w:r>
        <w:t>if</w:t>
      </w:r>
      <w:r>
        <w:rPr>
          <w:spacing w:val="-2"/>
        </w:rPr>
        <w:t xml:space="preserve"> </w:t>
      </w:r>
      <w:r>
        <w:t>you</w:t>
      </w:r>
      <w:r>
        <w:rPr>
          <w:spacing w:val="-2"/>
        </w:rPr>
        <w:t xml:space="preserve"> </w:t>
      </w:r>
      <w:r>
        <w:t>still</w:t>
      </w:r>
      <w:r>
        <w:rPr>
          <w:spacing w:val="-2"/>
        </w:rPr>
        <w:t xml:space="preserve"> </w:t>
      </w:r>
      <w:r>
        <w:t>don’t</w:t>
      </w:r>
      <w:r>
        <w:rPr>
          <w:spacing w:val="-2"/>
        </w:rPr>
        <w:t xml:space="preserve"> </w:t>
      </w:r>
      <w:r>
        <w:t>see</w:t>
      </w:r>
      <w:r>
        <w:rPr>
          <w:spacing w:val="-2"/>
        </w:rPr>
        <w:t xml:space="preserve"> </w:t>
      </w:r>
      <w:r>
        <w:t>anything,</w:t>
      </w:r>
      <w:r>
        <w:rPr>
          <w:spacing w:val="-4"/>
        </w:rPr>
        <w:t xml:space="preserve"> </w:t>
      </w:r>
      <w:r>
        <w:rPr>
          <w:b/>
        </w:rPr>
        <w:t>look</w:t>
      </w:r>
      <w:r>
        <w:rPr>
          <w:b/>
          <w:spacing w:val="-2"/>
        </w:rPr>
        <w:t xml:space="preserve"> </w:t>
      </w:r>
      <w:r>
        <w:rPr>
          <w:b/>
        </w:rPr>
        <w:t>for</w:t>
      </w:r>
      <w:r>
        <w:rPr>
          <w:b/>
          <w:spacing w:val="-2"/>
        </w:rPr>
        <w:t xml:space="preserve"> </w:t>
      </w:r>
      <w:r>
        <w:rPr>
          <w:b/>
        </w:rPr>
        <w:t>a</w:t>
      </w:r>
      <w:r>
        <w:rPr>
          <w:b/>
          <w:spacing w:val="-2"/>
        </w:rPr>
        <w:t xml:space="preserve"> </w:t>
      </w:r>
      <w:r>
        <w:rPr>
          <w:b/>
        </w:rPr>
        <w:t>small</w:t>
      </w:r>
      <w:r>
        <w:rPr>
          <w:b/>
          <w:spacing w:val="-2"/>
        </w:rPr>
        <w:t xml:space="preserve"> </w:t>
      </w:r>
      <w:r>
        <w:rPr>
          <w:b/>
        </w:rPr>
        <w:t>red</w:t>
      </w:r>
      <w:r>
        <w:rPr>
          <w:b/>
          <w:spacing w:val="-2"/>
        </w:rPr>
        <w:t xml:space="preserve"> </w:t>
      </w:r>
      <w:r>
        <w:rPr>
          <w:b/>
        </w:rPr>
        <w:t>icon</w:t>
      </w:r>
      <w:r>
        <w:t>,</w:t>
      </w:r>
      <w:r>
        <w:rPr>
          <w:spacing w:val="-2"/>
        </w:rPr>
        <w:t xml:space="preserve"> </w:t>
      </w:r>
      <w:r>
        <w:t>usually</w:t>
      </w:r>
      <w:r>
        <w:rPr>
          <w:spacing w:val="-2"/>
        </w:rPr>
        <w:t xml:space="preserve"> </w:t>
      </w:r>
      <w:r>
        <w:t>in</w:t>
      </w:r>
      <w:r>
        <w:rPr>
          <w:spacing w:val="-2"/>
        </w:rPr>
        <w:t xml:space="preserve"> </w:t>
      </w:r>
      <w:r>
        <w:t>the</w:t>
      </w:r>
      <w:r>
        <w:rPr>
          <w:spacing w:val="-2"/>
        </w:rPr>
        <w:t xml:space="preserve"> </w:t>
      </w:r>
      <w:r>
        <w:t>top</w:t>
      </w:r>
      <w:r>
        <w:rPr>
          <w:spacing w:val="-2"/>
        </w:rPr>
        <w:t xml:space="preserve"> </w:t>
      </w:r>
      <w:proofErr w:type="gramStart"/>
      <w:r>
        <w:t>left</w:t>
      </w:r>
      <w:r>
        <w:rPr>
          <w:spacing w:val="-2"/>
        </w:rPr>
        <w:t xml:space="preserve"> </w:t>
      </w:r>
      <w:r>
        <w:t>hand</w:t>
      </w:r>
      <w:proofErr w:type="gramEnd"/>
      <w:r>
        <w:t xml:space="preserve"> corner, and click on that, to tell Acrobat to “load the 3D</w:t>
      </w:r>
    </w:p>
    <w:p w14:paraId="679DBAED" w14:textId="77777777" w:rsidR="00236699" w:rsidRDefault="00F92B54" w:rsidP="009645D6">
      <w:pPr>
        <w:pStyle w:val="BodyText"/>
        <w:spacing w:before="193"/>
      </w:pPr>
      <w:r>
        <w:rPr>
          <w:spacing w:val="-2"/>
        </w:rPr>
        <w:t>images”.</w:t>
      </w:r>
    </w:p>
    <w:p w14:paraId="2918FFD3" w14:textId="77777777" w:rsidR="00236699" w:rsidRDefault="00236699" w:rsidP="009645D6">
      <w:pPr>
        <w:pStyle w:val="BodyText"/>
        <w:spacing w:before="6"/>
        <w:rPr>
          <w:sz w:val="20"/>
        </w:rPr>
      </w:pPr>
    </w:p>
    <w:p w14:paraId="3F1B0071" w14:textId="77777777" w:rsidR="00236699" w:rsidRDefault="00F92B54" w:rsidP="009645D6">
      <w:pPr>
        <w:rPr>
          <w:i/>
        </w:rPr>
      </w:pPr>
      <w:r>
        <w:rPr>
          <w:i/>
        </w:rPr>
        <w:t>End</w:t>
      </w:r>
      <w:r>
        <w:rPr>
          <w:i/>
          <w:spacing w:val="-3"/>
        </w:rPr>
        <w:t xml:space="preserve"> </w:t>
      </w:r>
      <w:r>
        <w:rPr>
          <w:i/>
        </w:rPr>
        <w:t>of</w:t>
      </w:r>
      <w:r>
        <w:rPr>
          <w:i/>
          <w:spacing w:val="-3"/>
        </w:rPr>
        <w:t xml:space="preserve"> </w:t>
      </w:r>
      <w:r>
        <w:rPr>
          <w:i/>
        </w:rPr>
        <w:t>“How</w:t>
      </w:r>
      <w:r>
        <w:rPr>
          <w:i/>
          <w:spacing w:val="-3"/>
        </w:rPr>
        <w:t xml:space="preserve"> </w:t>
      </w:r>
      <w:r>
        <w:rPr>
          <w:i/>
        </w:rPr>
        <w:t>to</w:t>
      </w:r>
      <w:r>
        <w:rPr>
          <w:i/>
          <w:spacing w:val="-3"/>
        </w:rPr>
        <w:t xml:space="preserve"> </w:t>
      </w:r>
      <w:r>
        <w:rPr>
          <w:i/>
        </w:rPr>
        <w:t>View</w:t>
      </w:r>
      <w:r>
        <w:rPr>
          <w:i/>
          <w:spacing w:val="-3"/>
        </w:rPr>
        <w:t xml:space="preserve"> </w:t>
      </w:r>
      <w:r>
        <w:rPr>
          <w:i/>
          <w:spacing w:val="-2"/>
        </w:rPr>
        <w:t>Notes”.</w:t>
      </w:r>
    </w:p>
    <w:p w14:paraId="09ECD123" w14:textId="77777777" w:rsidR="00236699" w:rsidRDefault="00236699" w:rsidP="009645D6">
      <w:pPr>
        <w:pStyle w:val="BodyText"/>
        <w:spacing w:before="7"/>
        <w:rPr>
          <w:i/>
          <w:sz w:val="20"/>
        </w:rPr>
      </w:pPr>
    </w:p>
    <w:p w14:paraId="5D1FD646" w14:textId="77777777" w:rsidR="00236699" w:rsidRDefault="00F92B54" w:rsidP="009645D6">
      <w:pPr>
        <w:pStyle w:val="BodyText"/>
        <w:spacing w:line="468" w:lineRule="auto"/>
      </w:pPr>
      <w:r>
        <w:t>Please</w:t>
      </w:r>
      <w:r>
        <w:rPr>
          <w:spacing w:val="-5"/>
        </w:rPr>
        <w:t xml:space="preserve"> </w:t>
      </w:r>
      <w:r>
        <w:t>do</w:t>
      </w:r>
      <w:r>
        <w:rPr>
          <w:spacing w:val="-5"/>
        </w:rPr>
        <w:t xml:space="preserve"> </w:t>
      </w:r>
      <w:r>
        <w:t>advise</w:t>
      </w:r>
      <w:r>
        <w:rPr>
          <w:spacing w:val="-5"/>
        </w:rPr>
        <w:t xml:space="preserve"> </w:t>
      </w:r>
      <w:r>
        <w:t>me</w:t>
      </w:r>
      <w:r>
        <w:rPr>
          <w:spacing w:val="-5"/>
        </w:rPr>
        <w:t xml:space="preserve"> </w:t>
      </w:r>
      <w:r>
        <w:t>of</w:t>
      </w:r>
      <w:r>
        <w:rPr>
          <w:spacing w:val="-5"/>
        </w:rPr>
        <w:t xml:space="preserve"> </w:t>
      </w:r>
      <w:r>
        <w:t>mistakes/confusions</w:t>
      </w:r>
      <w:r>
        <w:rPr>
          <w:spacing w:val="-5"/>
        </w:rPr>
        <w:t xml:space="preserve"> </w:t>
      </w:r>
      <w:r>
        <w:t>in</w:t>
      </w:r>
      <w:r>
        <w:rPr>
          <w:spacing w:val="-5"/>
        </w:rPr>
        <w:t xml:space="preserve"> </w:t>
      </w:r>
      <w:r>
        <w:t>this</w:t>
      </w:r>
      <w:r>
        <w:rPr>
          <w:spacing w:val="-5"/>
        </w:rPr>
        <w:t xml:space="preserve"> </w:t>
      </w:r>
      <w:r>
        <w:t>first</w:t>
      </w:r>
      <w:r>
        <w:rPr>
          <w:spacing w:val="-5"/>
        </w:rPr>
        <w:t xml:space="preserve"> </w:t>
      </w:r>
      <w:r>
        <w:t xml:space="preserve">draft. </w:t>
      </w:r>
      <w:hyperlink r:id="rId95">
        <w:r>
          <w:rPr>
            <w:color w:val="0000FF"/>
            <w:spacing w:val="-2"/>
          </w:rPr>
          <w:t>mailto:andrew.h.hutchison@outlook.com</w:t>
        </w:r>
      </w:hyperlink>
    </w:p>
    <w:sectPr w:rsidR="00236699">
      <w:pgSz w:w="11900" w:h="16840"/>
      <w:pgMar w:top="1320" w:right="940" w:bottom="660" w:left="1120" w:header="0" w:footer="44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D01F8F" w14:textId="77777777" w:rsidR="0032068C" w:rsidRDefault="0032068C">
      <w:r>
        <w:separator/>
      </w:r>
    </w:p>
  </w:endnote>
  <w:endnote w:type="continuationSeparator" w:id="0">
    <w:p w14:paraId="132E629D" w14:textId="77777777" w:rsidR="0032068C" w:rsidRDefault="003206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BoldItalicMT">
    <w:altName w:val="Arial"/>
    <w:panose1 w:val="020B0604020202020204"/>
    <w:charset w:val="00"/>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37A49" w14:textId="77777777" w:rsidR="00236699" w:rsidRDefault="00466E56">
    <w:pPr>
      <w:pStyle w:val="BodyText"/>
      <w:spacing w:line="14" w:lineRule="auto"/>
      <w:rPr>
        <w:sz w:val="16"/>
      </w:rPr>
    </w:pPr>
    <w:r>
      <w:rPr>
        <w:noProof/>
      </w:rPr>
      <mc:AlternateContent>
        <mc:Choice Requires="wps">
          <w:drawing>
            <wp:anchor distT="0" distB="0" distL="114300" distR="114300" simplePos="0" relativeHeight="486412800" behindDoc="1" locked="0" layoutInCell="1" allowOverlap="1" wp14:anchorId="1994814E" wp14:editId="71313D23">
              <wp:simplePos x="0" y="0"/>
              <wp:positionH relativeFrom="page">
                <wp:posOffset>3709035</wp:posOffset>
              </wp:positionH>
              <wp:positionV relativeFrom="page">
                <wp:posOffset>10250805</wp:posOffset>
              </wp:positionV>
              <wp:extent cx="244475" cy="182245"/>
              <wp:effectExtent l="0" t="0" r="9525" b="8255"/>
              <wp:wrapNone/>
              <wp:docPr id="84"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44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2BEA2" w14:textId="77777777" w:rsidR="00236699" w:rsidRDefault="00F92B54">
                          <w:pPr>
                            <w:pStyle w:val="BodyText"/>
                            <w:spacing w:before="13"/>
                            <w:ind w:left="60"/>
                          </w:pPr>
                          <w:r>
                            <w:rPr>
                              <w:spacing w:val="-5"/>
                            </w:rPr>
                            <w:fldChar w:fldCharType="begin"/>
                          </w:r>
                          <w:r>
                            <w:rPr>
                              <w:spacing w:val="-5"/>
                            </w:rPr>
                            <w:instrText xml:space="preserve"> PAGE </w:instrText>
                          </w:r>
                          <w:r>
                            <w:rPr>
                              <w:spacing w:val="-5"/>
                            </w:rPr>
                            <w:fldChar w:fldCharType="separate"/>
                          </w:r>
                          <w:r>
                            <w:rPr>
                              <w:spacing w:val="-5"/>
                            </w:rPr>
                            <w:t>18</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94814E" id="_x0000_t202" coordsize="21600,21600" o:spt="202" path="m,l,21600r21600,l21600,xe">
              <v:stroke joinstyle="miter"/>
              <v:path gradientshapeok="t" o:connecttype="rect"/>
            </v:shapetype>
            <v:shape id="docshape2" o:spid="_x0000_s1034" type="#_x0000_t202" style="position:absolute;margin-left:292.05pt;margin-top:807.15pt;width:19.25pt;height:14.35pt;z-index:-1690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" filled="f" stroked="f">
              <v:path arrowok="t"/>
              <v:textbox inset="0,0,0,0">
                <w:txbxContent>
                  <w:p w14:paraId="10C2BEA2" w14:textId="77777777" w:rsidR="00236699" w:rsidRDefault="00F92B54">
                    <w:pPr>
                      <w:pStyle w:val="BodyText"/>
                      <w:spacing w:before="13"/>
                      <w:ind w:left="60"/>
                    </w:pPr>
                    <w:r>
                      <w:rPr>
                        <w:spacing w:val="-5"/>
                      </w:rPr>
                      <w:fldChar w:fldCharType="begin"/>
                    </w:r>
                    <w:r>
                      <w:rPr>
                        <w:spacing w:val="-5"/>
                      </w:rPr>
                      <w:instrText xml:space="preserve"> PAGE </w:instrText>
                    </w:r>
                    <w:r>
                      <w:rPr>
                        <w:spacing w:val="-5"/>
                      </w:rPr>
                      <w:fldChar w:fldCharType="separate"/>
                    </w:r>
                    <w:r>
                      <w:rPr>
                        <w:spacing w:val="-5"/>
                      </w:rPr>
                      <w:t>18</w:t>
                    </w:r>
                    <w:r>
                      <w:rPr>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B29CE" w14:textId="77777777" w:rsidR="00236699" w:rsidRDefault="00466E56">
    <w:pPr>
      <w:pStyle w:val="BodyText"/>
      <w:spacing w:line="14" w:lineRule="auto"/>
      <w:rPr>
        <w:sz w:val="20"/>
      </w:rPr>
    </w:pPr>
    <w:r>
      <w:rPr>
        <w:noProof/>
      </w:rPr>
      <mc:AlternateContent>
        <mc:Choice Requires="wps">
          <w:drawing>
            <wp:anchor distT="0" distB="0" distL="114300" distR="114300" simplePos="0" relativeHeight="486414336" behindDoc="1" locked="0" layoutInCell="1" allowOverlap="1" wp14:anchorId="58A7375A" wp14:editId="22036C5C">
              <wp:simplePos x="0" y="0"/>
              <wp:positionH relativeFrom="page">
                <wp:posOffset>3709035</wp:posOffset>
              </wp:positionH>
              <wp:positionV relativeFrom="page">
                <wp:posOffset>10250805</wp:posOffset>
              </wp:positionV>
              <wp:extent cx="244475" cy="182245"/>
              <wp:effectExtent l="0" t="0" r="9525" b="8255"/>
              <wp:wrapNone/>
              <wp:docPr id="81" name="docshape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44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2F731E" w14:textId="77777777" w:rsidR="00236699" w:rsidRDefault="00F92B54">
                          <w:pPr>
                            <w:pStyle w:val="BodyText"/>
                            <w:spacing w:before="13"/>
                            <w:ind w:left="60"/>
                          </w:pPr>
                          <w:r>
                            <w:rPr>
                              <w:spacing w:val="-5"/>
                            </w:rPr>
                            <w:fldChar w:fldCharType="begin"/>
                          </w:r>
                          <w:r>
                            <w:rPr>
                              <w:spacing w:val="-5"/>
                            </w:rPr>
                            <w:instrText xml:space="preserve"> PAGE </w:instrText>
                          </w:r>
                          <w:r>
                            <w:rPr>
                              <w:spacing w:val="-5"/>
                            </w:rPr>
                            <w:fldChar w:fldCharType="separate"/>
                          </w:r>
                          <w:r>
                            <w:rPr>
                              <w:spacing w:val="-5"/>
                            </w:rPr>
                            <w:t>35</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A7375A" id="_x0000_t202" coordsize="21600,21600" o:spt="202" path="m,l,21600r21600,l21600,xe">
              <v:stroke joinstyle="miter"/>
              <v:path gradientshapeok="t" o:connecttype="rect"/>
            </v:shapetype>
            <v:shape id="docshape43" o:spid="_x0000_s1035" type="#_x0000_t202" style="position:absolute;margin-left:292.05pt;margin-top:807.15pt;width:19.25pt;height:14.35pt;z-index:-16902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" filled="f" stroked="f">
              <v:path arrowok="t"/>
              <v:textbox inset="0,0,0,0">
                <w:txbxContent>
                  <w:p w14:paraId="5E2F731E" w14:textId="77777777" w:rsidR="00236699" w:rsidRDefault="00F92B54">
                    <w:pPr>
                      <w:pStyle w:val="BodyText"/>
                      <w:spacing w:before="13"/>
                      <w:ind w:left="60"/>
                    </w:pPr>
                    <w:r>
                      <w:rPr>
                        <w:spacing w:val="-5"/>
                      </w:rPr>
                      <w:fldChar w:fldCharType="begin"/>
                    </w:r>
                    <w:r>
                      <w:rPr>
                        <w:spacing w:val="-5"/>
                      </w:rPr>
                      <w:instrText xml:space="preserve"> PAGE </w:instrText>
                    </w:r>
                    <w:r>
                      <w:rPr>
                        <w:spacing w:val="-5"/>
                      </w:rPr>
                      <w:fldChar w:fldCharType="separate"/>
                    </w:r>
                    <w:r>
                      <w:rPr>
                        <w:spacing w:val="-5"/>
                      </w:rPr>
                      <w:t>35</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8F8335" w14:textId="77777777" w:rsidR="0032068C" w:rsidRDefault="0032068C">
      <w:r>
        <w:separator/>
      </w:r>
    </w:p>
  </w:footnote>
  <w:footnote w:type="continuationSeparator" w:id="0">
    <w:p w14:paraId="40E5F2BF" w14:textId="77777777" w:rsidR="0032068C" w:rsidRDefault="0032068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B76BB"/>
    <w:multiLevelType w:val="hybridMultilevel"/>
    <w:tmpl w:val="0988F8DE"/>
    <w:lvl w:ilvl="0" w:tplc="F49804F4">
      <w:start w:val="1"/>
      <w:numFmt w:val="decimal"/>
      <w:lvlText w:val="%1"/>
      <w:lvlJc w:val="left"/>
      <w:pPr>
        <w:ind w:left="1016" w:hanging="720"/>
      </w:pPr>
      <w:rPr>
        <w:rFonts w:ascii="Times New Roman" w:eastAsia="Arial" w:hAnsi="Times New Roman" w:cs="Times New Roman" w:hint="default"/>
        <w:b/>
        <w:bCs/>
        <w:i w:val="0"/>
        <w:iCs w:val="0"/>
        <w:w w:val="100"/>
        <w:sz w:val="22"/>
        <w:szCs w:val="22"/>
      </w:rPr>
    </w:lvl>
    <w:lvl w:ilvl="1" w:tplc="C810ACA2">
      <w:numFmt w:val="bullet"/>
      <w:lvlText w:val="•"/>
      <w:lvlJc w:val="left"/>
      <w:pPr>
        <w:ind w:left="838" w:hanging="360"/>
      </w:pPr>
      <w:rPr>
        <w:rFonts w:ascii="Arial" w:eastAsia="Arial" w:hAnsi="Arial" w:cs="Arial" w:hint="default"/>
        <w:b w:val="0"/>
        <w:bCs w:val="0"/>
        <w:i w:val="0"/>
        <w:iCs w:val="0"/>
        <w:w w:val="131"/>
        <w:sz w:val="22"/>
        <w:szCs w:val="22"/>
      </w:rPr>
    </w:lvl>
    <w:lvl w:ilvl="2" w:tplc="5E5A2C76">
      <w:numFmt w:val="bullet"/>
      <w:lvlText w:val="•"/>
      <w:lvlJc w:val="left"/>
      <w:pPr>
        <w:ind w:left="2000" w:hanging="360"/>
      </w:pPr>
      <w:rPr>
        <w:rFonts w:hint="default"/>
      </w:rPr>
    </w:lvl>
    <w:lvl w:ilvl="3" w:tplc="13CCD84A">
      <w:numFmt w:val="bullet"/>
      <w:lvlText w:val="•"/>
      <w:lvlJc w:val="left"/>
      <w:pPr>
        <w:ind w:left="2980" w:hanging="360"/>
      </w:pPr>
      <w:rPr>
        <w:rFonts w:hint="default"/>
      </w:rPr>
    </w:lvl>
    <w:lvl w:ilvl="4" w:tplc="4A54EE46">
      <w:numFmt w:val="bullet"/>
      <w:lvlText w:val="•"/>
      <w:lvlJc w:val="left"/>
      <w:pPr>
        <w:ind w:left="3960" w:hanging="360"/>
      </w:pPr>
      <w:rPr>
        <w:rFonts w:hint="default"/>
      </w:rPr>
    </w:lvl>
    <w:lvl w:ilvl="5" w:tplc="77A6C04E">
      <w:numFmt w:val="bullet"/>
      <w:lvlText w:val="•"/>
      <w:lvlJc w:val="left"/>
      <w:pPr>
        <w:ind w:left="4940" w:hanging="360"/>
      </w:pPr>
      <w:rPr>
        <w:rFonts w:hint="default"/>
      </w:rPr>
    </w:lvl>
    <w:lvl w:ilvl="6" w:tplc="1AC6A026">
      <w:numFmt w:val="bullet"/>
      <w:lvlText w:val="•"/>
      <w:lvlJc w:val="left"/>
      <w:pPr>
        <w:ind w:left="5920" w:hanging="360"/>
      </w:pPr>
      <w:rPr>
        <w:rFonts w:hint="default"/>
      </w:rPr>
    </w:lvl>
    <w:lvl w:ilvl="7" w:tplc="66347806">
      <w:numFmt w:val="bullet"/>
      <w:lvlText w:val="•"/>
      <w:lvlJc w:val="left"/>
      <w:pPr>
        <w:ind w:left="6900" w:hanging="360"/>
      </w:pPr>
      <w:rPr>
        <w:rFonts w:hint="default"/>
      </w:rPr>
    </w:lvl>
    <w:lvl w:ilvl="8" w:tplc="1CBCD9BC">
      <w:numFmt w:val="bullet"/>
      <w:lvlText w:val="•"/>
      <w:lvlJc w:val="left"/>
      <w:pPr>
        <w:ind w:left="7880" w:hanging="360"/>
      </w:pPr>
      <w:rPr>
        <w:rFonts w:hint="default"/>
      </w:rPr>
    </w:lvl>
  </w:abstractNum>
  <w:abstractNum w:abstractNumId="1" w15:restartNumberingAfterBreak="0">
    <w:nsid w:val="051A5AE3"/>
    <w:multiLevelType w:val="hybridMultilevel"/>
    <w:tmpl w:val="A2006650"/>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95D6CDA"/>
    <w:multiLevelType w:val="hybridMultilevel"/>
    <w:tmpl w:val="603C3EF6"/>
    <w:lvl w:ilvl="0" w:tplc="08090001">
      <w:start w:val="1"/>
      <w:numFmt w:val="bullet"/>
      <w:lvlText w:val=""/>
      <w:lvlJc w:val="left"/>
      <w:pPr>
        <w:ind w:left="-64" w:hanging="360"/>
      </w:pPr>
      <w:rPr>
        <w:rFonts w:ascii="Symbol" w:hAnsi="Symbol" w:hint="default"/>
        <w:w w:val="125"/>
      </w:rPr>
    </w:lvl>
    <w:lvl w:ilvl="1" w:tplc="FFFFFFFF">
      <w:numFmt w:val="bullet"/>
      <w:lvlText w:val="•"/>
      <w:lvlJc w:val="left"/>
      <w:pPr>
        <w:ind w:left="1254" w:hanging="720"/>
      </w:pPr>
      <w:rPr>
        <w:rFonts w:hint="default"/>
      </w:rPr>
    </w:lvl>
    <w:lvl w:ilvl="2" w:tplc="FFFFFFFF">
      <w:numFmt w:val="bullet"/>
      <w:lvlText w:val="•"/>
      <w:lvlJc w:val="left"/>
      <w:pPr>
        <w:ind w:left="2208" w:hanging="720"/>
      </w:pPr>
      <w:rPr>
        <w:rFonts w:hint="default"/>
      </w:rPr>
    </w:lvl>
    <w:lvl w:ilvl="3" w:tplc="FFFFFFFF">
      <w:numFmt w:val="bullet"/>
      <w:lvlText w:val="•"/>
      <w:lvlJc w:val="left"/>
      <w:pPr>
        <w:ind w:left="3162" w:hanging="720"/>
      </w:pPr>
      <w:rPr>
        <w:rFonts w:hint="default"/>
      </w:rPr>
    </w:lvl>
    <w:lvl w:ilvl="4" w:tplc="FFFFFFFF">
      <w:numFmt w:val="bullet"/>
      <w:lvlText w:val="•"/>
      <w:lvlJc w:val="left"/>
      <w:pPr>
        <w:ind w:left="4116" w:hanging="720"/>
      </w:pPr>
      <w:rPr>
        <w:rFonts w:hint="default"/>
      </w:rPr>
    </w:lvl>
    <w:lvl w:ilvl="5" w:tplc="FFFFFFFF">
      <w:numFmt w:val="bullet"/>
      <w:lvlText w:val="•"/>
      <w:lvlJc w:val="left"/>
      <w:pPr>
        <w:ind w:left="5070" w:hanging="720"/>
      </w:pPr>
      <w:rPr>
        <w:rFonts w:hint="default"/>
      </w:rPr>
    </w:lvl>
    <w:lvl w:ilvl="6" w:tplc="FFFFFFFF">
      <w:numFmt w:val="bullet"/>
      <w:lvlText w:val="•"/>
      <w:lvlJc w:val="left"/>
      <w:pPr>
        <w:ind w:left="6024" w:hanging="720"/>
      </w:pPr>
      <w:rPr>
        <w:rFonts w:hint="default"/>
      </w:rPr>
    </w:lvl>
    <w:lvl w:ilvl="7" w:tplc="FFFFFFFF">
      <w:numFmt w:val="bullet"/>
      <w:lvlText w:val="•"/>
      <w:lvlJc w:val="left"/>
      <w:pPr>
        <w:ind w:left="6978" w:hanging="720"/>
      </w:pPr>
      <w:rPr>
        <w:rFonts w:hint="default"/>
      </w:rPr>
    </w:lvl>
    <w:lvl w:ilvl="8" w:tplc="FFFFFFFF">
      <w:numFmt w:val="bullet"/>
      <w:lvlText w:val="•"/>
      <w:lvlJc w:val="left"/>
      <w:pPr>
        <w:ind w:left="7932" w:hanging="720"/>
      </w:pPr>
      <w:rPr>
        <w:rFonts w:hint="default"/>
      </w:rPr>
    </w:lvl>
  </w:abstractNum>
  <w:abstractNum w:abstractNumId="3" w15:restartNumberingAfterBreak="0">
    <w:nsid w:val="107169DA"/>
    <w:multiLevelType w:val="hybridMultilevel"/>
    <w:tmpl w:val="56B251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25506E1"/>
    <w:multiLevelType w:val="hybridMultilevel"/>
    <w:tmpl w:val="DE6689A4"/>
    <w:lvl w:ilvl="0" w:tplc="8F24EBCE">
      <w:start w:val="1"/>
      <w:numFmt w:val="lowerLetter"/>
      <w:lvlText w:val="%1-"/>
      <w:lvlJc w:val="left"/>
      <w:pPr>
        <w:ind w:left="656" w:hanging="360"/>
      </w:pPr>
      <w:rPr>
        <w:rFonts w:hint="default"/>
      </w:rPr>
    </w:lvl>
    <w:lvl w:ilvl="1" w:tplc="08090019" w:tentative="1">
      <w:start w:val="1"/>
      <w:numFmt w:val="lowerLetter"/>
      <w:lvlText w:val="%2."/>
      <w:lvlJc w:val="left"/>
      <w:pPr>
        <w:ind w:left="1376" w:hanging="360"/>
      </w:pPr>
    </w:lvl>
    <w:lvl w:ilvl="2" w:tplc="0809001B" w:tentative="1">
      <w:start w:val="1"/>
      <w:numFmt w:val="lowerRoman"/>
      <w:lvlText w:val="%3."/>
      <w:lvlJc w:val="right"/>
      <w:pPr>
        <w:ind w:left="2096" w:hanging="180"/>
      </w:pPr>
    </w:lvl>
    <w:lvl w:ilvl="3" w:tplc="0809000F" w:tentative="1">
      <w:start w:val="1"/>
      <w:numFmt w:val="decimal"/>
      <w:lvlText w:val="%4."/>
      <w:lvlJc w:val="left"/>
      <w:pPr>
        <w:ind w:left="2816" w:hanging="360"/>
      </w:pPr>
    </w:lvl>
    <w:lvl w:ilvl="4" w:tplc="08090019" w:tentative="1">
      <w:start w:val="1"/>
      <w:numFmt w:val="lowerLetter"/>
      <w:lvlText w:val="%5."/>
      <w:lvlJc w:val="left"/>
      <w:pPr>
        <w:ind w:left="3536" w:hanging="360"/>
      </w:pPr>
    </w:lvl>
    <w:lvl w:ilvl="5" w:tplc="0809001B" w:tentative="1">
      <w:start w:val="1"/>
      <w:numFmt w:val="lowerRoman"/>
      <w:lvlText w:val="%6."/>
      <w:lvlJc w:val="right"/>
      <w:pPr>
        <w:ind w:left="4256" w:hanging="180"/>
      </w:pPr>
    </w:lvl>
    <w:lvl w:ilvl="6" w:tplc="0809000F" w:tentative="1">
      <w:start w:val="1"/>
      <w:numFmt w:val="decimal"/>
      <w:lvlText w:val="%7."/>
      <w:lvlJc w:val="left"/>
      <w:pPr>
        <w:ind w:left="4976" w:hanging="360"/>
      </w:pPr>
    </w:lvl>
    <w:lvl w:ilvl="7" w:tplc="08090019" w:tentative="1">
      <w:start w:val="1"/>
      <w:numFmt w:val="lowerLetter"/>
      <w:lvlText w:val="%8."/>
      <w:lvlJc w:val="left"/>
      <w:pPr>
        <w:ind w:left="5696" w:hanging="360"/>
      </w:pPr>
    </w:lvl>
    <w:lvl w:ilvl="8" w:tplc="0809001B" w:tentative="1">
      <w:start w:val="1"/>
      <w:numFmt w:val="lowerRoman"/>
      <w:lvlText w:val="%9."/>
      <w:lvlJc w:val="right"/>
      <w:pPr>
        <w:ind w:left="6416" w:hanging="180"/>
      </w:pPr>
    </w:lvl>
  </w:abstractNum>
  <w:abstractNum w:abstractNumId="5" w15:restartNumberingAfterBreak="0">
    <w:nsid w:val="155638D5"/>
    <w:multiLevelType w:val="hybridMultilevel"/>
    <w:tmpl w:val="FDD45E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5B304B6"/>
    <w:multiLevelType w:val="hybridMultilevel"/>
    <w:tmpl w:val="B01E0E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503623F"/>
    <w:multiLevelType w:val="hybridMultilevel"/>
    <w:tmpl w:val="8FBEDB1E"/>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65E68CE"/>
    <w:multiLevelType w:val="hybridMultilevel"/>
    <w:tmpl w:val="F2E4AC24"/>
    <w:lvl w:ilvl="0" w:tplc="C5328B6A">
      <w:start w:val="7"/>
      <w:numFmt w:val="decimal"/>
      <w:lvlText w:val="%1"/>
      <w:lvlJc w:val="left"/>
      <w:pPr>
        <w:ind w:left="656" w:hanging="360"/>
      </w:pPr>
      <w:rPr>
        <w:rFonts w:hint="default"/>
      </w:rPr>
    </w:lvl>
    <w:lvl w:ilvl="1" w:tplc="08090019" w:tentative="1">
      <w:start w:val="1"/>
      <w:numFmt w:val="lowerLetter"/>
      <w:lvlText w:val="%2."/>
      <w:lvlJc w:val="left"/>
      <w:pPr>
        <w:ind w:left="1376" w:hanging="360"/>
      </w:pPr>
    </w:lvl>
    <w:lvl w:ilvl="2" w:tplc="0809001B" w:tentative="1">
      <w:start w:val="1"/>
      <w:numFmt w:val="lowerRoman"/>
      <w:lvlText w:val="%3."/>
      <w:lvlJc w:val="right"/>
      <w:pPr>
        <w:ind w:left="2096" w:hanging="180"/>
      </w:pPr>
    </w:lvl>
    <w:lvl w:ilvl="3" w:tplc="0809000F" w:tentative="1">
      <w:start w:val="1"/>
      <w:numFmt w:val="decimal"/>
      <w:lvlText w:val="%4."/>
      <w:lvlJc w:val="left"/>
      <w:pPr>
        <w:ind w:left="2816" w:hanging="360"/>
      </w:pPr>
    </w:lvl>
    <w:lvl w:ilvl="4" w:tplc="08090019" w:tentative="1">
      <w:start w:val="1"/>
      <w:numFmt w:val="lowerLetter"/>
      <w:lvlText w:val="%5."/>
      <w:lvlJc w:val="left"/>
      <w:pPr>
        <w:ind w:left="3536" w:hanging="360"/>
      </w:pPr>
    </w:lvl>
    <w:lvl w:ilvl="5" w:tplc="0809001B" w:tentative="1">
      <w:start w:val="1"/>
      <w:numFmt w:val="lowerRoman"/>
      <w:lvlText w:val="%6."/>
      <w:lvlJc w:val="right"/>
      <w:pPr>
        <w:ind w:left="4256" w:hanging="180"/>
      </w:pPr>
    </w:lvl>
    <w:lvl w:ilvl="6" w:tplc="0809000F" w:tentative="1">
      <w:start w:val="1"/>
      <w:numFmt w:val="decimal"/>
      <w:lvlText w:val="%7."/>
      <w:lvlJc w:val="left"/>
      <w:pPr>
        <w:ind w:left="4976" w:hanging="360"/>
      </w:pPr>
    </w:lvl>
    <w:lvl w:ilvl="7" w:tplc="08090019" w:tentative="1">
      <w:start w:val="1"/>
      <w:numFmt w:val="lowerLetter"/>
      <w:lvlText w:val="%8."/>
      <w:lvlJc w:val="left"/>
      <w:pPr>
        <w:ind w:left="5696" w:hanging="360"/>
      </w:pPr>
    </w:lvl>
    <w:lvl w:ilvl="8" w:tplc="0809001B" w:tentative="1">
      <w:start w:val="1"/>
      <w:numFmt w:val="lowerRoman"/>
      <w:lvlText w:val="%9."/>
      <w:lvlJc w:val="right"/>
      <w:pPr>
        <w:ind w:left="6416" w:hanging="180"/>
      </w:pPr>
    </w:lvl>
  </w:abstractNum>
  <w:abstractNum w:abstractNumId="9" w15:restartNumberingAfterBreak="0">
    <w:nsid w:val="438205D5"/>
    <w:multiLevelType w:val="hybridMultilevel"/>
    <w:tmpl w:val="E2F203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F774407"/>
    <w:multiLevelType w:val="hybridMultilevel"/>
    <w:tmpl w:val="019AED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59F0856"/>
    <w:multiLevelType w:val="hybridMultilevel"/>
    <w:tmpl w:val="D2242548"/>
    <w:lvl w:ilvl="0" w:tplc="08090001">
      <w:start w:val="1"/>
      <w:numFmt w:val="bullet"/>
      <w:lvlText w:val=""/>
      <w:lvlJc w:val="left"/>
      <w:pPr>
        <w:ind w:left="1016" w:hanging="360"/>
      </w:pPr>
      <w:rPr>
        <w:rFonts w:ascii="Symbol" w:hAnsi="Symbol" w:hint="default"/>
      </w:rPr>
    </w:lvl>
    <w:lvl w:ilvl="1" w:tplc="08090003" w:tentative="1">
      <w:start w:val="1"/>
      <w:numFmt w:val="bullet"/>
      <w:lvlText w:val="o"/>
      <w:lvlJc w:val="left"/>
      <w:pPr>
        <w:ind w:left="1736" w:hanging="360"/>
      </w:pPr>
      <w:rPr>
        <w:rFonts w:ascii="Courier New" w:hAnsi="Courier New" w:cs="Courier New" w:hint="default"/>
      </w:rPr>
    </w:lvl>
    <w:lvl w:ilvl="2" w:tplc="08090005" w:tentative="1">
      <w:start w:val="1"/>
      <w:numFmt w:val="bullet"/>
      <w:lvlText w:val=""/>
      <w:lvlJc w:val="left"/>
      <w:pPr>
        <w:ind w:left="2456" w:hanging="360"/>
      </w:pPr>
      <w:rPr>
        <w:rFonts w:ascii="Wingdings" w:hAnsi="Wingdings" w:hint="default"/>
      </w:rPr>
    </w:lvl>
    <w:lvl w:ilvl="3" w:tplc="08090001" w:tentative="1">
      <w:start w:val="1"/>
      <w:numFmt w:val="bullet"/>
      <w:lvlText w:val=""/>
      <w:lvlJc w:val="left"/>
      <w:pPr>
        <w:ind w:left="3176" w:hanging="360"/>
      </w:pPr>
      <w:rPr>
        <w:rFonts w:ascii="Symbol" w:hAnsi="Symbol" w:hint="default"/>
      </w:rPr>
    </w:lvl>
    <w:lvl w:ilvl="4" w:tplc="08090003" w:tentative="1">
      <w:start w:val="1"/>
      <w:numFmt w:val="bullet"/>
      <w:lvlText w:val="o"/>
      <w:lvlJc w:val="left"/>
      <w:pPr>
        <w:ind w:left="3896" w:hanging="360"/>
      </w:pPr>
      <w:rPr>
        <w:rFonts w:ascii="Courier New" w:hAnsi="Courier New" w:cs="Courier New" w:hint="default"/>
      </w:rPr>
    </w:lvl>
    <w:lvl w:ilvl="5" w:tplc="08090005" w:tentative="1">
      <w:start w:val="1"/>
      <w:numFmt w:val="bullet"/>
      <w:lvlText w:val=""/>
      <w:lvlJc w:val="left"/>
      <w:pPr>
        <w:ind w:left="4616" w:hanging="360"/>
      </w:pPr>
      <w:rPr>
        <w:rFonts w:ascii="Wingdings" w:hAnsi="Wingdings" w:hint="default"/>
      </w:rPr>
    </w:lvl>
    <w:lvl w:ilvl="6" w:tplc="08090001" w:tentative="1">
      <w:start w:val="1"/>
      <w:numFmt w:val="bullet"/>
      <w:lvlText w:val=""/>
      <w:lvlJc w:val="left"/>
      <w:pPr>
        <w:ind w:left="5336" w:hanging="360"/>
      </w:pPr>
      <w:rPr>
        <w:rFonts w:ascii="Symbol" w:hAnsi="Symbol" w:hint="default"/>
      </w:rPr>
    </w:lvl>
    <w:lvl w:ilvl="7" w:tplc="08090003" w:tentative="1">
      <w:start w:val="1"/>
      <w:numFmt w:val="bullet"/>
      <w:lvlText w:val="o"/>
      <w:lvlJc w:val="left"/>
      <w:pPr>
        <w:ind w:left="6056" w:hanging="360"/>
      </w:pPr>
      <w:rPr>
        <w:rFonts w:ascii="Courier New" w:hAnsi="Courier New" w:cs="Courier New" w:hint="default"/>
      </w:rPr>
    </w:lvl>
    <w:lvl w:ilvl="8" w:tplc="08090005" w:tentative="1">
      <w:start w:val="1"/>
      <w:numFmt w:val="bullet"/>
      <w:lvlText w:val=""/>
      <w:lvlJc w:val="left"/>
      <w:pPr>
        <w:ind w:left="6776" w:hanging="360"/>
      </w:pPr>
      <w:rPr>
        <w:rFonts w:ascii="Wingdings" w:hAnsi="Wingdings" w:hint="default"/>
      </w:rPr>
    </w:lvl>
  </w:abstractNum>
  <w:abstractNum w:abstractNumId="12" w15:restartNumberingAfterBreak="0">
    <w:nsid w:val="58FA3B67"/>
    <w:multiLevelType w:val="hybridMultilevel"/>
    <w:tmpl w:val="580AE4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F9B7A2F"/>
    <w:multiLevelType w:val="hybridMultilevel"/>
    <w:tmpl w:val="5770DAAE"/>
    <w:lvl w:ilvl="0" w:tplc="1FF417E0">
      <w:start w:val="3"/>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66E40D78"/>
    <w:multiLevelType w:val="hybridMultilevel"/>
    <w:tmpl w:val="AFAAC116"/>
    <w:lvl w:ilvl="0" w:tplc="0F42C17E">
      <w:start w:val="1"/>
      <w:numFmt w:val="lowerLetter"/>
      <w:lvlText w:val="%1)"/>
      <w:lvlJc w:val="left"/>
      <w:pPr>
        <w:ind w:left="1016" w:hanging="720"/>
      </w:pPr>
      <w:rPr>
        <w:rFonts w:hint="default"/>
        <w:spacing w:val="-2"/>
        <w:w w:val="100"/>
      </w:rPr>
    </w:lvl>
    <w:lvl w:ilvl="1" w:tplc="A3A680AC">
      <w:numFmt w:val="bullet"/>
      <w:lvlText w:val="•"/>
      <w:lvlJc w:val="left"/>
      <w:pPr>
        <w:ind w:left="1902" w:hanging="720"/>
      </w:pPr>
      <w:rPr>
        <w:rFonts w:hint="default"/>
      </w:rPr>
    </w:lvl>
    <w:lvl w:ilvl="2" w:tplc="EB9666A0">
      <w:numFmt w:val="bullet"/>
      <w:lvlText w:val="•"/>
      <w:lvlJc w:val="left"/>
      <w:pPr>
        <w:ind w:left="2784" w:hanging="720"/>
      </w:pPr>
      <w:rPr>
        <w:rFonts w:hint="default"/>
      </w:rPr>
    </w:lvl>
    <w:lvl w:ilvl="3" w:tplc="A4E8FECC">
      <w:numFmt w:val="bullet"/>
      <w:lvlText w:val="•"/>
      <w:lvlJc w:val="left"/>
      <w:pPr>
        <w:ind w:left="3666" w:hanging="720"/>
      </w:pPr>
      <w:rPr>
        <w:rFonts w:hint="default"/>
      </w:rPr>
    </w:lvl>
    <w:lvl w:ilvl="4" w:tplc="873A5F06">
      <w:numFmt w:val="bullet"/>
      <w:lvlText w:val="•"/>
      <w:lvlJc w:val="left"/>
      <w:pPr>
        <w:ind w:left="4548" w:hanging="720"/>
      </w:pPr>
      <w:rPr>
        <w:rFonts w:hint="default"/>
      </w:rPr>
    </w:lvl>
    <w:lvl w:ilvl="5" w:tplc="C568A6B6">
      <w:numFmt w:val="bullet"/>
      <w:lvlText w:val="•"/>
      <w:lvlJc w:val="left"/>
      <w:pPr>
        <w:ind w:left="5430" w:hanging="720"/>
      </w:pPr>
      <w:rPr>
        <w:rFonts w:hint="default"/>
      </w:rPr>
    </w:lvl>
    <w:lvl w:ilvl="6" w:tplc="27CC47C0">
      <w:numFmt w:val="bullet"/>
      <w:lvlText w:val="•"/>
      <w:lvlJc w:val="left"/>
      <w:pPr>
        <w:ind w:left="6312" w:hanging="720"/>
      </w:pPr>
      <w:rPr>
        <w:rFonts w:hint="default"/>
      </w:rPr>
    </w:lvl>
    <w:lvl w:ilvl="7" w:tplc="F5F68BF8">
      <w:numFmt w:val="bullet"/>
      <w:lvlText w:val="•"/>
      <w:lvlJc w:val="left"/>
      <w:pPr>
        <w:ind w:left="7194" w:hanging="720"/>
      </w:pPr>
      <w:rPr>
        <w:rFonts w:hint="default"/>
      </w:rPr>
    </w:lvl>
    <w:lvl w:ilvl="8" w:tplc="1C68044C">
      <w:numFmt w:val="bullet"/>
      <w:lvlText w:val="•"/>
      <w:lvlJc w:val="left"/>
      <w:pPr>
        <w:ind w:left="8076" w:hanging="720"/>
      </w:pPr>
      <w:rPr>
        <w:rFonts w:hint="default"/>
      </w:rPr>
    </w:lvl>
  </w:abstractNum>
  <w:abstractNum w:abstractNumId="15" w15:restartNumberingAfterBreak="0">
    <w:nsid w:val="6B9D3056"/>
    <w:multiLevelType w:val="hybridMultilevel"/>
    <w:tmpl w:val="8AFA43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12262EA"/>
    <w:multiLevelType w:val="hybridMultilevel"/>
    <w:tmpl w:val="F4C4C6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8E118FC"/>
    <w:multiLevelType w:val="hybridMultilevel"/>
    <w:tmpl w:val="5112BA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D7C3FB2"/>
    <w:multiLevelType w:val="hybridMultilevel"/>
    <w:tmpl w:val="A0880C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39964561">
    <w:abstractNumId w:val="14"/>
  </w:num>
  <w:num w:numId="2" w16cid:durableId="727266851">
    <w:abstractNumId w:val="0"/>
  </w:num>
  <w:num w:numId="3" w16cid:durableId="131531917">
    <w:abstractNumId w:val="1"/>
  </w:num>
  <w:num w:numId="4" w16cid:durableId="1430736734">
    <w:abstractNumId w:val="13"/>
  </w:num>
  <w:num w:numId="5" w16cid:durableId="1359544528">
    <w:abstractNumId w:val="4"/>
  </w:num>
  <w:num w:numId="6" w16cid:durableId="411395300">
    <w:abstractNumId w:val="11"/>
  </w:num>
  <w:num w:numId="7" w16cid:durableId="1674336219">
    <w:abstractNumId w:val="7"/>
  </w:num>
  <w:num w:numId="8" w16cid:durableId="1166284355">
    <w:abstractNumId w:val="2"/>
  </w:num>
  <w:num w:numId="9" w16cid:durableId="137386577">
    <w:abstractNumId w:val="5"/>
  </w:num>
  <w:num w:numId="10" w16cid:durableId="1155418883">
    <w:abstractNumId w:val="16"/>
  </w:num>
  <w:num w:numId="11" w16cid:durableId="311252372">
    <w:abstractNumId w:val="12"/>
  </w:num>
  <w:num w:numId="12" w16cid:durableId="1827555041">
    <w:abstractNumId w:val="17"/>
  </w:num>
  <w:num w:numId="13" w16cid:durableId="1598561575">
    <w:abstractNumId w:val="6"/>
  </w:num>
  <w:num w:numId="14" w16cid:durableId="726680984">
    <w:abstractNumId w:val="3"/>
  </w:num>
  <w:num w:numId="15" w16cid:durableId="1330328218">
    <w:abstractNumId w:val="18"/>
  </w:num>
  <w:num w:numId="16" w16cid:durableId="450785662">
    <w:abstractNumId w:val="10"/>
  </w:num>
  <w:num w:numId="17" w16cid:durableId="856238157">
    <w:abstractNumId w:val="9"/>
  </w:num>
  <w:num w:numId="18" w16cid:durableId="1911109474">
    <w:abstractNumId w:val="15"/>
  </w:num>
  <w:num w:numId="19" w16cid:durableId="1450705004">
    <w:abstractNumId w:val="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699"/>
    <w:rsid w:val="00002172"/>
    <w:rsid w:val="000059D1"/>
    <w:rsid w:val="0001266A"/>
    <w:rsid w:val="0001677D"/>
    <w:rsid w:val="00030E81"/>
    <w:rsid w:val="000315B8"/>
    <w:rsid w:val="00042CFC"/>
    <w:rsid w:val="000435E5"/>
    <w:rsid w:val="00043DD8"/>
    <w:rsid w:val="00047299"/>
    <w:rsid w:val="0005233B"/>
    <w:rsid w:val="0006320E"/>
    <w:rsid w:val="000720B1"/>
    <w:rsid w:val="000725D2"/>
    <w:rsid w:val="000765C7"/>
    <w:rsid w:val="00076FEC"/>
    <w:rsid w:val="00085B1C"/>
    <w:rsid w:val="000A113B"/>
    <w:rsid w:val="000A2E62"/>
    <w:rsid w:val="000A3677"/>
    <w:rsid w:val="000B13F0"/>
    <w:rsid w:val="000B465D"/>
    <w:rsid w:val="000B4F7B"/>
    <w:rsid w:val="000C65AB"/>
    <w:rsid w:val="000C6FAF"/>
    <w:rsid w:val="000D01F7"/>
    <w:rsid w:val="000D2A8C"/>
    <w:rsid w:val="000D3B8F"/>
    <w:rsid w:val="000D4482"/>
    <w:rsid w:val="000E0DB5"/>
    <w:rsid w:val="000E3660"/>
    <w:rsid w:val="000E4C54"/>
    <w:rsid w:val="001009F7"/>
    <w:rsid w:val="00112375"/>
    <w:rsid w:val="001153F1"/>
    <w:rsid w:val="00121C42"/>
    <w:rsid w:val="00123A61"/>
    <w:rsid w:val="001300FF"/>
    <w:rsid w:val="00137811"/>
    <w:rsid w:val="00137ACC"/>
    <w:rsid w:val="00143247"/>
    <w:rsid w:val="00145C1C"/>
    <w:rsid w:val="00157786"/>
    <w:rsid w:val="001639A7"/>
    <w:rsid w:val="001713CA"/>
    <w:rsid w:val="001766E3"/>
    <w:rsid w:val="00184F4D"/>
    <w:rsid w:val="00193031"/>
    <w:rsid w:val="001976E1"/>
    <w:rsid w:val="001B64DC"/>
    <w:rsid w:val="001C080F"/>
    <w:rsid w:val="001C7CB3"/>
    <w:rsid w:val="001D3759"/>
    <w:rsid w:val="001D6FD3"/>
    <w:rsid w:val="001E333C"/>
    <w:rsid w:val="001F45CA"/>
    <w:rsid w:val="001F6F50"/>
    <w:rsid w:val="0020443D"/>
    <w:rsid w:val="00205BC5"/>
    <w:rsid w:val="00207009"/>
    <w:rsid w:val="002147A4"/>
    <w:rsid w:val="002162BC"/>
    <w:rsid w:val="00216916"/>
    <w:rsid w:val="00227827"/>
    <w:rsid w:val="00227EA7"/>
    <w:rsid w:val="00232DC8"/>
    <w:rsid w:val="00236699"/>
    <w:rsid w:val="0023710D"/>
    <w:rsid w:val="00241BCE"/>
    <w:rsid w:val="00250EBB"/>
    <w:rsid w:val="0026273E"/>
    <w:rsid w:val="002757D2"/>
    <w:rsid w:val="00277FB3"/>
    <w:rsid w:val="00285806"/>
    <w:rsid w:val="00285965"/>
    <w:rsid w:val="0028660D"/>
    <w:rsid w:val="0028722D"/>
    <w:rsid w:val="00290AE0"/>
    <w:rsid w:val="002A097D"/>
    <w:rsid w:val="002A1399"/>
    <w:rsid w:val="002A25B6"/>
    <w:rsid w:val="002A7880"/>
    <w:rsid w:val="002B2A11"/>
    <w:rsid w:val="002C0B58"/>
    <w:rsid w:val="002C70B4"/>
    <w:rsid w:val="002C75C8"/>
    <w:rsid w:val="002C7DB3"/>
    <w:rsid w:val="002D0739"/>
    <w:rsid w:val="002D4E57"/>
    <w:rsid w:val="002E1C10"/>
    <w:rsid w:val="002E37AA"/>
    <w:rsid w:val="002F55DF"/>
    <w:rsid w:val="002F5F39"/>
    <w:rsid w:val="002F73BE"/>
    <w:rsid w:val="003039A9"/>
    <w:rsid w:val="00305133"/>
    <w:rsid w:val="003053EE"/>
    <w:rsid w:val="00312BB5"/>
    <w:rsid w:val="00313608"/>
    <w:rsid w:val="0032068C"/>
    <w:rsid w:val="00321BAD"/>
    <w:rsid w:val="003228AE"/>
    <w:rsid w:val="00331438"/>
    <w:rsid w:val="00336911"/>
    <w:rsid w:val="00336CE0"/>
    <w:rsid w:val="0034420D"/>
    <w:rsid w:val="003442A0"/>
    <w:rsid w:val="003509EA"/>
    <w:rsid w:val="00353C68"/>
    <w:rsid w:val="00357C60"/>
    <w:rsid w:val="003616A7"/>
    <w:rsid w:val="00362BCD"/>
    <w:rsid w:val="00371ACB"/>
    <w:rsid w:val="003723D7"/>
    <w:rsid w:val="003761A9"/>
    <w:rsid w:val="00377E69"/>
    <w:rsid w:val="00382664"/>
    <w:rsid w:val="00386188"/>
    <w:rsid w:val="003947D8"/>
    <w:rsid w:val="003952A5"/>
    <w:rsid w:val="00397361"/>
    <w:rsid w:val="003A24B8"/>
    <w:rsid w:val="003A32F8"/>
    <w:rsid w:val="003A4D9E"/>
    <w:rsid w:val="003A7550"/>
    <w:rsid w:val="003B6DF7"/>
    <w:rsid w:val="003C00D7"/>
    <w:rsid w:val="003C3ECB"/>
    <w:rsid w:val="003C54D5"/>
    <w:rsid w:val="003C6457"/>
    <w:rsid w:val="003D37AB"/>
    <w:rsid w:val="003E1899"/>
    <w:rsid w:val="003E3E65"/>
    <w:rsid w:val="003F0EF6"/>
    <w:rsid w:val="0040110D"/>
    <w:rsid w:val="00406245"/>
    <w:rsid w:val="004079BC"/>
    <w:rsid w:val="00430A72"/>
    <w:rsid w:val="00431D13"/>
    <w:rsid w:val="00432B88"/>
    <w:rsid w:val="00436B4E"/>
    <w:rsid w:val="00442A35"/>
    <w:rsid w:val="00444FC8"/>
    <w:rsid w:val="0045768E"/>
    <w:rsid w:val="0046519F"/>
    <w:rsid w:val="00465288"/>
    <w:rsid w:val="00466E56"/>
    <w:rsid w:val="00471B04"/>
    <w:rsid w:val="00492E5E"/>
    <w:rsid w:val="0049361B"/>
    <w:rsid w:val="00497BDC"/>
    <w:rsid w:val="004A3282"/>
    <w:rsid w:val="004A6A73"/>
    <w:rsid w:val="004B0E30"/>
    <w:rsid w:val="004C37D3"/>
    <w:rsid w:val="004C7EB8"/>
    <w:rsid w:val="004D3199"/>
    <w:rsid w:val="004D5CD9"/>
    <w:rsid w:val="004E188A"/>
    <w:rsid w:val="004E295E"/>
    <w:rsid w:val="004F0AFD"/>
    <w:rsid w:val="004F2568"/>
    <w:rsid w:val="00501D49"/>
    <w:rsid w:val="00510936"/>
    <w:rsid w:val="00512DB0"/>
    <w:rsid w:val="00515A95"/>
    <w:rsid w:val="005171FC"/>
    <w:rsid w:val="00523706"/>
    <w:rsid w:val="005308D0"/>
    <w:rsid w:val="00533415"/>
    <w:rsid w:val="005337EB"/>
    <w:rsid w:val="0054736C"/>
    <w:rsid w:val="00547758"/>
    <w:rsid w:val="00550579"/>
    <w:rsid w:val="00566BEA"/>
    <w:rsid w:val="00581343"/>
    <w:rsid w:val="0058204A"/>
    <w:rsid w:val="005838A5"/>
    <w:rsid w:val="005A6422"/>
    <w:rsid w:val="005B0FE9"/>
    <w:rsid w:val="005B1874"/>
    <w:rsid w:val="005C36FB"/>
    <w:rsid w:val="005C5813"/>
    <w:rsid w:val="005C68DB"/>
    <w:rsid w:val="005C74A6"/>
    <w:rsid w:val="005E6FBA"/>
    <w:rsid w:val="005F1E12"/>
    <w:rsid w:val="00601F83"/>
    <w:rsid w:val="006143B5"/>
    <w:rsid w:val="00625D85"/>
    <w:rsid w:val="00631984"/>
    <w:rsid w:val="00646BBA"/>
    <w:rsid w:val="006502EE"/>
    <w:rsid w:val="00662027"/>
    <w:rsid w:val="00663ABA"/>
    <w:rsid w:val="00676A69"/>
    <w:rsid w:val="00682A96"/>
    <w:rsid w:val="00687E7B"/>
    <w:rsid w:val="006907CA"/>
    <w:rsid w:val="00696EC7"/>
    <w:rsid w:val="00697DB4"/>
    <w:rsid w:val="006A0317"/>
    <w:rsid w:val="006A1C8B"/>
    <w:rsid w:val="006B213E"/>
    <w:rsid w:val="006B41AB"/>
    <w:rsid w:val="006B598D"/>
    <w:rsid w:val="006C1FEA"/>
    <w:rsid w:val="006C4013"/>
    <w:rsid w:val="006C42CD"/>
    <w:rsid w:val="006C4318"/>
    <w:rsid w:val="006D0927"/>
    <w:rsid w:val="006D5B42"/>
    <w:rsid w:val="006E76E8"/>
    <w:rsid w:val="006E7974"/>
    <w:rsid w:val="006F6F63"/>
    <w:rsid w:val="00702C51"/>
    <w:rsid w:val="00713CF1"/>
    <w:rsid w:val="00730847"/>
    <w:rsid w:val="007327DD"/>
    <w:rsid w:val="00740F5A"/>
    <w:rsid w:val="0074106A"/>
    <w:rsid w:val="007509A3"/>
    <w:rsid w:val="00755BAA"/>
    <w:rsid w:val="007575BA"/>
    <w:rsid w:val="0076095A"/>
    <w:rsid w:val="007621B4"/>
    <w:rsid w:val="007706F2"/>
    <w:rsid w:val="0078064C"/>
    <w:rsid w:val="00780917"/>
    <w:rsid w:val="00782845"/>
    <w:rsid w:val="00782C55"/>
    <w:rsid w:val="007A2E8D"/>
    <w:rsid w:val="007A303F"/>
    <w:rsid w:val="007B7ECF"/>
    <w:rsid w:val="007C1AF3"/>
    <w:rsid w:val="007D19AA"/>
    <w:rsid w:val="007D719B"/>
    <w:rsid w:val="00802BA8"/>
    <w:rsid w:val="00811C43"/>
    <w:rsid w:val="0083202F"/>
    <w:rsid w:val="0083778A"/>
    <w:rsid w:val="008408EA"/>
    <w:rsid w:val="00842526"/>
    <w:rsid w:val="00847126"/>
    <w:rsid w:val="008533A5"/>
    <w:rsid w:val="00854F2E"/>
    <w:rsid w:val="008648F6"/>
    <w:rsid w:val="0087362F"/>
    <w:rsid w:val="00874586"/>
    <w:rsid w:val="008777CA"/>
    <w:rsid w:val="00881D2D"/>
    <w:rsid w:val="00882649"/>
    <w:rsid w:val="008917C3"/>
    <w:rsid w:val="0089578E"/>
    <w:rsid w:val="008A0019"/>
    <w:rsid w:val="008A1F92"/>
    <w:rsid w:val="008C337C"/>
    <w:rsid w:val="008C4410"/>
    <w:rsid w:val="008C46AE"/>
    <w:rsid w:val="008D199E"/>
    <w:rsid w:val="008D366A"/>
    <w:rsid w:val="008D3A6D"/>
    <w:rsid w:val="008D4017"/>
    <w:rsid w:val="008D5293"/>
    <w:rsid w:val="008D7AF5"/>
    <w:rsid w:val="008E6203"/>
    <w:rsid w:val="008F11AC"/>
    <w:rsid w:val="008F3F5C"/>
    <w:rsid w:val="008F57D8"/>
    <w:rsid w:val="008F6A38"/>
    <w:rsid w:val="0090276A"/>
    <w:rsid w:val="00904615"/>
    <w:rsid w:val="00910071"/>
    <w:rsid w:val="009116CE"/>
    <w:rsid w:val="00912E2D"/>
    <w:rsid w:val="00920B00"/>
    <w:rsid w:val="0092188C"/>
    <w:rsid w:val="00927E92"/>
    <w:rsid w:val="00941414"/>
    <w:rsid w:val="00942538"/>
    <w:rsid w:val="009466A3"/>
    <w:rsid w:val="0095100A"/>
    <w:rsid w:val="00951132"/>
    <w:rsid w:val="00953B1F"/>
    <w:rsid w:val="00962DFE"/>
    <w:rsid w:val="009645D6"/>
    <w:rsid w:val="009645EB"/>
    <w:rsid w:val="009652A7"/>
    <w:rsid w:val="009663FE"/>
    <w:rsid w:val="00972EC9"/>
    <w:rsid w:val="0097706C"/>
    <w:rsid w:val="00981194"/>
    <w:rsid w:val="00995096"/>
    <w:rsid w:val="009A18FB"/>
    <w:rsid w:val="009A6B23"/>
    <w:rsid w:val="009B47CC"/>
    <w:rsid w:val="009B784A"/>
    <w:rsid w:val="009E09FC"/>
    <w:rsid w:val="009E5587"/>
    <w:rsid w:val="009E7B08"/>
    <w:rsid w:val="009F7553"/>
    <w:rsid w:val="00A00C70"/>
    <w:rsid w:val="00A02AA7"/>
    <w:rsid w:val="00A058DA"/>
    <w:rsid w:val="00A144F6"/>
    <w:rsid w:val="00A23CF2"/>
    <w:rsid w:val="00A373ED"/>
    <w:rsid w:val="00A4000C"/>
    <w:rsid w:val="00A43A50"/>
    <w:rsid w:val="00A43E64"/>
    <w:rsid w:val="00A4525F"/>
    <w:rsid w:val="00A4555E"/>
    <w:rsid w:val="00A455CF"/>
    <w:rsid w:val="00A47512"/>
    <w:rsid w:val="00A51CF8"/>
    <w:rsid w:val="00A639EB"/>
    <w:rsid w:val="00A72E07"/>
    <w:rsid w:val="00A805A8"/>
    <w:rsid w:val="00A861E0"/>
    <w:rsid w:val="00A969EB"/>
    <w:rsid w:val="00AA58F5"/>
    <w:rsid w:val="00AA72F7"/>
    <w:rsid w:val="00AA7913"/>
    <w:rsid w:val="00AC122B"/>
    <w:rsid w:val="00AC3E61"/>
    <w:rsid w:val="00AC5E45"/>
    <w:rsid w:val="00AD0CC8"/>
    <w:rsid w:val="00AD353A"/>
    <w:rsid w:val="00AD4051"/>
    <w:rsid w:val="00AE0898"/>
    <w:rsid w:val="00AE33BD"/>
    <w:rsid w:val="00AE6CE9"/>
    <w:rsid w:val="00AF3235"/>
    <w:rsid w:val="00AF5DD6"/>
    <w:rsid w:val="00AF7ACA"/>
    <w:rsid w:val="00B00578"/>
    <w:rsid w:val="00B038EF"/>
    <w:rsid w:val="00B14317"/>
    <w:rsid w:val="00B37414"/>
    <w:rsid w:val="00B37A4B"/>
    <w:rsid w:val="00B40976"/>
    <w:rsid w:val="00B41719"/>
    <w:rsid w:val="00B41B37"/>
    <w:rsid w:val="00B573F5"/>
    <w:rsid w:val="00B65D64"/>
    <w:rsid w:val="00B671F6"/>
    <w:rsid w:val="00B72FC5"/>
    <w:rsid w:val="00B819FD"/>
    <w:rsid w:val="00B850E5"/>
    <w:rsid w:val="00B9256C"/>
    <w:rsid w:val="00B93AA9"/>
    <w:rsid w:val="00BA2456"/>
    <w:rsid w:val="00BC16CE"/>
    <w:rsid w:val="00BC3A68"/>
    <w:rsid w:val="00BD5533"/>
    <w:rsid w:val="00BD7A47"/>
    <w:rsid w:val="00BE495E"/>
    <w:rsid w:val="00BF0746"/>
    <w:rsid w:val="00BF7F59"/>
    <w:rsid w:val="00C002E2"/>
    <w:rsid w:val="00C00AA5"/>
    <w:rsid w:val="00C00B26"/>
    <w:rsid w:val="00C025D4"/>
    <w:rsid w:val="00C2026D"/>
    <w:rsid w:val="00C22BCC"/>
    <w:rsid w:val="00C30162"/>
    <w:rsid w:val="00C41CCF"/>
    <w:rsid w:val="00C4410A"/>
    <w:rsid w:val="00C44EA5"/>
    <w:rsid w:val="00C47A3B"/>
    <w:rsid w:val="00C47F52"/>
    <w:rsid w:val="00C50DC0"/>
    <w:rsid w:val="00C52AFE"/>
    <w:rsid w:val="00C57794"/>
    <w:rsid w:val="00C64C39"/>
    <w:rsid w:val="00C67749"/>
    <w:rsid w:val="00C700BE"/>
    <w:rsid w:val="00C70A6E"/>
    <w:rsid w:val="00C74D01"/>
    <w:rsid w:val="00C8411C"/>
    <w:rsid w:val="00C9152C"/>
    <w:rsid w:val="00C92BA1"/>
    <w:rsid w:val="00C96C6E"/>
    <w:rsid w:val="00CB30C6"/>
    <w:rsid w:val="00CB469B"/>
    <w:rsid w:val="00CB7297"/>
    <w:rsid w:val="00CC6C8A"/>
    <w:rsid w:val="00CE28C0"/>
    <w:rsid w:val="00CE2BE6"/>
    <w:rsid w:val="00CF4324"/>
    <w:rsid w:val="00CF64BE"/>
    <w:rsid w:val="00D142F5"/>
    <w:rsid w:val="00D17624"/>
    <w:rsid w:val="00D301AA"/>
    <w:rsid w:val="00D309FB"/>
    <w:rsid w:val="00D30FD7"/>
    <w:rsid w:val="00D3467C"/>
    <w:rsid w:val="00D40BA0"/>
    <w:rsid w:val="00D42995"/>
    <w:rsid w:val="00D43486"/>
    <w:rsid w:val="00D45B63"/>
    <w:rsid w:val="00D50783"/>
    <w:rsid w:val="00D5388A"/>
    <w:rsid w:val="00D554E4"/>
    <w:rsid w:val="00D62581"/>
    <w:rsid w:val="00D62926"/>
    <w:rsid w:val="00D71062"/>
    <w:rsid w:val="00D73755"/>
    <w:rsid w:val="00D75CFF"/>
    <w:rsid w:val="00D76544"/>
    <w:rsid w:val="00D86279"/>
    <w:rsid w:val="00D9318C"/>
    <w:rsid w:val="00D9457C"/>
    <w:rsid w:val="00DB7A57"/>
    <w:rsid w:val="00DC0275"/>
    <w:rsid w:val="00DC105B"/>
    <w:rsid w:val="00DC23A0"/>
    <w:rsid w:val="00DC2EB8"/>
    <w:rsid w:val="00DC7596"/>
    <w:rsid w:val="00DD47BC"/>
    <w:rsid w:val="00DE198E"/>
    <w:rsid w:val="00DE4070"/>
    <w:rsid w:val="00DF2BF7"/>
    <w:rsid w:val="00DF6F47"/>
    <w:rsid w:val="00DF7220"/>
    <w:rsid w:val="00E11339"/>
    <w:rsid w:val="00E11387"/>
    <w:rsid w:val="00E14878"/>
    <w:rsid w:val="00E22E3F"/>
    <w:rsid w:val="00E22F8A"/>
    <w:rsid w:val="00E22F9E"/>
    <w:rsid w:val="00E352D6"/>
    <w:rsid w:val="00E374C7"/>
    <w:rsid w:val="00E404A4"/>
    <w:rsid w:val="00E414D0"/>
    <w:rsid w:val="00E45B45"/>
    <w:rsid w:val="00E47198"/>
    <w:rsid w:val="00E64EBA"/>
    <w:rsid w:val="00E664D6"/>
    <w:rsid w:val="00E70E80"/>
    <w:rsid w:val="00E71DC7"/>
    <w:rsid w:val="00E73785"/>
    <w:rsid w:val="00E739F7"/>
    <w:rsid w:val="00E870DE"/>
    <w:rsid w:val="00E870EC"/>
    <w:rsid w:val="00E9569D"/>
    <w:rsid w:val="00EA1E5E"/>
    <w:rsid w:val="00EA40D4"/>
    <w:rsid w:val="00EA5FBA"/>
    <w:rsid w:val="00EA7F19"/>
    <w:rsid w:val="00EB1995"/>
    <w:rsid w:val="00EC7152"/>
    <w:rsid w:val="00EC727C"/>
    <w:rsid w:val="00ED7466"/>
    <w:rsid w:val="00ED7B64"/>
    <w:rsid w:val="00ED7FCF"/>
    <w:rsid w:val="00EE7A97"/>
    <w:rsid w:val="00EF13FB"/>
    <w:rsid w:val="00EF21AB"/>
    <w:rsid w:val="00EF69F0"/>
    <w:rsid w:val="00F01905"/>
    <w:rsid w:val="00F06A37"/>
    <w:rsid w:val="00F07852"/>
    <w:rsid w:val="00F1717A"/>
    <w:rsid w:val="00F209C8"/>
    <w:rsid w:val="00F318A7"/>
    <w:rsid w:val="00F33A22"/>
    <w:rsid w:val="00F36E8E"/>
    <w:rsid w:val="00F3775E"/>
    <w:rsid w:val="00F47F3F"/>
    <w:rsid w:val="00F52C93"/>
    <w:rsid w:val="00F54C4A"/>
    <w:rsid w:val="00F62AD8"/>
    <w:rsid w:val="00F64343"/>
    <w:rsid w:val="00F66654"/>
    <w:rsid w:val="00F80810"/>
    <w:rsid w:val="00F80ED5"/>
    <w:rsid w:val="00F92B54"/>
    <w:rsid w:val="00F93082"/>
    <w:rsid w:val="00F93520"/>
    <w:rsid w:val="00FA2880"/>
    <w:rsid w:val="00FA34AE"/>
    <w:rsid w:val="00FA4311"/>
    <w:rsid w:val="00FA5B45"/>
    <w:rsid w:val="00FB7605"/>
    <w:rsid w:val="00FC392E"/>
    <w:rsid w:val="00FC7D7A"/>
    <w:rsid w:val="00FD3F4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4EEEF0"/>
  <w15:docId w15:val="{5B3DE58F-399B-BE46-B75D-C1D9F2D8F3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4318"/>
    <w:pPr>
      <w:widowControl/>
      <w:autoSpaceDE/>
      <w:autoSpaceDN/>
    </w:pPr>
    <w:rPr>
      <w:rFonts w:ascii="Times New Roman" w:eastAsia="Times New Roman" w:hAnsi="Times New Roman" w:cs="Times New Roman"/>
      <w:sz w:val="24"/>
      <w:szCs w:val="24"/>
      <w:lang w:val="en-AU" w:eastAsia="en-GB"/>
    </w:rPr>
  </w:style>
  <w:style w:type="paragraph" w:styleId="Heading1">
    <w:name w:val="heading 1"/>
    <w:basedOn w:val="Normal"/>
    <w:link w:val="Heading1Char"/>
    <w:uiPriority w:val="9"/>
    <w:qFormat/>
    <w:pPr>
      <w:spacing w:before="72"/>
      <w:ind w:left="296"/>
      <w:outlineLvl w:val="0"/>
    </w:pPr>
    <w:rPr>
      <w:b/>
      <w:bCs/>
    </w:rPr>
  </w:style>
  <w:style w:type="paragraph" w:styleId="Heading2">
    <w:name w:val="heading 2"/>
    <w:basedOn w:val="Normal"/>
    <w:link w:val="Heading2Char"/>
    <w:uiPriority w:val="9"/>
    <w:unhideWhenUsed/>
    <w:qFormat/>
    <w:pPr>
      <w:ind w:left="296"/>
      <w:outlineLvl w:val="1"/>
    </w:pPr>
    <w:rPr>
      <w:b/>
      <w:bCs/>
    </w:rPr>
  </w:style>
  <w:style w:type="paragraph" w:styleId="Heading3">
    <w:name w:val="heading 3"/>
    <w:basedOn w:val="Normal"/>
    <w:link w:val="Heading3Char"/>
    <w:uiPriority w:val="9"/>
    <w:unhideWhenUsed/>
    <w:qFormat/>
    <w:pPr>
      <w:ind w:left="296"/>
      <w:outlineLvl w:val="2"/>
    </w:pPr>
    <w:rPr>
      <w:rFonts w:ascii="Arial-BoldItalicMT" w:eastAsia="Arial-BoldItalicMT" w:hAnsi="Arial-BoldItalicMT" w:cs="Arial-BoldItalicMT"/>
      <w:b/>
      <w:bCs/>
      <w:i/>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20" w:after="120"/>
    </w:pPr>
    <w:rPr>
      <w:rFonts w:asciiTheme="minorHAnsi" w:hAnsiTheme="minorHAnsi" w:cstheme="minorHAnsi"/>
      <w:b/>
      <w:bCs/>
      <w:caps/>
      <w:sz w:val="20"/>
      <w:szCs w:val="20"/>
    </w:rPr>
  </w:style>
  <w:style w:type="paragraph" w:styleId="TOC2">
    <w:name w:val="toc 2"/>
    <w:basedOn w:val="Normal"/>
    <w:uiPriority w:val="39"/>
    <w:qFormat/>
    <w:pPr>
      <w:ind w:left="220"/>
    </w:pPr>
    <w:rPr>
      <w:rFonts w:asciiTheme="minorHAnsi" w:hAnsiTheme="minorHAnsi" w:cstheme="minorHAnsi"/>
      <w:smallCaps/>
      <w:sz w:val="20"/>
      <w:szCs w:val="20"/>
    </w:rPr>
  </w:style>
  <w:style w:type="paragraph" w:styleId="TOC3">
    <w:name w:val="toc 3"/>
    <w:basedOn w:val="Normal"/>
    <w:uiPriority w:val="39"/>
    <w:qFormat/>
    <w:pPr>
      <w:ind w:left="440"/>
    </w:pPr>
    <w:rPr>
      <w:rFonts w:asciiTheme="minorHAnsi" w:hAnsiTheme="minorHAnsi" w:cstheme="minorHAnsi"/>
      <w:i/>
      <w:iCs/>
      <w:sz w:val="20"/>
      <w:szCs w:val="20"/>
    </w:rPr>
  </w:style>
  <w:style w:type="paragraph" w:styleId="TOC4">
    <w:name w:val="toc 4"/>
    <w:basedOn w:val="Normal"/>
    <w:uiPriority w:val="39"/>
    <w:qFormat/>
    <w:pPr>
      <w:ind w:left="660"/>
    </w:pPr>
    <w:rPr>
      <w:rFonts w:asciiTheme="minorHAnsi" w:hAnsiTheme="minorHAnsi" w:cstheme="minorHAnsi"/>
      <w:sz w:val="18"/>
      <w:szCs w:val="18"/>
    </w:rPr>
  </w:style>
  <w:style w:type="paragraph" w:styleId="TOC5">
    <w:name w:val="toc 5"/>
    <w:basedOn w:val="Normal"/>
    <w:uiPriority w:val="39"/>
    <w:qFormat/>
    <w:pPr>
      <w:ind w:left="880"/>
    </w:pPr>
    <w:rPr>
      <w:rFonts w:asciiTheme="minorHAnsi" w:hAnsiTheme="minorHAnsi" w:cstheme="minorHAnsi"/>
      <w:sz w:val="18"/>
      <w:szCs w:val="18"/>
    </w:rPr>
  </w:style>
  <w:style w:type="paragraph" w:styleId="TOC6">
    <w:name w:val="toc 6"/>
    <w:basedOn w:val="Normal"/>
    <w:uiPriority w:val="39"/>
    <w:qFormat/>
    <w:pPr>
      <w:ind w:left="1100"/>
    </w:pPr>
    <w:rPr>
      <w:rFonts w:asciiTheme="minorHAnsi" w:hAnsiTheme="minorHAnsi" w:cstheme="minorHAnsi"/>
      <w:sz w:val="18"/>
      <w:szCs w:val="18"/>
    </w:rPr>
  </w:style>
  <w:style w:type="paragraph" w:styleId="BodyText">
    <w:name w:val="Body Text"/>
    <w:basedOn w:val="Normal"/>
    <w:link w:val="BodyTextChar"/>
    <w:uiPriority w:val="1"/>
    <w:qFormat/>
  </w:style>
  <w:style w:type="paragraph" w:styleId="Title">
    <w:name w:val="Title"/>
    <w:basedOn w:val="Normal"/>
    <w:link w:val="TitleChar"/>
    <w:uiPriority w:val="10"/>
    <w:qFormat/>
    <w:pPr>
      <w:spacing w:before="87"/>
      <w:ind w:left="1916" w:right="1391"/>
      <w:jc w:val="center"/>
    </w:pPr>
    <w:rPr>
      <w:sz w:val="44"/>
      <w:szCs w:val="44"/>
    </w:rPr>
  </w:style>
  <w:style w:type="paragraph" w:styleId="ListParagraph">
    <w:name w:val="List Paragraph"/>
    <w:basedOn w:val="Normal"/>
    <w:uiPriority w:val="1"/>
    <w:qFormat/>
    <w:pPr>
      <w:ind w:left="1016" w:hanging="721"/>
    </w:pPr>
  </w:style>
  <w:style w:type="paragraph" w:customStyle="1" w:styleId="TableParagraph">
    <w:name w:val="Table Paragraph"/>
    <w:basedOn w:val="Normal"/>
    <w:uiPriority w:val="1"/>
    <w:qFormat/>
    <w:pPr>
      <w:spacing w:line="248" w:lineRule="exact"/>
      <w:ind w:left="116"/>
    </w:pPr>
  </w:style>
  <w:style w:type="paragraph" w:styleId="Revision">
    <w:name w:val="Revision"/>
    <w:hidden/>
    <w:uiPriority w:val="99"/>
    <w:semiHidden/>
    <w:rsid w:val="00BC16CE"/>
    <w:pPr>
      <w:widowControl/>
      <w:autoSpaceDE/>
      <w:autoSpaceDN/>
    </w:pPr>
    <w:rPr>
      <w:rFonts w:ascii="Arial" w:eastAsia="Arial" w:hAnsi="Arial" w:cs="Arial"/>
    </w:rPr>
  </w:style>
  <w:style w:type="paragraph" w:styleId="Header">
    <w:name w:val="header"/>
    <w:basedOn w:val="Normal"/>
    <w:link w:val="HeaderChar"/>
    <w:uiPriority w:val="99"/>
    <w:unhideWhenUsed/>
    <w:rsid w:val="009645EB"/>
    <w:pPr>
      <w:tabs>
        <w:tab w:val="center" w:pos="4513"/>
        <w:tab w:val="right" w:pos="9026"/>
      </w:tabs>
    </w:pPr>
  </w:style>
  <w:style w:type="character" w:customStyle="1" w:styleId="HeaderChar">
    <w:name w:val="Header Char"/>
    <w:basedOn w:val="DefaultParagraphFont"/>
    <w:link w:val="Header"/>
    <w:uiPriority w:val="99"/>
    <w:rsid w:val="009645EB"/>
    <w:rPr>
      <w:rFonts w:ascii="Arial" w:eastAsia="Arial" w:hAnsi="Arial" w:cs="Arial"/>
    </w:rPr>
  </w:style>
  <w:style w:type="paragraph" w:styleId="Footer">
    <w:name w:val="footer"/>
    <w:basedOn w:val="Normal"/>
    <w:link w:val="FooterChar"/>
    <w:uiPriority w:val="99"/>
    <w:unhideWhenUsed/>
    <w:rsid w:val="009645EB"/>
    <w:pPr>
      <w:tabs>
        <w:tab w:val="center" w:pos="4513"/>
        <w:tab w:val="right" w:pos="9026"/>
      </w:tabs>
    </w:pPr>
  </w:style>
  <w:style w:type="character" w:customStyle="1" w:styleId="FooterChar">
    <w:name w:val="Footer Char"/>
    <w:basedOn w:val="DefaultParagraphFont"/>
    <w:link w:val="Footer"/>
    <w:uiPriority w:val="99"/>
    <w:rsid w:val="009645EB"/>
    <w:rPr>
      <w:rFonts w:ascii="Arial" w:eastAsia="Arial" w:hAnsi="Arial" w:cs="Arial"/>
    </w:rPr>
  </w:style>
  <w:style w:type="character" w:styleId="CommentReference">
    <w:name w:val="annotation reference"/>
    <w:basedOn w:val="DefaultParagraphFont"/>
    <w:uiPriority w:val="99"/>
    <w:semiHidden/>
    <w:unhideWhenUsed/>
    <w:rsid w:val="00682A96"/>
    <w:rPr>
      <w:sz w:val="16"/>
      <w:szCs w:val="16"/>
    </w:rPr>
  </w:style>
  <w:style w:type="paragraph" w:styleId="CommentText">
    <w:name w:val="annotation text"/>
    <w:basedOn w:val="Normal"/>
    <w:link w:val="CommentTextChar"/>
    <w:uiPriority w:val="99"/>
    <w:semiHidden/>
    <w:unhideWhenUsed/>
    <w:rsid w:val="00682A96"/>
    <w:rPr>
      <w:sz w:val="20"/>
      <w:szCs w:val="20"/>
    </w:rPr>
  </w:style>
  <w:style w:type="character" w:customStyle="1" w:styleId="CommentTextChar">
    <w:name w:val="Comment Text Char"/>
    <w:basedOn w:val="DefaultParagraphFont"/>
    <w:link w:val="CommentText"/>
    <w:uiPriority w:val="99"/>
    <w:semiHidden/>
    <w:rsid w:val="00682A96"/>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682A96"/>
    <w:rPr>
      <w:b/>
      <w:bCs/>
    </w:rPr>
  </w:style>
  <w:style w:type="character" w:customStyle="1" w:styleId="CommentSubjectChar">
    <w:name w:val="Comment Subject Char"/>
    <w:basedOn w:val="CommentTextChar"/>
    <w:link w:val="CommentSubject"/>
    <w:uiPriority w:val="99"/>
    <w:semiHidden/>
    <w:rsid w:val="00682A96"/>
    <w:rPr>
      <w:rFonts w:ascii="Arial" w:eastAsia="Arial" w:hAnsi="Arial" w:cs="Arial"/>
      <w:b/>
      <w:bCs/>
      <w:sz w:val="20"/>
      <w:szCs w:val="20"/>
    </w:rPr>
  </w:style>
  <w:style w:type="character" w:styleId="Hyperlink">
    <w:name w:val="Hyperlink"/>
    <w:basedOn w:val="DefaultParagraphFont"/>
    <w:uiPriority w:val="99"/>
    <w:unhideWhenUsed/>
    <w:rsid w:val="00D554E4"/>
    <w:rPr>
      <w:color w:val="0563C1" w:themeColor="hyperlink"/>
      <w:u w:val="single"/>
    </w:rPr>
  </w:style>
  <w:style w:type="character" w:styleId="UnresolvedMention">
    <w:name w:val="Unresolved Mention"/>
    <w:basedOn w:val="DefaultParagraphFont"/>
    <w:uiPriority w:val="99"/>
    <w:unhideWhenUsed/>
    <w:rsid w:val="00D554E4"/>
    <w:rPr>
      <w:color w:val="605E5C"/>
      <w:shd w:val="clear" w:color="auto" w:fill="E1DFDD"/>
    </w:rPr>
  </w:style>
  <w:style w:type="paragraph" w:styleId="TOCHeading">
    <w:name w:val="TOC Heading"/>
    <w:basedOn w:val="Heading1"/>
    <w:next w:val="Normal"/>
    <w:uiPriority w:val="39"/>
    <w:unhideWhenUsed/>
    <w:qFormat/>
    <w:rsid w:val="004F0AFD"/>
    <w:pPr>
      <w:keepNext/>
      <w:keepLines/>
      <w:spacing w:before="480" w:line="276" w:lineRule="auto"/>
      <w:ind w:left="0"/>
      <w:outlineLvl w:val="9"/>
    </w:pPr>
    <w:rPr>
      <w:rFonts w:asciiTheme="majorHAnsi" w:eastAsiaTheme="majorEastAsia" w:hAnsiTheme="majorHAnsi" w:cstheme="majorBidi"/>
      <w:color w:val="2F5496" w:themeColor="accent1" w:themeShade="BF"/>
      <w:sz w:val="28"/>
      <w:szCs w:val="28"/>
    </w:rPr>
  </w:style>
  <w:style w:type="paragraph" w:styleId="TOC7">
    <w:name w:val="toc 7"/>
    <w:basedOn w:val="Normal"/>
    <w:next w:val="Normal"/>
    <w:autoRedefine/>
    <w:uiPriority w:val="39"/>
    <w:unhideWhenUsed/>
    <w:rsid w:val="004F0AFD"/>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4F0AFD"/>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4F0AFD"/>
    <w:pPr>
      <w:ind w:left="1760"/>
    </w:pPr>
    <w:rPr>
      <w:rFonts w:asciiTheme="minorHAnsi" w:hAnsiTheme="minorHAnsi" w:cstheme="minorHAnsi"/>
      <w:sz w:val="18"/>
      <w:szCs w:val="18"/>
    </w:rPr>
  </w:style>
  <w:style w:type="paragraph" w:styleId="NoSpacing">
    <w:name w:val="No Spacing"/>
    <w:uiPriority w:val="1"/>
    <w:qFormat/>
    <w:rsid w:val="00B65D64"/>
    <w:rPr>
      <w:rFonts w:ascii="Arial" w:eastAsia="Arial" w:hAnsi="Arial" w:cs="Arial"/>
    </w:rPr>
  </w:style>
  <w:style w:type="character" w:customStyle="1" w:styleId="Heading1Char">
    <w:name w:val="Heading 1 Char"/>
    <w:basedOn w:val="DefaultParagraphFont"/>
    <w:link w:val="Heading1"/>
    <w:uiPriority w:val="9"/>
    <w:rsid w:val="008F57D8"/>
    <w:rPr>
      <w:rFonts w:ascii="Arial" w:eastAsia="Arial" w:hAnsi="Arial" w:cs="Arial"/>
      <w:b/>
      <w:bCs/>
    </w:rPr>
  </w:style>
  <w:style w:type="character" w:customStyle="1" w:styleId="Heading2Char">
    <w:name w:val="Heading 2 Char"/>
    <w:basedOn w:val="DefaultParagraphFont"/>
    <w:link w:val="Heading2"/>
    <w:uiPriority w:val="9"/>
    <w:rsid w:val="008F57D8"/>
    <w:rPr>
      <w:rFonts w:ascii="Arial" w:eastAsia="Arial" w:hAnsi="Arial" w:cs="Arial"/>
      <w:b/>
      <w:bCs/>
    </w:rPr>
  </w:style>
  <w:style w:type="character" w:customStyle="1" w:styleId="BodyTextChar">
    <w:name w:val="Body Text Char"/>
    <w:basedOn w:val="DefaultParagraphFont"/>
    <w:link w:val="BodyText"/>
    <w:uiPriority w:val="1"/>
    <w:rsid w:val="008F57D8"/>
    <w:rPr>
      <w:rFonts w:ascii="Arial" w:eastAsia="Arial" w:hAnsi="Arial" w:cs="Arial"/>
    </w:rPr>
  </w:style>
  <w:style w:type="character" w:customStyle="1" w:styleId="Heading3Char">
    <w:name w:val="Heading 3 Char"/>
    <w:basedOn w:val="DefaultParagraphFont"/>
    <w:link w:val="Heading3"/>
    <w:uiPriority w:val="9"/>
    <w:rsid w:val="00D42995"/>
    <w:rPr>
      <w:rFonts w:ascii="Arial-BoldItalicMT" w:eastAsia="Arial-BoldItalicMT" w:hAnsi="Arial-BoldItalicMT" w:cs="Arial-BoldItalicMT"/>
      <w:b/>
      <w:bCs/>
      <w:i/>
      <w:iCs/>
    </w:rPr>
  </w:style>
  <w:style w:type="character" w:customStyle="1" w:styleId="TitleChar">
    <w:name w:val="Title Char"/>
    <w:basedOn w:val="DefaultParagraphFont"/>
    <w:link w:val="Title"/>
    <w:uiPriority w:val="10"/>
    <w:rsid w:val="00D42995"/>
    <w:rPr>
      <w:rFonts w:ascii="Arial" w:eastAsia="Arial" w:hAnsi="Arial" w:cs="Arial"/>
      <w:sz w:val="44"/>
      <w:szCs w:val="44"/>
    </w:rPr>
  </w:style>
  <w:style w:type="character" w:styleId="FollowedHyperlink">
    <w:name w:val="FollowedHyperlink"/>
    <w:basedOn w:val="DefaultParagraphFont"/>
    <w:uiPriority w:val="99"/>
    <w:semiHidden/>
    <w:unhideWhenUsed/>
    <w:rsid w:val="00D42995"/>
    <w:rPr>
      <w:color w:val="954F72" w:themeColor="followedHyperlink"/>
      <w:u w:val="single"/>
    </w:rPr>
  </w:style>
  <w:style w:type="paragraph" w:customStyle="1" w:styleId="nova-legacy-e-listitem">
    <w:name w:val="nova-legacy-e-list__item"/>
    <w:basedOn w:val="Normal"/>
    <w:rsid w:val="006C4318"/>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396131">
      <w:bodyDiv w:val="1"/>
      <w:marLeft w:val="0"/>
      <w:marRight w:val="0"/>
      <w:marTop w:val="0"/>
      <w:marBottom w:val="0"/>
      <w:divBdr>
        <w:top w:val="none" w:sz="0" w:space="0" w:color="auto"/>
        <w:left w:val="none" w:sz="0" w:space="0" w:color="auto"/>
        <w:bottom w:val="none" w:sz="0" w:space="0" w:color="auto"/>
        <w:right w:val="none" w:sz="0" w:space="0" w:color="auto"/>
      </w:divBdr>
    </w:div>
    <w:div w:id="1447188961">
      <w:bodyDiv w:val="1"/>
      <w:marLeft w:val="0"/>
      <w:marRight w:val="0"/>
      <w:marTop w:val="0"/>
      <w:marBottom w:val="0"/>
      <w:divBdr>
        <w:top w:val="none" w:sz="0" w:space="0" w:color="auto"/>
        <w:left w:val="none" w:sz="0" w:space="0" w:color="auto"/>
        <w:bottom w:val="none" w:sz="0" w:space="0" w:color="auto"/>
        <w:right w:val="none" w:sz="0" w:space="0" w:color="auto"/>
      </w:divBdr>
      <w:divsChild>
        <w:div w:id="176388188">
          <w:marLeft w:val="0"/>
          <w:marRight w:val="0"/>
          <w:marTop w:val="0"/>
          <w:marBottom w:val="150"/>
          <w:divBdr>
            <w:top w:val="none" w:sz="0" w:space="0" w:color="auto"/>
            <w:left w:val="none" w:sz="0" w:space="0" w:color="auto"/>
            <w:bottom w:val="none" w:sz="0" w:space="0" w:color="auto"/>
            <w:right w:val="none" w:sz="0" w:space="0" w:color="auto"/>
          </w:divBdr>
        </w:div>
        <w:div w:id="986054746">
          <w:marLeft w:val="0"/>
          <w:marRight w:val="0"/>
          <w:marTop w:val="0"/>
          <w:marBottom w:val="225"/>
          <w:divBdr>
            <w:top w:val="none" w:sz="0" w:space="0" w:color="auto"/>
            <w:left w:val="none" w:sz="0" w:space="0" w:color="auto"/>
            <w:bottom w:val="none" w:sz="0" w:space="0" w:color="auto"/>
            <w:right w:val="none" w:sz="0" w:space="0" w:color="auto"/>
          </w:divBdr>
          <w:divsChild>
            <w:div w:id="705255715">
              <w:marLeft w:val="0"/>
              <w:marRight w:val="0"/>
              <w:marTop w:val="0"/>
              <w:marBottom w:val="0"/>
              <w:divBdr>
                <w:top w:val="none" w:sz="0" w:space="0" w:color="auto"/>
                <w:left w:val="none" w:sz="0" w:space="0" w:color="auto"/>
                <w:bottom w:val="none" w:sz="0" w:space="0" w:color="auto"/>
                <w:right w:val="none" w:sz="0" w:space="0" w:color="auto"/>
              </w:divBdr>
              <w:divsChild>
                <w:div w:id="1028483205">
                  <w:marLeft w:val="0"/>
                  <w:marRight w:val="0"/>
                  <w:marTop w:val="0"/>
                  <w:marBottom w:val="75"/>
                  <w:divBdr>
                    <w:top w:val="none" w:sz="0" w:space="0" w:color="auto"/>
                    <w:left w:val="none" w:sz="0" w:space="0" w:color="auto"/>
                    <w:bottom w:val="none" w:sz="0" w:space="0" w:color="auto"/>
                    <w:right w:val="none" w:sz="0" w:space="0" w:color="auto"/>
                  </w:divBdr>
                </w:div>
                <w:div w:id="161363108">
                  <w:marLeft w:val="0"/>
                  <w:marRight w:val="0"/>
                  <w:marTop w:val="0"/>
                  <w:marBottom w:val="75"/>
                  <w:divBdr>
                    <w:top w:val="none" w:sz="0" w:space="0" w:color="auto"/>
                    <w:left w:val="none" w:sz="0" w:space="0" w:color="auto"/>
                    <w:bottom w:val="none" w:sz="0" w:space="0" w:color="auto"/>
                    <w:right w:val="none" w:sz="0" w:space="0" w:color="auto"/>
                  </w:divBdr>
                </w:div>
                <w:div w:id="899632520">
                  <w:marLeft w:val="0"/>
                  <w:marRight w:val="0"/>
                  <w:marTop w:val="0"/>
                  <w:marBottom w:val="75"/>
                  <w:divBdr>
                    <w:top w:val="none" w:sz="0" w:space="0" w:color="auto"/>
                    <w:left w:val="none" w:sz="0" w:space="0" w:color="auto"/>
                    <w:bottom w:val="none" w:sz="0" w:space="0" w:color="auto"/>
                    <w:right w:val="none" w:sz="0" w:space="0" w:color="auto"/>
                  </w:divBdr>
                </w:div>
                <w:div w:id="99734818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811022234">
      <w:bodyDiv w:val="1"/>
      <w:marLeft w:val="0"/>
      <w:marRight w:val="0"/>
      <w:marTop w:val="0"/>
      <w:marBottom w:val="0"/>
      <w:divBdr>
        <w:top w:val="none" w:sz="0" w:space="0" w:color="auto"/>
        <w:left w:val="none" w:sz="0" w:space="0" w:color="auto"/>
        <w:bottom w:val="none" w:sz="0" w:space="0" w:color="auto"/>
        <w:right w:val="none" w:sz="0" w:space="0" w:color="auto"/>
      </w:divBdr>
    </w:div>
    <w:div w:id="20691061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jpeg"/><Relationship Id="rId42" Type="http://schemas.openxmlformats.org/officeDocument/2006/relationships/hyperlink" Target="https://www.reefwatchsa.org.au/" TargetMode="External"/><Relationship Id="rId47" Type="http://schemas.openxmlformats.org/officeDocument/2006/relationships/diagramData" Target="diagrams/data1.xml"/><Relationship Id="rId63" Type="http://schemas.openxmlformats.org/officeDocument/2006/relationships/footer" Target="footer2.xml"/><Relationship Id="rId68" Type="http://schemas.openxmlformats.org/officeDocument/2006/relationships/image" Target="media/image40.jpeg"/><Relationship Id="rId84" Type="http://schemas.openxmlformats.org/officeDocument/2006/relationships/image" Target="media/image56.jpeg"/><Relationship Id="rId89" Type="http://schemas.openxmlformats.org/officeDocument/2006/relationships/hyperlink" Target="http://www.agisoft.com/support/tips-" TargetMode="External"/><Relationship Id="rId16" Type="http://schemas.openxmlformats.org/officeDocument/2006/relationships/hyperlink" Target="https://www.girtsd.org/register" TargetMode="External"/><Relationship Id="rId11" Type="http://schemas.openxmlformats.org/officeDocument/2006/relationships/image" Target="media/image3.emf"/><Relationship Id="rId32" Type="http://schemas.openxmlformats.org/officeDocument/2006/relationships/image" Target="media/image17.png"/><Relationship Id="rId37" Type="http://schemas.openxmlformats.org/officeDocument/2006/relationships/hyperlink" Target="mailto:girtscientificdiver@gmail.com" TargetMode="External"/><Relationship Id="rId53" Type="http://schemas.openxmlformats.org/officeDocument/2006/relationships/image" Target="media/image29.png"/><Relationship Id="rId58" Type="http://schemas.openxmlformats.org/officeDocument/2006/relationships/image" Target="media/image34.jpeg"/><Relationship Id="rId74" Type="http://schemas.openxmlformats.org/officeDocument/2006/relationships/image" Target="media/image46.jpeg"/><Relationship Id="rId79" Type="http://schemas.openxmlformats.org/officeDocument/2006/relationships/image" Target="media/image51.jpeg"/><Relationship Id="rId5" Type="http://schemas.openxmlformats.org/officeDocument/2006/relationships/webSettings" Target="webSettings.xml"/><Relationship Id="rId90" Type="http://schemas.openxmlformats.org/officeDocument/2006/relationships/hyperlink" Target="http://www.agisoft.com/downloads/installer/" TargetMode="External"/><Relationship Id="rId95" Type="http://schemas.openxmlformats.org/officeDocument/2006/relationships/hyperlink" Target="mailto:andrew.h.hutchison@outlook.com" TargetMode="External"/><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24.png"/><Relationship Id="rId48" Type="http://schemas.openxmlformats.org/officeDocument/2006/relationships/diagramLayout" Target="diagrams/layout1.xml"/><Relationship Id="rId64" Type="http://schemas.openxmlformats.org/officeDocument/2006/relationships/image" Target="media/image36.jpeg"/><Relationship Id="rId69" Type="http://schemas.openxmlformats.org/officeDocument/2006/relationships/image" Target="media/image41.png"/><Relationship Id="rId80" Type="http://schemas.openxmlformats.org/officeDocument/2006/relationships/image" Target="media/image52.jpeg"/><Relationship Id="rId85" Type="http://schemas.openxmlformats.org/officeDocument/2006/relationships/hyperlink" Target="mailto:alex.moss@uclmail.net" TargetMode="Externa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hyperlink" Target="mailto:girtscientificdiver@gmail.com" TargetMode="External"/><Relationship Id="rId25" Type="http://schemas.openxmlformats.org/officeDocument/2006/relationships/image" Target="media/image13.png"/><Relationship Id="rId33" Type="http://schemas.openxmlformats.org/officeDocument/2006/relationships/image" Target="media/image18.jpeg"/><Relationship Id="rId38" Type="http://schemas.openxmlformats.org/officeDocument/2006/relationships/image" Target="media/image20.png"/><Relationship Id="rId46" Type="http://schemas.openxmlformats.org/officeDocument/2006/relationships/image" Target="media/image27.png"/><Relationship Id="rId59" Type="http://schemas.openxmlformats.org/officeDocument/2006/relationships/hyperlink" Target="http://www.highmotionsoftware.com/products/imbatch)" TargetMode="External"/><Relationship Id="rId67" Type="http://schemas.openxmlformats.org/officeDocument/2006/relationships/image" Target="media/image39.jpeg"/><Relationship Id="rId20" Type="http://schemas.openxmlformats.org/officeDocument/2006/relationships/image" Target="media/image8.png"/><Relationship Id="rId41" Type="http://schemas.openxmlformats.org/officeDocument/2006/relationships/image" Target="media/image23.png"/><Relationship Id="rId54" Type="http://schemas.openxmlformats.org/officeDocument/2006/relationships/image" Target="media/image30.png"/><Relationship Id="rId62" Type="http://schemas.openxmlformats.org/officeDocument/2006/relationships/image" Target="media/image35.jpeg"/><Relationship Id="rId70" Type="http://schemas.openxmlformats.org/officeDocument/2006/relationships/image" Target="media/image42.jpeg"/><Relationship Id="rId75" Type="http://schemas.openxmlformats.org/officeDocument/2006/relationships/image" Target="media/image47.jpeg"/><Relationship Id="rId83" Type="http://schemas.openxmlformats.org/officeDocument/2006/relationships/image" Target="media/image55.jpeg"/><Relationship Id="rId88" Type="http://schemas.openxmlformats.org/officeDocument/2006/relationships/hyperlink" Target="http://www.agisoft.com/support/tutorials/" TargetMode="External"/><Relationship Id="rId91" Type="http://schemas.openxmlformats.org/officeDocument/2006/relationships/hyperlink" Target="http://www.agisoft.com/downloads/installer/"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hyperlink" Target="https://sketchfab.com/GIRT" TargetMode="External"/><Relationship Id="rId49" Type="http://schemas.openxmlformats.org/officeDocument/2006/relationships/diagramQuickStyle" Target="diagrams/quickStyle1.xml"/><Relationship Id="rId57" Type="http://schemas.openxmlformats.org/officeDocument/2006/relationships/image" Target="media/image33.jpeg"/><Relationship Id="rId10" Type="http://schemas.openxmlformats.org/officeDocument/2006/relationships/image" Target="media/image2.png"/><Relationship Id="rId31" Type="http://schemas.openxmlformats.org/officeDocument/2006/relationships/hyperlink" Target="http://www.3hconsulting.com/techniques/TechRecordingPhotosOnSite.html" TargetMode="External"/><Relationship Id="rId44" Type="http://schemas.openxmlformats.org/officeDocument/2006/relationships/image" Target="media/image25.jpeg"/><Relationship Id="rId52" Type="http://schemas.openxmlformats.org/officeDocument/2006/relationships/image" Target="media/image28.png"/><Relationship Id="rId60" Type="http://schemas.openxmlformats.org/officeDocument/2006/relationships/hyperlink" Target="http://www.123dapp.com/catch" TargetMode="External"/><Relationship Id="rId65" Type="http://schemas.openxmlformats.org/officeDocument/2006/relationships/image" Target="media/image37.jpeg"/><Relationship Id="rId73" Type="http://schemas.openxmlformats.org/officeDocument/2006/relationships/image" Target="media/image45.jpeg"/><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hyperlink" Target="http://www.agisoft.com/downloads/installer/" TargetMode="External"/><Relationship Id="rId94" Type="http://schemas.openxmlformats.org/officeDocument/2006/relationships/hyperlink" Target="mailto:andrew.h.hutchison@outlook.com" TargetMode="External"/><Relationship Id="rId4" Type="http://schemas.openxmlformats.org/officeDocument/2006/relationships/settings" Target="settings.xml"/><Relationship Id="rId9" Type="http://schemas.openxmlformats.org/officeDocument/2006/relationships/hyperlink" Target="https://www.girtsd.org/register" TargetMode="External"/><Relationship Id="rId13" Type="http://schemas.openxmlformats.org/officeDocument/2006/relationships/hyperlink" Target="mailto:girtscientificdiver@gmail.com" TargetMode="External"/><Relationship Id="rId18" Type="http://schemas.openxmlformats.org/officeDocument/2006/relationships/hyperlink" Target="mailto:girtscientificdiver@gmail.com" TargetMode="External"/><Relationship Id="rId39" Type="http://schemas.openxmlformats.org/officeDocument/2006/relationships/image" Target="media/image21.png"/><Relationship Id="rId34" Type="http://schemas.openxmlformats.org/officeDocument/2006/relationships/image" Target="media/image19.jpeg"/><Relationship Id="rId50" Type="http://schemas.openxmlformats.org/officeDocument/2006/relationships/diagramColors" Target="diagrams/colors1.xml"/><Relationship Id="rId55" Type="http://schemas.openxmlformats.org/officeDocument/2006/relationships/image" Target="media/image31.png"/><Relationship Id="rId76" Type="http://schemas.openxmlformats.org/officeDocument/2006/relationships/image" Target="media/image48.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hyperlink" Target="http://www.agisoft.com/downloads/installer/" TargetMode="External"/><Relationship Id="rId2" Type="http://schemas.openxmlformats.org/officeDocument/2006/relationships/numbering" Target="numbering.xml"/><Relationship Id="rId29" Type="http://schemas.openxmlformats.org/officeDocument/2006/relationships/footer" Target="footer1.xml"/><Relationship Id="rId24" Type="http://schemas.openxmlformats.org/officeDocument/2006/relationships/image" Target="media/image12.png"/><Relationship Id="rId40" Type="http://schemas.openxmlformats.org/officeDocument/2006/relationships/image" Target="media/image22.png"/><Relationship Id="rId45" Type="http://schemas.openxmlformats.org/officeDocument/2006/relationships/image" Target="media/image26.png"/><Relationship Id="rId66" Type="http://schemas.openxmlformats.org/officeDocument/2006/relationships/image" Target="media/image38.jpeg"/><Relationship Id="rId87" Type="http://schemas.openxmlformats.org/officeDocument/2006/relationships/hyperlink" Target="http://www.agisoft.com/downloads/user-manuals/" TargetMode="External"/><Relationship Id="rId61" Type="http://schemas.openxmlformats.org/officeDocument/2006/relationships/hyperlink" Target="http://www.agisoft.com/downloads/request-trial/" TargetMode="External"/><Relationship Id="rId82" Type="http://schemas.openxmlformats.org/officeDocument/2006/relationships/image" Target="media/image54.jpeg"/><Relationship Id="rId19" Type="http://schemas.openxmlformats.org/officeDocument/2006/relationships/image" Target="media/image7.png"/><Relationship Id="rId14" Type="http://schemas.openxmlformats.org/officeDocument/2006/relationships/image" Target="media/image5.emf"/><Relationship Id="rId30" Type="http://schemas.openxmlformats.org/officeDocument/2006/relationships/hyperlink" Target="http://www.sportdiver.com/how-to-use-a-compass-underwater-scuba-diving-tips)" TargetMode="External"/><Relationship Id="rId35" Type="http://schemas.openxmlformats.org/officeDocument/2006/relationships/hyperlink" Target="http://www.agisoft.com/" TargetMode="External"/><Relationship Id="rId56" Type="http://schemas.openxmlformats.org/officeDocument/2006/relationships/image" Target="media/image32.png"/><Relationship Id="rId77" Type="http://schemas.openxmlformats.org/officeDocument/2006/relationships/image" Target="media/image49.jpeg"/><Relationship Id="rId8" Type="http://schemas.openxmlformats.org/officeDocument/2006/relationships/image" Target="media/image1.jpeg"/><Relationship Id="rId51" Type="http://schemas.microsoft.com/office/2007/relationships/diagramDrawing" Target="diagrams/drawing1.xml"/><Relationship Id="rId72" Type="http://schemas.openxmlformats.org/officeDocument/2006/relationships/image" Target="media/image44.jpeg"/><Relationship Id="rId93" Type="http://schemas.openxmlformats.org/officeDocument/2006/relationships/hyperlink" Target="http://www.agisoft.com/downloads/user-manuals/"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64C3419-E8DB-FB41-9C52-1F832EBDFAA0}" type="doc">
      <dgm:prSet loTypeId="urn:microsoft.com/office/officeart/2005/8/layout/hierarchy3" loCatId="" qsTypeId="urn:microsoft.com/office/officeart/2005/8/quickstyle/simple1" qsCatId="simple" csTypeId="urn:microsoft.com/office/officeart/2005/8/colors/accent1_2" csCatId="accent1" phldr="1"/>
      <dgm:spPr/>
      <dgm:t>
        <a:bodyPr/>
        <a:lstStyle/>
        <a:p>
          <a:endParaRPr lang="en-GB"/>
        </a:p>
      </dgm:t>
    </dgm:pt>
    <dgm:pt modelId="{FBA111ED-51A5-F243-9F7F-409ADBE7A49A}">
      <dgm:prSet phldrT="[Text]" custT="1"/>
      <dgm:spPr/>
      <dgm:t>
        <a:bodyPr/>
        <a:lstStyle/>
        <a:p>
          <a:r>
            <a:rPr lang="en-AU" sz="1600"/>
            <a:t>2022_Yongala_GIRT Survey</a:t>
          </a:r>
          <a:endParaRPr lang="en-GB" sz="1600"/>
        </a:p>
      </dgm:t>
    </dgm:pt>
    <dgm:pt modelId="{E7BB45CE-C72E-0A47-9213-BE6A84ED8BCE}" type="parTrans" cxnId="{C6CCCDE9-425F-5340-AA78-BB0668CDE48D}">
      <dgm:prSet/>
      <dgm:spPr/>
      <dgm:t>
        <a:bodyPr/>
        <a:lstStyle/>
        <a:p>
          <a:endParaRPr lang="en-GB"/>
        </a:p>
      </dgm:t>
    </dgm:pt>
    <dgm:pt modelId="{4A7A0A42-BBF4-F049-A33A-DD44F78C18EE}" type="sibTrans" cxnId="{C6CCCDE9-425F-5340-AA78-BB0668CDE48D}">
      <dgm:prSet/>
      <dgm:spPr/>
      <dgm:t>
        <a:bodyPr/>
        <a:lstStyle/>
        <a:p>
          <a:endParaRPr lang="en-GB"/>
        </a:p>
      </dgm:t>
    </dgm:pt>
    <dgm:pt modelId="{62652FD9-BE77-7446-A133-7BFB9EB9824A}">
      <dgm:prSet phldrT="[Text]" custT="1"/>
      <dgm:spPr/>
      <dgm:t>
        <a:bodyPr/>
        <a:lstStyle/>
        <a:p>
          <a:pPr algn="l"/>
          <a:r>
            <a:rPr lang="en-AU" sz="1100"/>
            <a:t>20220711_Yongala_ site sketch</a:t>
          </a:r>
          <a:endParaRPr lang="en-GB" sz="1100"/>
        </a:p>
      </dgm:t>
    </dgm:pt>
    <dgm:pt modelId="{E95864DD-A386-F640-8686-6A4B18141203}" type="parTrans" cxnId="{2A564979-E04C-3947-921A-F8C36E8D58DB}">
      <dgm:prSet/>
      <dgm:spPr/>
      <dgm:t>
        <a:bodyPr/>
        <a:lstStyle/>
        <a:p>
          <a:endParaRPr lang="en-GB"/>
        </a:p>
      </dgm:t>
    </dgm:pt>
    <dgm:pt modelId="{D77838F1-5892-C84B-A51C-9C72A8666ED4}" type="sibTrans" cxnId="{2A564979-E04C-3947-921A-F8C36E8D58DB}">
      <dgm:prSet/>
      <dgm:spPr/>
      <dgm:t>
        <a:bodyPr/>
        <a:lstStyle/>
        <a:p>
          <a:endParaRPr lang="en-GB"/>
        </a:p>
      </dgm:t>
    </dgm:pt>
    <dgm:pt modelId="{F301A0A3-1A66-A54D-9D41-0C633AC98D0B}">
      <dgm:prSet custT="1"/>
      <dgm:spPr/>
      <dgm:t>
        <a:bodyPr/>
        <a:lstStyle/>
        <a:p>
          <a:pPr algn="l"/>
          <a:r>
            <a:rPr lang="en-AU" sz="1100"/>
            <a:t>20220711_Yongala_condition images_SurveyPoint1 </a:t>
          </a:r>
          <a:endParaRPr lang="en-GB" sz="1100"/>
        </a:p>
      </dgm:t>
    </dgm:pt>
    <dgm:pt modelId="{317AD1DB-E955-6344-9AC4-700D6E86B2D0}" type="parTrans" cxnId="{52262119-3D72-C245-A80F-8C5100E0BFF9}">
      <dgm:prSet/>
      <dgm:spPr/>
      <dgm:t>
        <a:bodyPr/>
        <a:lstStyle/>
        <a:p>
          <a:endParaRPr lang="en-GB"/>
        </a:p>
      </dgm:t>
    </dgm:pt>
    <dgm:pt modelId="{BDE50427-90A8-BB4A-8A92-E813A160A880}" type="sibTrans" cxnId="{52262119-3D72-C245-A80F-8C5100E0BFF9}">
      <dgm:prSet/>
      <dgm:spPr/>
      <dgm:t>
        <a:bodyPr/>
        <a:lstStyle/>
        <a:p>
          <a:endParaRPr lang="en-GB"/>
        </a:p>
      </dgm:t>
    </dgm:pt>
    <dgm:pt modelId="{000015A9-6732-AF4F-9493-6DAD902E5A4B}">
      <dgm:prSet custT="1"/>
      <dgm:spPr/>
      <dgm:t>
        <a:bodyPr/>
        <a:lstStyle/>
        <a:p>
          <a:pPr algn="l"/>
          <a:r>
            <a:rPr lang="en-AU" sz="1100"/>
            <a:t>20220711_Yongala_survey sheets</a:t>
          </a:r>
          <a:endParaRPr lang="en-GB" sz="1100"/>
        </a:p>
      </dgm:t>
    </dgm:pt>
    <dgm:pt modelId="{DFE3F935-50E8-6D44-B02D-BB25BB99B69E}" type="parTrans" cxnId="{274FEF8E-B1D2-9A45-B9D8-1B3EE6E94978}">
      <dgm:prSet/>
      <dgm:spPr/>
      <dgm:t>
        <a:bodyPr/>
        <a:lstStyle/>
        <a:p>
          <a:endParaRPr lang="en-GB"/>
        </a:p>
      </dgm:t>
    </dgm:pt>
    <dgm:pt modelId="{CEB309CF-5CF0-C941-9E87-71817BE28488}" type="sibTrans" cxnId="{274FEF8E-B1D2-9A45-B9D8-1B3EE6E94978}">
      <dgm:prSet/>
      <dgm:spPr/>
      <dgm:t>
        <a:bodyPr/>
        <a:lstStyle/>
        <a:p>
          <a:endParaRPr lang="en-GB"/>
        </a:p>
      </dgm:t>
    </dgm:pt>
    <dgm:pt modelId="{6E11D9BE-B906-3446-B401-D5937C2ED6CD}">
      <dgm:prSet custT="1"/>
      <dgm:spPr/>
      <dgm:t>
        <a:bodyPr/>
        <a:lstStyle/>
        <a:p>
          <a:pPr algn="l"/>
          <a:r>
            <a:rPr lang="en-AU" sz="1100"/>
            <a:t>20220711_Yongala_ site photogrammetry</a:t>
          </a:r>
          <a:endParaRPr lang="en-GB" sz="1100"/>
        </a:p>
      </dgm:t>
    </dgm:pt>
    <dgm:pt modelId="{13A04710-124C-7148-AF55-283527D53A35}" type="parTrans" cxnId="{334579CB-FD2F-8942-AAAF-6DBEDADFE37C}">
      <dgm:prSet/>
      <dgm:spPr/>
      <dgm:t>
        <a:bodyPr/>
        <a:lstStyle/>
        <a:p>
          <a:endParaRPr lang="en-GB"/>
        </a:p>
      </dgm:t>
    </dgm:pt>
    <dgm:pt modelId="{8EE7FD6A-DE6B-8B4F-A35E-20A482140A17}" type="sibTrans" cxnId="{334579CB-FD2F-8942-AAAF-6DBEDADFE37C}">
      <dgm:prSet/>
      <dgm:spPr/>
      <dgm:t>
        <a:bodyPr/>
        <a:lstStyle/>
        <a:p>
          <a:endParaRPr lang="en-GB"/>
        </a:p>
      </dgm:t>
    </dgm:pt>
    <dgm:pt modelId="{5A40C265-BFD1-4249-B1F7-C2CA4A3DA1B8}">
      <dgm:prSet custT="1"/>
      <dgm:spPr/>
      <dgm:t>
        <a:bodyPr/>
        <a:lstStyle/>
        <a:p>
          <a:pPr algn="l"/>
          <a:r>
            <a:rPr lang="en-AU" sz="1100"/>
            <a:t>20220711_Yongala_site and condition data</a:t>
          </a:r>
          <a:endParaRPr lang="en-GB" sz="1100"/>
        </a:p>
      </dgm:t>
    </dgm:pt>
    <dgm:pt modelId="{DD7BA99C-5F18-F64D-BCF3-B0A105BE3A87}" type="parTrans" cxnId="{FECF42EC-7927-4141-A761-53C5567A3140}">
      <dgm:prSet/>
      <dgm:spPr/>
      <dgm:t>
        <a:bodyPr/>
        <a:lstStyle/>
        <a:p>
          <a:endParaRPr lang="en-GB"/>
        </a:p>
      </dgm:t>
    </dgm:pt>
    <dgm:pt modelId="{BD8C0302-0842-D840-BC60-99F61EF4F1EC}" type="sibTrans" cxnId="{FECF42EC-7927-4141-A761-53C5567A3140}">
      <dgm:prSet/>
      <dgm:spPr/>
      <dgm:t>
        <a:bodyPr/>
        <a:lstStyle/>
        <a:p>
          <a:endParaRPr lang="en-GB"/>
        </a:p>
      </dgm:t>
    </dgm:pt>
    <dgm:pt modelId="{8057C409-4540-8546-AF69-C9C257BDE4C2}">
      <dgm:prSet custT="1"/>
      <dgm:spPr/>
      <dgm:t>
        <a:bodyPr/>
        <a:lstStyle/>
        <a:p>
          <a:pPr algn="l"/>
          <a:r>
            <a:rPr lang="en-AU" sz="1100"/>
            <a:t>20220711_Yongala_video transects</a:t>
          </a:r>
          <a:endParaRPr lang="en-GB" sz="1100"/>
        </a:p>
      </dgm:t>
    </dgm:pt>
    <dgm:pt modelId="{56591DA1-78CD-D547-829B-903D779204B1}" type="parTrans" cxnId="{CB00C04A-026E-DA4E-9329-BFA82CCA27F9}">
      <dgm:prSet/>
      <dgm:spPr/>
      <dgm:t>
        <a:bodyPr/>
        <a:lstStyle/>
        <a:p>
          <a:endParaRPr lang="en-GB"/>
        </a:p>
      </dgm:t>
    </dgm:pt>
    <dgm:pt modelId="{0FE91D85-888E-FD42-B099-BC032A83F6FA}" type="sibTrans" cxnId="{CB00C04A-026E-DA4E-9329-BFA82CCA27F9}">
      <dgm:prSet/>
      <dgm:spPr/>
      <dgm:t>
        <a:bodyPr/>
        <a:lstStyle/>
        <a:p>
          <a:endParaRPr lang="en-GB"/>
        </a:p>
      </dgm:t>
    </dgm:pt>
    <dgm:pt modelId="{E7CA0341-4401-784C-BDCE-4FDE365E3D45}">
      <dgm:prSet custT="1"/>
      <dgm:spPr/>
      <dgm:t>
        <a:bodyPr/>
        <a:lstStyle/>
        <a:p>
          <a:pPr algn="l"/>
          <a:r>
            <a:rPr lang="en-AU" sz="1100"/>
            <a:t>20220711_Yongala_marine environment</a:t>
          </a:r>
          <a:endParaRPr lang="en-GB" sz="1100"/>
        </a:p>
      </dgm:t>
    </dgm:pt>
    <dgm:pt modelId="{13C18866-0CD8-064C-BD43-B59E01466337}" type="parTrans" cxnId="{B67E5D0A-F348-B64A-ACE5-C638A400A171}">
      <dgm:prSet/>
      <dgm:spPr/>
      <dgm:t>
        <a:bodyPr/>
        <a:lstStyle/>
        <a:p>
          <a:endParaRPr lang="en-GB"/>
        </a:p>
      </dgm:t>
    </dgm:pt>
    <dgm:pt modelId="{8A372CAE-C00B-F144-801C-72EEFCFD6CF0}" type="sibTrans" cxnId="{B67E5D0A-F348-B64A-ACE5-C638A400A171}">
      <dgm:prSet/>
      <dgm:spPr/>
      <dgm:t>
        <a:bodyPr/>
        <a:lstStyle/>
        <a:p>
          <a:endParaRPr lang="en-GB"/>
        </a:p>
      </dgm:t>
    </dgm:pt>
    <dgm:pt modelId="{E3042AD9-47E9-2140-9545-694F24E11021}" type="pres">
      <dgm:prSet presAssocID="{B64C3419-E8DB-FB41-9C52-1F832EBDFAA0}" presName="diagram" presStyleCnt="0">
        <dgm:presLayoutVars>
          <dgm:chPref val="1"/>
          <dgm:dir/>
          <dgm:animOne val="branch"/>
          <dgm:animLvl val="lvl"/>
          <dgm:resizeHandles/>
        </dgm:presLayoutVars>
      </dgm:prSet>
      <dgm:spPr/>
    </dgm:pt>
    <dgm:pt modelId="{10111379-8C45-9645-B6E4-A12A4E2F49A3}" type="pres">
      <dgm:prSet presAssocID="{FBA111ED-51A5-F243-9F7F-409ADBE7A49A}" presName="root" presStyleCnt="0"/>
      <dgm:spPr/>
    </dgm:pt>
    <dgm:pt modelId="{AC75CAC6-C4BF-514C-AFD6-794AB460B764}" type="pres">
      <dgm:prSet presAssocID="{FBA111ED-51A5-F243-9F7F-409ADBE7A49A}" presName="rootComposite" presStyleCnt="0"/>
      <dgm:spPr/>
    </dgm:pt>
    <dgm:pt modelId="{A2B8209E-D4D9-B74D-A987-A07C4345539D}" type="pres">
      <dgm:prSet presAssocID="{FBA111ED-51A5-F243-9F7F-409ADBE7A49A}" presName="rootText" presStyleLbl="node1" presStyleIdx="0" presStyleCnt="1" custScaleX="451988"/>
      <dgm:spPr/>
    </dgm:pt>
    <dgm:pt modelId="{00F769B2-A20F-1748-8329-97701FB0FB8B}" type="pres">
      <dgm:prSet presAssocID="{FBA111ED-51A5-F243-9F7F-409ADBE7A49A}" presName="rootConnector" presStyleLbl="node1" presStyleIdx="0" presStyleCnt="1"/>
      <dgm:spPr/>
    </dgm:pt>
    <dgm:pt modelId="{596A11A3-6CD7-494C-AE22-4564CCCC6439}" type="pres">
      <dgm:prSet presAssocID="{FBA111ED-51A5-F243-9F7F-409ADBE7A49A}" presName="childShape" presStyleCnt="0"/>
      <dgm:spPr/>
    </dgm:pt>
    <dgm:pt modelId="{85BF4F7D-AA1F-DB4D-84A3-BAF77C69EAA8}" type="pres">
      <dgm:prSet presAssocID="{E95864DD-A386-F640-8686-6A4B18141203}" presName="Name13" presStyleLbl="parChTrans1D2" presStyleIdx="0" presStyleCnt="7"/>
      <dgm:spPr/>
    </dgm:pt>
    <dgm:pt modelId="{D0130A39-CA31-BA43-ABEB-4F8AC43D12A6}" type="pres">
      <dgm:prSet presAssocID="{62652FD9-BE77-7446-A133-7BFB9EB9824A}" presName="childText" presStyleLbl="bgAcc1" presStyleIdx="0" presStyleCnt="7" custScaleX="469665">
        <dgm:presLayoutVars>
          <dgm:bulletEnabled val="1"/>
        </dgm:presLayoutVars>
      </dgm:prSet>
      <dgm:spPr/>
    </dgm:pt>
    <dgm:pt modelId="{00ADA202-F0D6-B840-9198-B95B7B9BFDE1}" type="pres">
      <dgm:prSet presAssocID="{317AD1DB-E955-6344-9AC4-700D6E86B2D0}" presName="Name13" presStyleLbl="parChTrans1D2" presStyleIdx="1" presStyleCnt="7"/>
      <dgm:spPr/>
    </dgm:pt>
    <dgm:pt modelId="{4207BDA8-1DF0-FA4C-8F87-706EB424241F}" type="pres">
      <dgm:prSet presAssocID="{F301A0A3-1A66-A54D-9D41-0C633AC98D0B}" presName="childText" presStyleLbl="bgAcc1" presStyleIdx="1" presStyleCnt="7" custScaleX="760603">
        <dgm:presLayoutVars>
          <dgm:bulletEnabled val="1"/>
        </dgm:presLayoutVars>
      </dgm:prSet>
      <dgm:spPr/>
    </dgm:pt>
    <dgm:pt modelId="{96AA2A9D-4408-3A4A-AB13-734EFF23F59F}" type="pres">
      <dgm:prSet presAssocID="{DFE3F935-50E8-6D44-B02D-BB25BB99B69E}" presName="Name13" presStyleLbl="parChTrans1D2" presStyleIdx="2" presStyleCnt="7"/>
      <dgm:spPr/>
    </dgm:pt>
    <dgm:pt modelId="{0F4326DB-2830-0944-9201-5582A58F3AAD}" type="pres">
      <dgm:prSet presAssocID="{000015A9-6732-AF4F-9493-6DAD902E5A4B}" presName="childText" presStyleLbl="bgAcc1" presStyleIdx="2" presStyleCnt="7" custScaleX="514796">
        <dgm:presLayoutVars>
          <dgm:bulletEnabled val="1"/>
        </dgm:presLayoutVars>
      </dgm:prSet>
      <dgm:spPr/>
    </dgm:pt>
    <dgm:pt modelId="{7B7ACCF7-8DB7-5B4E-8A31-4B641733EEA7}" type="pres">
      <dgm:prSet presAssocID="{13A04710-124C-7148-AF55-283527D53A35}" presName="Name13" presStyleLbl="parChTrans1D2" presStyleIdx="3" presStyleCnt="7"/>
      <dgm:spPr/>
    </dgm:pt>
    <dgm:pt modelId="{4083FCF3-C68C-AD42-AD38-1776B450BA35}" type="pres">
      <dgm:prSet presAssocID="{6E11D9BE-B906-3446-B401-D5937C2ED6CD}" presName="childText" presStyleLbl="bgAcc1" presStyleIdx="3" presStyleCnt="7" custScaleX="619905">
        <dgm:presLayoutVars>
          <dgm:bulletEnabled val="1"/>
        </dgm:presLayoutVars>
      </dgm:prSet>
      <dgm:spPr/>
    </dgm:pt>
    <dgm:pt modelId="{AAF6F31B-5020-724D-9D49-0F8DF24A99A6}" type="pres">
      <dgm:prSet presAssocID="{DD7BA99C-5F18-F64D-BCF3-B0A105BE3A87}" presName="Name13" presStyleLbl="parChTrans1D2" presStyleIdx="4" presStyleCnt="7"/>
      <dgm:spPr/>
    </dgm:pt>
    <dgm:pt modelId="{4EFD776B-A70B-F04F-97A2-544335F1ECA1}" type="pres">
      <dgm:prSet presAssocID="{5A40C265-BFD1-4249-B1F7-C2CA4A3DA1B8}" presName="childText" presStyleLbl="bgAcc1" presStyleIdx="4" presStyleCnt="7" custScaleX="654507">
        <dgm:presLayoutVars>
          <dgm:bulletEnabled val="1"/>
        </dgm:presLayoutVars>
      </dgm:prSet>
      <dgm:spPr/>
    </dgm:pt>
    <dgm:pt modelId="{61585A1E-52E2-AA4C-BB92-423A97CEA4CA}" type="pres">
      <dgm:prSet presAssocID="{56591DA1-78CD-D547-829B-903D779204B1}" presName="Name13" presStyleLbl="parChTrans1D2" presStyleIdx="5" presStyleCnt="7"/>
      <dgm:spPr/>
    </dgm:pt>
    <dgm:pt modelId="{1F313C32-ECD0-EF4D-9D2E-B7C2CE7091B9}" type="pres">
      <dgm:prSet presAssocID="{8057C409-4540-8546-AF69-C9C257BDE4C2}" presName="childText" presStyleLbl="bgAcc1" presStyleIdx="5" presStyleCnt="7" custScaleX="544107">
        <dgm:presLayoutVars>
          <dgm:bulletEnabled val="1"/>
        </dgm:presLayoutVars>
      </dgm:prSet>
      <dgm:spPr/>
    </dgm:pt>
    <dgm:pt modelId="{2F6C40D6-C63D-C944-82AC-00C49FB02BCB}" type="pres">
      <dgm:prSet presAssocID="{13C18866-0CD8-064C-BD43-B59E01466337}" presName="Name13" presStyleLbl="parChTrans1D2" presStyleIdx="6" presStyleCnt="7"/>
      <dgm:spPr/>
    </dgm:pt>
    <dgm:pt modelId="{9B48C389-2521-304D-8167-EF9C560597B7}" type="pres">
      <dgm:prSet presAssocID="{E7CA0341-4401-784C-BDCE-4FDE365E3D45}" presName="childText" presStyleLbl="bgAcc1" presStyleIdx="6" presStyleCnt="7" custScaleX="622603">
        <dgm:presLayoutVars>
          <dgm:bulletEnabled val="1"/>
        </dgm:presLayoutVars>
      </dgm:prSet>
      <dgm:spPr/>
    </dgm:pt>
  </dgm:ptLst>
  <dgm:cxnLst>
    <dgm:cxn modelId="{B67E5D0A-F348-B64A-ACE5-C638A400A171}" srcId="{FBA111ED-51A5-F243-9F7F-409ADBE7A49A}" destId="{E7CA0341-4401-784C-BDCE-4FDE365E3D45}" srcOrd="6" destOrd="0" parTransId="{13C18866-0CD8-064C-BD43-B59E01466337}" sibTransId="{8A372CAE-C00B-F144-801C-72EEFCFD6CF0}"/>
    <dgm:cxn modelId="{2242E615-60DC-3F41-BFDC-4B280EFE3E71}" type="presOf" srcId="{56591DA1-78CD-D547-829B-903D779204B1}" destId="{61585A1E-52E2-AA4C-BB92-423A97CEA4CA}" srcOrd="0" destOrd="0" presId="urn:microsoft.com/office/officeart/2005/8/layout/hierarchy3"/>
    <dgm:cxn modelId="{52262119-3D72-C245-A80F-8C5100E0BFF9}" srcId="{FBA111ED-51A5-F243-9F7F-409ADBE7A49A}" destId="{F301A0A3-1A66-A54D-9D41-0C633AC98D0B}" srcOrd="1" destOrd="0" parTransId="{317AD1DB-E955-6344-9AC4-700D6E86B2D0}" sibTransId="{BDE50427-90A8-BB4A-8A92-E813A160A880}"/>
    <dgm:cxn modelId="{07BA6C20-9099-644F-B6EF-704C2E4C206D}" type="presOf" srcId="{FBA111ED-51A5-F243-9F7F-409ADBE7A49A}" destId="{A2B8209E-D4D9-B74D-A987-A07C4345539D}" srcOrd="0" destOrd="0" presId="urn:microsoft.com/office/officeart/2005/8/layout/hierarchy3"/>
    <dgm:cxn modelId="{98BE6F27-7BD6-D643-834C-1BF50D3E09DC}" type="presOf" srcId="{DFE3F935-50E8-6D44-B02D-BB25BB99B69E}" destId="{96AA2A9D-4408-3A4A-AB13-734EFF23F59F}" srcOrd="0" destOrd="0" presId="urn:microsoft.com/office/officeart/2005/8/layout/hierarchy3"/>
    <dgm:cxn modelId="{CCE0FF28-C444-BD45-B3D2-0F606BFBB995}" type="presOf" srcId="{317AD1DB-E955-6344-9AC4-700D6E86B2D0}" destId="{00ADA202-F0D6-B840-9198-B95B7B9BFDE1}" srcOrd="0" destOrd="0" presId="urn:microsoft.com/office/officeart/2005/8/layout/hierarchy3"/>
    <dgm:cxn modelId="{EF382A3A-0497-8B4D-BB3F-0237D2F735FC}" type="presOf" srcId="{62652FD9-BE77-7446-A133-7BFB9EB9824A}" destId="{D0130A39-CA31-BA43-ABEB-4F8AC43D12A6}" srcOrd="0" destOrd="0" presId="urn:microsoft.com/office/officeart/2005/8/layout/hierarchy3"/>
    <dgm:cxn modelId="{F93CFD3D-B5A0-4E47-8252-178327DE61B6}" type="presOf" srcId="{13C18866-0CD8-064C-BD43-B59E01466337}" destId="{2F6C40D6-C63D-C944-82AC-00C49FB02BCB}" srcOrd="0" destOrd="0" presId="urn:microsoft.com/office/officeart/2005/8/layout/hierarchy3"/>
    <dgm:cxn modelId="{4DEB0F47-1692-634A-AE36-70D291F12807}" type="presOf" srcId="{5A40C265-BFD1-4249-B1F7-C2CA4A3DA1B8}" destId="{4EFD776B-A70B-F04F-97A2-544335F1ECA1}" srcOrd="0" destOrd="0" presId="urn:microsoft.com/office/officeart/2005/8/layout/hierarchy3"/>
    <dgm:cxn modelId="{CB00C04A-026E-DA4E-9329-BFA82CCA27F9}" srcId="{FBA111ED-51A5-F243-9F7F-409ADBE7A49A}" destId="{8057C409-4540-8546-AF69-C9C257BDE4C2}" srcOrd="5" destOrd="0" parTransId="{56591DA1-78CD-D547-829B-903D779204B1}" sibTransId="{0FE91D85-888E-FD42-B099-BC032A83F6FA}"/>
    <dgm:cxn modelId="{11EEF051-95CF-9844-B034-F47C2B172458}" type="presOf" srcId="{B64C3419-E8DB-FB41-9C52-1F832EBDFAA0}" destId="{E3042AD9-47E9-2140-9545-694F24E11021}" srcOrd="0" destOrd="0" presId="urn:microsoft.com/office/officeart/2005/8/layout/hierarchy3"/>
    <dgm:cxn modelId="{C043E460-74C3-D748-86B7-0C1FCCD4F55F}" type="presOf" srcId="{000015A9-6732-AF4F-9493-6DAD902E5A4B}" destId="{0F4326DB-2830-0944-9201-5582A58F3AAD}" srcOrd="0" destOrd="0" presId="urn:microsoft.com/office/officeart/2005/8/layout/hierarchy3"/>
    <dgm:cxn modelId="{41062168-C57C-574A-A7E0-018E2A3D4C25}" type="presOf" srcId="{F301A0A3-1A66-A54D-9D41-0C633AC98D0B}" destId="{4207BDA8-1DF0-FA4C-8F87-706EB424241F}" srcOrd="0" destOrd="0" presId="urn:microsoft.com/office/officeart/2005/8/layout/hierarchy3"/>
    <dgm:cxn modelId="{2A564979-E04C-3947-921A-F8C36E8D58DB}" srcId="{FBA111ED-51A5-F243-9F7F-409ADBE7A49A}" destId="{62652FD9-BE77-7446-A133-7BFB9EB9824A}" srcOrd="0" destOrd="0" parTransId="{E95864DD-A386-F640-8686-6A4B18141203}" sibTransId="{D77838F1-5892-C84B-A51C-9C72A8666ED4}"/>
    <dgm:cxn modelId="{274FEF8E-B1D2-9A45-B9D8-1B3EE6E94978}" srcId="{FBA111ED-51A5-F243-9F7F-409ADBE7A49A}" destId="{000015A9-6732-AF4F-9493-6DAD902E5A4B}" srcOrd="2" destOrd="0" parTransId="{DFE3F935-50E8-6D44-B02D-BB25BB99B69E}" sibTransId="{CEB309CF-5CF0-C941-9E87-71817BE28488}"/>
    <dgm:cxn modelId="{FCDB8099-0719-C142-965B-A54599AF9AFB}" type="presOf" srcId="{FBA111ED-51A5-F243-9F7F-409ADBE7A49A}" destId="{00F769B2-A20F-1748-8329-97701FB0FB8B}" srcOrd="1" destOrd="0" presId="urn:microsoft.com/office/officeart/2005/8/layout/hierarchy3"/>
    <dgm:cxn modelId="{7189CBA3-5FB6-A247-A70D-154028448DA6}" type="presOf" srcId="{E7CA0341-4401-784C-BDCE-4FDE365E3D45}" destId="{9B48C389-2521-304D-8167-EF9C560597B7}" srcOrd="0" destOrd="0" presId="urn:microsoft.com/office/officeart/2005/8/layout/hierarchy3"/>
    <dgm:cxn modelId="{701F5BB8-51BA-FF42-8243-B3060C362F3C}" type="presOf" srcId="{8057C409-4540-8546-AF69-C9C257BDE4C2}" destId="{1F313C32-ECD0-EF4D-9D2E-B7C2CE7091B9}" srcOrd="0" destOrd="0" presId="urn:microsoft.com/office/officeart/2005/8/layout/hierarchy3"/>
    <dgm:cxn modelId="{C7D8C6BD-6323-FC42-A8E7-E63865F63114}" type="presOf" srcId="{E95864DD-A386-F640-8686-6A4B18141203}" destId="{85BF4F7D-AA1F-DB4D-84A3-BAF77C69EAA8}" srcOrd="0" destOrd="0" presId="urn:microsoft.com/office/officeart/2005/8/layout/hierarchy3"/>
    <dgm:cxn modelId="{334579CB-FD2F-8942-AAAF-6DBEDADFE37C}" srcId="{FBA111ED-51A5-F243-9F7F-409ADBE7A49A}" destId="{6E11D9BE-B906-3446-B401-D5937C2ED6CD}" srcOrd="3" destOrd="0" parTransId="{13A04710-124C-7148-AF55-283527D53A35}" sibTransId="{8EE7FD6A-DE6B-8B4F-A35E-20A482140A17}"/>
    <dgm:cxn modelId="{46CAABD9-9E58-E04B-893B-FD7258D4792D}" type="presOf" srcId="{13A04710-124C-7148-AF55-283527D53A35}" destId="{7B7ACCF7-8DB7-5B4E-8A31-4B641733EEA7}" srcOrd="0" destOrd="0" presId="urn:microsoft.com/office/officeart/2005/8/layout/hierarchy3"/>
    <dgm:cxn modelId="{41B2ADE6-FB7A-3742-8E14-20AFA9F1415C}" type="presOf" srcId="{DD7BA99C-5F18-F64D-BCF3-B0A105BE3A87}" destId="{AAF6F31B-5020-724D-9D49-0F8DF24A99A6}" srcOrd="0" destOrd="0" presId="urn:microsoft.com/office/officeart/2005/8/layout/hierarchy3"/>
    <dgm:cxn modelId="{C6CCCDE9-425F-5340-AA78-BB0668CDE48D}" srcId="{B64C3419-E8DB-FB41-9C52-1F832EBDFAA0}" destId="{FBA111ED-51A5-F243-9F7F-409ADBE7A49A}" srcOrd="0" destOrd="0" parTransId="{E7BB45CE-C72E-0A47-9213-BE6A84ED8BCE}" sibTransId="{4A7A0A42-BBF4-F049-A33A-DD44F78C18EE}"/>
    <dgm:cxn modelId="{FECF42EC-7927-4141-A761-53C5567A3140}" srcId="{FBA111ED-51A5-F243-9F7F-409ADBE7A49A}" destId="{5A40C265-BFD1-4249-B1F7-C2CA4A3DA1B8}" srcOrd="4" destOrd="0" parTransId="{DD7BA99C-5F18-F64D-BCF3-B0A105BE3A87}" sibTransId="{BD8C0302-0842-D840-BC60-99F61EF4F1EC}"/>
    <dgm:cxn modelId="{D1830BEE-FE15-424D-A2EB-6F0BCF64E81A}" type="presOf" srcId="{6E11D9BE-B906-3446-B401-D5937C2ED6CD}" destId="{4083FCF3-C68C-AD42-AD38-1776B450BA35}" srcOrd="0" destOrd="0" presId="urn:microsoft.com/office/officeart/2005/8/layout/hierarchy3"/>
    <dgm:cxn modelId="{863C9975-856A-594E-89A4-BF2DAC3A96CD}" type="presParOf" srcId="{E3042AD9-47E9-2140-9545-694F24E11021}" destId="{10111379-8C45-9645-B6E4-A12A4E2F49A3}" srcOrd="0" destOrd="0" presId="urn:microsoft.com/office/officeart/2005/8/layout/hierarchy3"/>
    <dgm:cxn modelId="{C3C89605-4A59-2241-80AB-B50517FC8C6B}" type="presParOf" srcId="{10111379-8C45-9645-B6E4-A12A4E2F49A3}" destId="{AC75CAC6-C4BF-514C-AFD6-794AB460B764}" srcOrd="0" destOrd="0" presId="urn:microsoft.com/office/officeart/2005/8/layout/hierarchy3"/>
    <dgm:cxn modelId="{3E0CFAAD-F3DD-DF40-BAB5-0043AC5D6D22}" type="presParOf" srcId="{AC75CAC6-C4BF-514C-AFD6-794AB460B764}" destId="{A2B8209E-D4D9-B74D-A987-A07C4345539D}" srcOrd="0" destOrd="0" presId="urn:microsoft.com/office/officeart/2005/8/layout/hierarchy3"/>
    <dgm:cxn modelId="{9D387B2C-9AC5-F94C-BBDE-5B860378B76C}" type="presParOf" srcId="{AC75CAC6-C4BF-514C-AFD6-794AB460B764}" destId="{00F769B2-A20F-1748-8329-97701FB0FB8B}" srcOrd="1" destOrd="0" presId="urn:microsoft.com/office/officeart/2005/8/layout/hierarchy3"/>
    <dgm:cxn modelId="{1EB36911-91C9-6844-BDA0-F3DAACB7D10E}" type="presParOf" srcId="{10111379-8C45-9645-B6E4-A12A4E2F49A3}" destId="{596A11A3-6CD7-494C-AE22-4564CCCC6439}" srcOrd="1" destOrd="0" presId="urn:microsoft.com/office/officeart/2005/8/layout/hierarchy3"/>
    <dgm:cxn modelId="{A0275B29-0659-B147-B34F-37B2D312FAFD}" type="presParOf" srcId="{596A11A3-6CD7-494C-AE22-4564CCCC6439}" destId="{85BF4F7D-AA1F-DB4D-84A3-BAF77C69EAA8}" srcOrd="0" destOrd="0" presId="urn:microsoft.com/office/officeart/2005/8/layout/hierarchy3"/>
    <dgm:cxn modelId="{0B942E9A-8CCE-6D45-B963-9C35935EEA10}" type="presParOf" srcId="{596A11A3-6CD7-494C-AE22-4564CCCC6439}" destId="{D0130A39-CA31-BA43-ABEB-4F8AC43D12A6}" srcOrd="1" destOrd="0" presId="urn:microsoft.com/office/officeart/2005/8/layout/hierarchy3"/>
    <dgm:cxn modelId="{1904F8FF-FEDC-1247-A02B-8C26D54D6A18}" type="presParOf" srcId="{596A11A3-6CD7-494C-AE22-4564CCCC6439}" destId="{00ADA202-F0D6-B840-9198-B95B7B9BFDE1}" srcOrd="2" destOrd="0" presId="urn:microsoft.com/office/officeart/2005/8/layout/hierarchy3"/>
    <dgm:cxn modelId="{B533F607-3AF8-6143-92E5-555E1ADDFF48}" type="presParOf" srcId="{596A11A3-6CD7-494C-AE22-4564CCCC6439}" destId="{4207BDA8-1DF0-FA4C-8F87-706EB424241F}" srcOrd="3" destOrd="0" presId="urn:microsoft.com/office/officeart/2005/8/layout/hierarchy3"/>
    <dgm:cxn modelId="{D54672E0-1BDF-964A-BF69-9010AB038446}" type="presParOf" srcId="{596A11A3-6CD7-494C-AE22-4564CCCC6439}" destId="{96AA2A9D-4408-3A4A-AB13-734EFF23F59F}" srcOrd="4" destOrd="0" presId="urn:microsoft.com/office/officeart/2005/8/layout/hierarchy3"/>
    <dgm:cxn modelId="{EFCD6283-0166-094C-B54E-6F323C0A867B}" type="presParOf" srcId="{596A11A3-6CD7-494C-AE22-4564CCCC6439}" destId="{0F4326DB-2830-0944-9201-5582A58F3AAD}" srcOrd="5" destOrd="0" presId="urn:microsoft.com/office/officeart/2005/8/layout/hierarchy3"/>
    <dgm:cxn modelId="{D909CC29-FAC0-A746-876D-5B0238DEB6E4}" type="presParOf" srcId="{596A11A3-6CD7-494C-AE22-4564CCCC6439}" destId="{7B7ACCF7-8DB7-5B4E-8A31-4B641733EEA7}" srcOrd="6" destOrd="0" presId="urn:microsoft.com/office/officeart/2005/8/layout/hierarchy3"/>
    <dgm:cxn modelId="{7DFF495C-853E-EF4A-AA67-86B4ED6C2745}" type="presParOf" srcId="{596A11A3-6CD7-494C-AE22-4564CCCC6439}" destId="{4083FCF3-C68C-AD42-AD38-1776B450BA35}" srcOrd="7" destOrd="0" presId="urn:microsoft.com/office/officeart/2005/8/layout/hierarchy3"/>
    <dgm:cxn modelId="{05B0E5E8-27E8-4641-A43D-07A7A9B57AC5}" type="presParOf" srcId="{596A11A3-6CD7-494C-AE22-4564CCCC6439}" destId="{AAF6F31B-5020-724D-9D49-0F8DF24A99A6}" srcOrd="8" destOrd="0" presId="urn:microsoft.com/office/officeart/2005/8/layout/hierarchy3"/>
    <dgm:cxn modelId="{932F5676-021D-0A4D-93B8-2BDD5F100BA7}" type="presParOf" srcId="{596A11A3-6CD7-494C-AE22-4564CCCC6439}" destId="{4EFD776B-A70B-F04F-97A2-544335F1ECA1}" srcOrd="9" destOrd="0" presId="urn:microsoft.com/office/officeart/2005/8/layout/hierarchy3"/>
    <dgm:cxn modelId="{682CEE25-6266-9848-96E1-FB11625034A8}" type="presParOf" srcId="{596A11A3-6CD7-494C-AE22-4564CCCC6439}" destId="{61585A1E-52E2-AA4C-BB92-423A97CEA4CA}" srcOrd="10" destOrd="0" presId="urn:microsoft.com/office/officeart/2005/8/layout/hierarchy3"/>
    <dgm:cxn modelId="{3CB56666-A9FE-F84A-96F7-A274D3BACBB9}" type="presParOf" srcId="{596A11A3-6CD7-494C-AE22-4564CCCC6439}" destId="{1F313C32-ECD0-EF4D-9D2E-B7C2CE7091B9}" srcOrd="11" destOrd="0" presId="urn:microsoft.com/office/officeart/2005/8/layout/hierarchy3"/>
    <dgm:cxn modelId="{84384B8C-ED5F-764B-B3AF-FB73B863717F}" type="presParOf" srcId="{596A11A3-6CD7-494C-AE22-4564CCCC6439}" destId="{2F6C40D6-C63D-C944-82AC-00C49FB02BCB}" srcOrd="12" destOrd="0" presId="urn:microsoft.com/office/officeart/2005/8/layout/hierarchy3"/>
    <dgm:cxn modelId="{BDEB934B-1896-A74C-9753-45C95F0D5C5F}" type="presParOf" srcId="{596A11A3-6CD7-494C-AE22-4564CCCC6439}" destId="{9B48C389-2521-304D-8167-EF9C560597B7}" srcOrd="13" destOrd="0" presId="urn:microsoft.com/office/officeart/2005/8/layout/hierarchy3"/>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B8209E-D4D9-B74D-A987-A07C4345539D}">
      <dsp:nvSpPr>
        <dsp:cNvPr id="0" name=""/>
        <dsp:cNvSpPr/>
      </dsp:nvSpPr>
      <dsp:spPr>
        <a:xfrm>
          <a:off x="242553" y="214"/>
          <a:ext cx="2310009" cy="25553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en-AU" sz="1600" kern="1200"/>
            <a:t>2022_Yongala_GIRT Survey</a:t>
          </a:r>
          <a:endParaRPr lang="en-GB" sz="1600" kern="1200"/>
        </a:p>
      </dsp:txBody>
      <dsp:txXfrm>
        <a:off x="250037" y="7698"/>
        <a:ext cx="2295041" cy="240570"/>
      </dsp:txXfrm>
    </dsp:sp>
    <dsp:sp modelId="{85BF4F7D-AA1F-DB4D-84A3-BAF77C69EAA8}">
      <dsp:nvSpPr>
        <dsp:cNvPr id="0" name=""/>
        <dsp:cNvSpPr/>
      </dsp:nvSpPr>
      <dsp:spPr>
        <a:xfrm>
          <a:off x="473554" y="255753"/>
          <a:ext cx="231000" cy="191654"/>
        </a:xfrm>
        <a:custGeom>
          <a:avLst/>
          <a:gdLst/>
          <a:ahLst/>
          <a:cxnLst/>
          <a:rect l="0" t="0" r="0" b="0"/>
          <a:pathLst>
            <a:path>
              <a:moveTo>
                <a:pt x="0" y="0"/>
              </a:moveTo>
              <a:lnTo>
                <a:pt x="0" y="191654"/>
              </a:lnTo>
              <a:lnTo>
                <a:pt x="231000" y="19165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0130A39-CA31-BA43-ABEB-4F8AC43D12A6}">
      <dsp:nvSpPr>
        <dsp:cNvPr id="0" name=""/>
        <dsp:cNvSpPr/>
      </dsp:nvSpPr>
      <dsp:spPr>
        <a:xfrm>
          <a:off x="704555" y="319638"/>
          <a:ext cx="1920282"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 site sketch</a:t>
          </a:r>
          <a:endParaRPr lang="en-GB" sz="1100" kern="1200"/>
        </a:p>
      </dsp:txBody>
      <dsp:txXfrm>
        <a:off x="712039" y="327122"/>
        <a:ext cx="1905314" cy="240570"/>
      </dsp:txXfrm>
    </dsp:sp>
    <dsp:sp modelId="{00ADA202-F0D6-B840-9198-B95B7B9BFDE1}">
      <dsp:nvSpPr>
        <dsp:cNvPr id="0" name=""/>
        <dsp:cNvSpPr/>
      </dsp:nvSpPr>
      <dsp:spPr>
        <a:xfrm>
          <a:off x="473554" y="255753"/>
          <a:ext cx="231000" cy="511077"/>
        </a:xfrm>
        <a:custGeom>
          <a:avLst/>
          <a:gdLst/>
          <a:ahLst/>
          <a:cxnLst/>
          <a:rect l="0" t="0" r="0" b="0"/>
          <a:pathLst>
            <a:path>
              <a:moveTo>
                <a:pt x="0" y="0"/>
              </a:moveTo>
              <a:lnTo>
                <a:pt x="0" y="511077"/>
              </a:lnTo>
              <a:lnTo>
                <a:pt x="231000" y="51107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207BDA8-1DF0-FA4C-8F87-706EB424241F}">
      <dsp:nvSpPr>
        <dsp:cNvPr id="0" name=""/>
        <dsp:cNvSpPr/>
      </dsp:nvSpPr>
      <dsp:spPr>
        <a:xfrm>
          <a:off x="704555" y="639061"/>
          <a:ext cx="3109817"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20220711_Yongala_condition images_SurveyPoint1 </a:t>
          </a:r>
          <a:endParaRPr lang="en-GB" sz="1100" kern="1200"/>
        </a:p>
      </dsp:txBody>
      <dsp:txXfrm>
        <a:off x="712039" y="646545"/>
        <a:ext cx="3094849" cy="240570"/>
      </dsp:txXfrm>
    </dsp:sp>
    <dsp:sp modelId="{96AA2A9D-4408-3A4A-AB13-734EFF23F59F}">
      <dsp:nvSpPr>
        <dsp:cNvPr id="0" name=""/>
        <dsp:cNvSpPr/>
      </dsp:nvSpPr>
      <dsp:spPr>
        <a:xfrm>
          <a:off x="473554" y="255753"/>
          <a:ext cx="231000" cy="830501"/>
        </a:xfrm>
        <a:custGeom>
          <a:avLst/>
          <a:gdLst/>
          <a:ahLst/>
          <a:cxnLst/>
          <a:rect l="0" t="0" r="0" b="0"/>
          <a:pathLst>
            <a:path>
              <a:moveTo>
                <a:pt x="0" y="0"/>
              </a:moveTo>
              <a:lnTo>
                <a:pt x="0" y="830501"/>
              </a:lnTo>
              <a:lnTo>
                <a:pt x="231000" y="83050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F4326DB-2830-0944-9201-5582A58F3AAD}">
      <dsp:nvSpPr>
        <dsp:cNvPr id="0" name=""/>
        <dsp:cNvSpPr/>
      </dsp:nvSpPr>
      <dsp:spPr>
        <a:xfrm>
          <a:off x="704555" y="958485"/>
          <a:ext cx="2104806"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20220711_Yongala_survey sheets</a:t>
          </a:r>
          <a:endParaRPr lang="en-GB" sz="1100" kern="1200"/>
        </a:p>
      </dsp:txBody>
      <dsp:txXfrm>
        <a:off x="712039" y="965969"/>
        <a:ext cx="2089838" cy="240570"/>
      </dsp:txXfrm>
    </dsp:sp>
    <dsp:sp modelId="{7B7ACCF7-8DB7-5B4E-8A31-4B641733EEA7}">
      <dsp:nvSpPr>
        <dsp:cNvPr id="0" name=""/>
        <dsp:cNvSpPr/>
      </dsp:nvSpPr>
      <dsp:spPr>
        <a:xfrm>
          <a:off x="473554" y="255753"/>
          <a:ext cx="231000" cy="1149924"/>
        </a:xfrm>
        <a:custGeom>
          <a:avLst/>
          <a:gdLst/>
          <a:ahLst/>
          <a:cxnLst/>
          <a:rect l="0" t="0" r="0" b="0"/>
          <a:pathLst>
            <a:path>
              <a:moveTo>
                <a:pt x="0" y="0"/>
              </a:moveTo>
              <a:lnTo>
                <a:pt x="0" y="1149924"/>
              </a:lnTo>
              <a:lnTo>
                <a:pt x="231000" y="11499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083FCF3-C68C-AD42-AD38-1776B450BA35}">
      <dsp:nvSpPr>
        <dsp:cNvPr id="0" name=""/>
        <dsp:cNvSpPr/>
      </dsp:nvSpPr>
      <dsp:spPr>
        <a:xfrm>
          <a:off x="704555" y="1277908"/>
          <a:ext cx="2534557"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 site photogrammetry</a:t>
          </a:r>
          <a:endParaRPr lang="en-GB" sz="1100" kern="1200"/>
        </a:p>
      </dsp:txBody>
      <dsp:txXfrm>
        <a:off x="712039" y="1285392"/>
        <a:ext cx="2519589" cy="240570"/>
      </dsp:txXfrm>
    </dsp:sp>
    <dsp:sp modelId="{AAF6F31B-5020-724D-9D49-0F8DF24A99A6}">
      <dsp:nvSpPr>
        <dsp:cNvPr id="0" name=""/>
        <dsp:cNvSpPr/>
      </dsp:nvSpPr>
      <dsp:spPr>
        <a:xfrm>
          <a:off x="473554" y="255753"/>
          <a:ext cx="231000" cy="1469348"/>
        </a:xfrm>
        <a:custGeom>
          <a:avLst/>
          <a:gdLst/>
          <a:ahLst/>
          <a:cxnLst/>
          <a:rect l="0" t="0" r="0" b="0"/>
          <a:pathLst>
            <a:path>
              <a:moveTo>
                <a:pt x="0" y="0"/>
              </a:moveTo>
              <a:lnTo>
                <a:pt x="0" y="1469348"/>
              </a:lnTo>
              <a:lnTo>
                <a:pt x="231000" y="146934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EFD776B-A70B-F04F-97A2-544335F1ECA1}">
      <dsp:nvSpPr>
        <dsp:cNvPr id="0" name=""/>
        <dsp:cNvSpPr/>
      </dsp:nvSpPr>
      <dsp:spPr>
        <a:xfrm>
          <a:off x="704555" y="1597332"/>
          <a:ext cx="2676031"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20220711_Yongala_site and condition data</a:t>
          </a:r>
          <a:endParaRPr lang="en-GB" sz="1100" kern="1200"/>
        </a:p>
      </dsp:txBody>
      <dsp:txXfrm>
        <a:off x="712039" y="1604816"/>
        <a:ext cx="2661063" cy="240570"/>
      </dsp:txXfrm>
    </dsp:sp>
    <dsp:sp modelId="{61585A1E-52E2-AA4C-BB92-423A97CEA4CA}">
      <dsp:nvSpPr>
        <dsp:cNvPr id="0" name=""/>
        <dsp:cNvSpPr/>
      </dsp:nvSpPr>
      <dsp:spPr>
        <a:xfrm>
          <a:off x="473554" y="255753"/>
          <a:ext cx="231000" cy="1788772"/>
        </a:xfrm>
        <a:custGeom>
          <a:avLst/>
          <a:gdLst/>
          <a:ahLst/>
          <a:cxnLst/>
          <a:rect l="0" t="0" r="0" b="0"/>
          <a:pathLst>
            <a:path>
              <a:moveTo>
                <a:pt x="0" y="0"/>
              </a:moveTo>
              <a:lnTo>
                <a:pt x="0" y="1788772"/>
              </a:lnTo>
              <a:lnTo>
                <a:pt x="231000" y="178877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F313C32-ECD0-EF4D-9D2E-B7C2CE7091B9}">
      <dsp:nvSpPr>
        <dsp:cNvPr id="0" name=""/>
        <dsp:cNvSpPr/>
      </dsp:nvSpPr>
      <dsp:spPr>
        <a:xfrm>
          <a:off x="704555" y="1916756"/>
          <a:ext cx="2224647"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20220711_Yongala_video transects</a:t>
          </a:r>
          <a:endParaRPr lang="en-GB" sz="1100" kern="1200"/>
        </a:p>
      </dsp:txBody>
      <dsp:txXfrm>
        <a:off x="712039" y="1924240"/>
        <a:ext cx="2209679" cy="240570"/>
      </dsp:txXfrm>
    </dsp:sp>
    <dsp:sp modelId="{2F6C40D6-C63D-C944-82AC-00C49FB02BCB}">
      <dsp:nvSpPr>
        <dsp:cNvPr id="0" name=""/>
        <dsp:cNvSpPr/>
      </dsp:nvSpPr>
      <dsp:spPr>
        <a:xfrm>
          <a:off x="473554" y="255753"/>
          <a:ext cx="231000" cy="2108195"/>
        </a:xfrm>
        <a:custGeom>
          <a:avLst/>
          <a:gdLst/>
          <a:ahLst/>
          <a:cxnLst/>
          <a:rect l="0" t="0" r="0" b="0"/>
          <a:pathLst>
            <a:path>
              <a:moveTo>
                <a:pt x="0" y="0"/>
              </a:moveTo>
              <a:lnTo>
                <a:pt x="0" y="2108195"/>
              </a:lnTo>
              <a:lnTo>
                <a:pt x="231000" y="210819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B48C389-2521-304D-8167-EF9C560597B7}">
      <dsp:nvSpPr>
        <dsp:cNvPr id="0" name=""/>
        <dsp:cNvSpPr/>
      </dsp:nvSpPr>
      <dsp:spPr>
        <a:xfrm>
          <a:off x="704555" y="2236179"/>
          <a:ext cx="2545588"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20220711_Yongala_marine environment</a:t>
          </a:r>
          <a:endParaRPr lang="en-GB" sz="1100" kern="1200"/>
        </a:p>
      </dsp:txBody>
      <dsp:txXfrm>
        <a:off x="712039" y="2243663"/>
        <a:ext cx="2530620" cy="24057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E90A37-0B2E-5A48-AA09-D7DB0B67D1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65</Pages>
  <Words>15736</Words>
  <Characters>89701</Characters>
  <Application>Microsoft Office Word</Application>
  <DocSecurity>0</DocSecurity>
  <Lines>747</Lines>
  <Paragraphs>210</Paragraphs>
  <ScaleCrop>false</ScaleCrop>
  <HeadingPairs>
    <vt:vector size="2" baseType="variant">
      <vt:variant>
        <vt:lpstr>Title</vt:lpstr>
      </vt:variant>
      <vt:variant>
        <vt:i4>1</vt:i4>
      </vt:variant>
    </vt:vector>
  </HeadingPairs>
  <TitlesOfParts>
    <vt:vector size="1" baseType="lpstr">
      <vt:lpstr>Microsoft Word - GIRT_Guidance_Document_Version_2_3_20200616.docx</vt:lpstr>
    </vt:vector>
  </TitlesOfParts>
  <Company/>
  <LinksUpToDate>false</LinksUpToDate>
  <CharactersWithSpaces>105227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GIRT_Guidance_Document_Version_2_3_20200616.docx</dc:title>
  <dc:creator>Andrew Viduka</dc:creator>
  <cp:lastModifiedBy>Andrew John Viduka</cp:lastModifiedBy>
  <cp:revision>18</cp:revision>
  <cp:lastPrinted>2022-08-08T01:17:00Z</cp:lastPrinted>
  <dcterms:created xsi:type="dcterms:W3CDTF">2023-01-03T06:52:00Z</dcterms:created>
  <dcterms:modified xsi:type="dcterms:W3CDTF">2023-01-03T09:07:00Z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2020-06-18T00:00:00Z</vt:filetime>
  </property>
  <property fmtid="{D5CDD505-2E9C-101B-9397-08002B2CF9AE}" pid="3" name="Creator">
    <vt:lpwstr>Word</vt:lpwstr>
  </property>
  <property fmtid="{D5CDD505-2E9C-101B-9397-08002B2CF9AE}" pid="4" name="LastSaved">
    <vt:filetime>2022-06-28T00:00:00Z</vt:filetime>
  </property>
</Properties>
</file>